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8FA" w:rsidRDefault="00B768FA" w:rsidP="00B768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484510810"/>
      <w:bookmarkStart w:id="1" w:name="_Toc514070071"/>
      <w:r>
        <w:rPr>
          <w:rFonts w:ascii="Times New Roman" w:hAnsi="Times New Roman"/>
          <w:sz w:val="28"/>
          <w:szCs w:val="28"/>
        </w:rPr>
        <w:t>Муниципальное казенное общеобр</w:t>
      </w:r>
      <w:r w:rsidR="00B55150">
        <w:rPr>
          <w:rFonts w:ascii="Times New Roman" w:hAnsi="Times New Roman"/>
          <w:sz w:val="28"/>
          <w:szCs w:val="28"/>
        </w:rPr>
        <w:t>азовательное учреждение средняя</w:t>
      </w:r>
      <w:r>
        <w:rPr>
          <w:rFonts w:ascii="Times New Roman" w:hAnsi="Times New Roman"/>
          <w:sz w:val="28"/>
          <w:szCs w:val="28"/>
        </w:rPr>
        <w:t xml:space="preserve"> общеобразов</w:t>
      </w:r>
      <w:r w:rsidR="00B55150">
        <w:rPr>
          <w:rFonts w:ascii="Times New Roman" w:hAnsi="Times New Roman"/>
          <w:sz w:val="28"/>
          <w:szCs w:val="28"/>
        </w:rPr>
        <w:t>ательная школа с.Старый Ирюк</w:t>
      </w:r>
    </w:p>
    <w:p w:rsidR="00B768FA" w:rsidRDefault="00B768FA" w:rsidP="00B768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Малмыжского района Кировской области</w:t>
      </w:r>
    </w:p>
    <w:p w:rsidR="00B768FA" w:rsidRDefault="00B768FA" w:rsidP="00B768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rPr>
          <w:rFonts w:ascii="Times New Roman" w:hAnsi="Times New Roman"/>
          <w:sz w:val="28"/>
          <w:szCs w:val="28"/>
        </w:rPr>
      </w:pPr>
    </w:p>
    <w:p w:rsidR="007C7506" w:rsidRDefault="00B768FA" w:rsidP="00B768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B768FA" w:rsidRDefault="00B768FA" w:rsidP="00B768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по предмету «Русский язык»</w:t>
      </w:r>
    </w:p>
    <w:p w:rsidR="00B768FA" w:rsidRDefault="00B768FA" w:rsidP="00B768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для 9 класса </w:t>
      </w:r>
    </w:p>
    <w:p w:rsidR="00B768FA" w:rsidRDefault="00B768FA" w:rsidP="00B768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(базовый уровень)</w:t>
      </w:r>
    </w:p>
    <w:p w:rsidR="00B768FA" w:rsidRDefault="00B768FA" w:rsidP="00B768FA">
      <w:pPr>
        <w:spacing w:after="0" w:line="240" w:lineRule="auto"/>
        <w:jc w:val="center"/>
        <w:rPr>
          <w:rFonts w:asciiTheme="minorHAnsi" w:hAnsiTheme="minorHAnsi" w:cstheme="minorBidi"/>
          <w:b/>
          <w:sz w:val="36"/>
          <w:szCs w:val="36"/>
        </w:rPr>
      </w:pPr>
    </w:p>
    <w:p w:rsidR="00B768FA" w:rsidRDefault="00B768FA" w:rsidP="00B768FA">
      <w:pPr>
        <w:spacing w:after="0" w:line="240" w:lineRule="auto"/>
        <w:jc w:val="center"/>
        <w:rPr>
          <w:b/>
          <w:sz w:val="36"/>
          <w:szCs w:val="36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C7506" w:rsidRDefault="007C7506" w:rsidP="00B76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C7506" w:rsidRDefault="007C7506" w:rsidP="00B76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C7506" w:rsidRDefault="007C7506" w:rsidP="00B76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68FA" w:rsidRDefault="00B768FA" w:rsidP="00B768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9D2143">
        <w:rPr>
          <w:rFonts w:ascii="Times New Roman" w:hAnsi="Times New Roman"/>
          <w:sz w:val="28"/>
          <w:szCs w:val="28"/>
        </w:rPr>
        <w:t>3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 год</w:t>
      </w:r>
    </w:p>
    <w:p w:rsidR="001F5EC6" w:rsidRPr="00BE5624" w:rsidRDefault="001F5EC6" w:rsidP="001F5EC6">
      <w:pPr>
        <w:pStyle w:val="111"/>
      </w:pPr>
      <w:r w:rsidRPr="00BE5624">
        <w:lastRenderedPageBreak/>
        <w:t>Введение</w:t>
      </w:r>
      <w:bookmarkEnd w:id="0"/>
      <w:bookmarkEnd w:id="1"/>
    </w:p>
    <w:p w:rsidR="001F5EC6" w:rsidRPr="00BE5624" w:rsidRDefault="001F5EC6" w:rsidP="001F5EC6">
      <w:pPr>
        <w:pStyle w:val="a3"/>
        <w:ind w:firstLine="708"/>
        <w:jc w:val="both"/>
        <w:rPr>
          <w:sz w:val="30"/>
          <w:szCs w:val="30"/>
        </w:rPr>
      </w:pPr>
    </w:p>
    <w:p w:rsidR="001F5EC6" w:rsidRPr="00BE5624" w:rsidRDefault="001F5EC6" w:rsidP="001F5EC6">
      <w:pPr>
        <w:pStyle w:val="a3"/>
        <w:ind w:firstLine="709"/>
        <w:jc w:val="both"/>
        <w:rPr>
          <w:iCs/>
          <w:sz w:val="30"/>
          <w:szCs w:val="30"/>
        </w:rPr>
      </w:pPr>
      <w:r w:rsidRPr="00BE5624">
        <w:rPr>
          <w:sz w:val="30"/>
          <w:szCs w:val="30"/>
        </w:rPr>
        <w:t>Рабочая программа по предмету «Русский язык»</w:t>
      </w:r>
      <w:r>
        <w:rPr>
          <w:sz w:val="30"/>
          <w:szCs w:val="30"/>
        </w:rPr>
        <w:t xml:space="preserve"> для 9 </w:t>
      </w:r>
      <w:r w:rsidRPr="00BE5624">
        <w:rPr>
          <w:sz w:val="30"/>
          <w:szCs w:val="30"/>
        </w:rPr>
        <w:t>класса(базовый уровень) составлена</w:t>
      </w:r>
      <w:r>
        <w:rPr>
          <w:sz w:val="30"/>
          <w:szCs w:val="30"/>
        </w:rPr>
        <w:t xml:space="preserve"> </w:t>
      </w:r>
      <w:r w:rsidRPr="00BE5624">
        <w:rPr>
          <w:sz w:val="30"/>
          <w:szCs w:val="30"/>
        </w:rPr>
        <w:t xml:space="preserve">в соответствии с </w:t>
      </w:r>
      <w:r w:rsidRPr="00BE5624">
        <w:rPr>
          <w:iCs/>
          <w:sz w:val="30"/>
          <w:szCs w:val="30"/>
        </w:rPr>
        <w:t>Федеральным</w:t>
      </w:r>
      <w:r>
        <w:rPr>
          <w:iCs/>
          <w:sz w:val="30"/>
          <w:szCs w:val="30"/>
        </w:rPr>
        <w:t xml:space="preserve"> </w:t>
      </w:r>
      <w:r w:rsidRPr="00BE5624">
        <w:rPr>
          <w:iCs/>
          <w:sz w:val="30"/>
          <w:szCs w:val="30"/>
        </w:rPr>
        <w:t xml:space="preserve">государственным образовательным стандартом </w:t>
      </w:r>
      <w:r w:rsidRPr="00BE5624">
        <w:rPr>
          <w:sz w:val="30"/>
          <w:szCs w:val="30"/>
        </w:rPr>
        <w:t>основного</w:t>
      </w:r>
      <w:r w:rsidRPr="00BE5624">
        <w:rPr>
          <w:iCs/>
          <w:sz w:val="30"/>
          <w:szCs w:val="30"/>
        </w:rPr>
        <w:t xml:space="preserve"> общего образования</w:t>
      </w:r>
      <w:r>
        <w:rPr>
          <w:iCs/>
          <w:sz w:val="30"/>
          <w:szCs w:val="30"/>
        </w:rPr>
        <w:t>, на основе требований к </w:t>
      </w:r>
      <w:r w:rsidRPr="00BE5624">
        <w:rPr>
          <w:iCs/>
          <w:sz w:val="30"/>
          <w:szCs w:val="30"/>
        </w:rPr>
        <w:t xml:space="preserve">результатам освоения основной образовательной программы основного общего образования и с учетом примерной программы по русскому языку для 5-9 классов (основное общее образование), </w:t>
      </w:r>
      <w:r w:rsidRPr="00BE5624">
        <w:rPr>
          <w:rFonts w:eastAsia="Arial Unicode MS"/>
          <w:sz w:val="30"/>
          <w:szCs w:val="30"/>
        </w:rPr>
        <w:t xml:space="preserve">утвержденной Министерством образования и науки РФ, </w:t>
      </w:r>
      <w:r w:rsidRPr="00BE5624">
        <w:rPr>
          <w:sz w:val="30"/>
          <w:szCs w:val="30"/>
        </w:rPr>
        <w:t>и программы по русскому языку к учебни</w:t>
      </w:r>
      <w:r>
        <w:rPr>
          <w:sz w:val="30"/>
          <w:szCs w:val="30"/>
        </w:rPr>
        <w:t>ку для 9</w:t>
      </w:r>
      <w:r w:rsidRPr="00BE5624">
        <w:rPr>
          <w:sz w:val="30"/>
          <w:szCs w:val="30"/>
        </w:rPr>
        <w:t xml:space="preserve"> класса общеобразовательной школы (Русский язык. Рабочие программы. Предметная линия учебников Т.А. Ладыженской, М.Т. Баранова, </w:t>
      </w:r>
      <w:r>
        <w:rPr>
          <w:sz w:val="30"/>
          <w:szCs w:val="30"/>
        </w:rPr>
        <w:t>С.Г.Бархударова и др.</w:t>
      </w:r>
      <w:r w:rsidRPr="00BE5624">
        <w:rPr>
          <w:sz w:val="30"/>
          <w:szCs w:val="30"/>
        </w:rPr>
        <w:t xml:space="preserve"> 5-9 классы.М.: Просвещение, 2012). </w:t>
      </w:r>
    </w:p>
    <w:p w:rsidR="001F5EC6" w:rsidRPr="00BE5624" w:rsidRDefault="001F5EC6" w:rsidP="001F5EC6">
      <w:pPr>
        <w:pStyle w:val="Defaul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5624">
        <w:rPr>
          <w:rFonts w:ascii="Times New Roman" w:eastAsia="Arial Unicode MS" w:hAnsi="Times New Roman" w:cs="Times New Roman"/>
          <w:sz w:val="30"/>
          <w:szCs w:val="30"/>
        </w:rPr>
        <w:t xml:space="preserve">Рабочая программа составлена в рамках УМК по русскому языку </w:t>
      </w:r>
      <w:r w:rsidRPr="00BE5624">
        <w:rPr>
          <w:rFonts w:ascii="Times New Roman" w:hAnsi="Times New Roman" w:cs="Times New Roman"/>
          <w:sz w:val="30"/>
          <w:szCs w:val="30"/>
        </w:rPr>
        <w:t>линии непрерывного образования «Школа России»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>издательства</w:t>
      </w:r>
      <w:r>
        <w:rPr>
          <w:rFonts w:ascii="Times New Roman" w:eastAsia="Arial Unicode MS" w:hAnsi="Times New Roman" w:cs="Times New Roman"/>
          <w:sz w:val="30"/>
          <w:szCs w:val="30"/>
        </w:rPr>
        <w:t xml:space="preserve"> 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>«Просвещение» (</w:t>
      </w:r>
      <w:r>
        <w:rPr>
          <w:rFonts w:ascii="Times New Roman" w:eastAsia="Arial Unicode MS" w:hAnsi="Times New Roman" w:cs="Times New Roman"/>
          <w:sz w:val="30"/>
          <w:szCs w:val="30"/>
        </w:rPr>
        <w:t>авторы: С.Г.Бархударов, С.Е.Крючков, Л.А.Максимов, Л.А.Чешко, Н.А.Николина, К.И.Мишина, И.В.Текучева, З.И.Курцева Л.Ю.Комиссарова</w:t>
      </w:r>
      <w:r w:rsidRPr="00BE5624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F5EC6" w:rsidRPr="00BE5624" w:rsidRDefault="001F5EC6" w:rsidP="001F5EC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1F5EC6" w:rsidRPr="00110F8C" w:rsidRDefault="001F5EC6" w:rsidP="001F5EC6">
      <w:pPr>
        <w:pStyle w:val="111"/>
      </w:pPr>
      <w:bookmarkStart w:id="3" w:name="_Toc434833754"/>
      <w:bookmarkStart w:id="4" w:name="_Toc484510811"/>
      <w:bookmarkStart w:id="5" w:name="_Toc514070072"/>
      <w:bookmarkStart w:id="6" w:name="_Toc434833751"/>
      <w:r w:rsidRPr="00110F8C">
        <w:t>1. Планируемые результаты освоения учебного предмета «Русский язык» в 9 классе</w:t>
      </w:r>
      <w:bookmarkEnd w:id="3"/>
      <w:bookmarkEnd w:id="4"/>
      <w:bookmarkEnd w:id="5"/>
    </w:p>
    <w:p w:rsidR="001F5EC6" w:rsidRDefault="001F5EC6" w:rsidP="001F5EC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Личностные результаты:</w:t>
      </w:r>
    </w:p>
    <w:p w:rsidR="001F5EC6" w:rsidRDefault="001F5EC6" w:rsidP="001F5EC6">
      <w:pPr>
        <w:pStyle w:val="1"/>
        <w:rPr>
          <w:b w:val="0"/>
          <w:sz w:val="28"/>
          <w:szCs w:val="28"/>
        </w:rPr>
      </w:pPr>
      <w:r w:rsidRPr="00FA07B9">
        <w:rPr>
          <w:b w:val="0"/>
          <w:sz w:val="28"/>
          <w:szCs w:val="28"/>
        </w:rPr>
        <w:t>1) понимание русского языка как одной из основных национально-культурных ценностей русского народа, оп</w:t>
      </w:r>
      <w:r>
        <w:rPr>
          <w:b w:val="0"/>
          <w:sz w:val="28"/>
          <w:szCs w:val="28"/>
        </w:rPr>
        <w:t>ределяющей роли родного языка в </w:t>
      </w:r>
      <w:r w:rsidRPr="00FA07B9">
        <w:rPr>
          <w:b w:val="0"/>
          <w:sz w:val="28"/>
          <w:szCs w:val="28"/>
        </w:rPr>
        <w:t xml:space="preserve">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1F5EC6" w:rsidRDefault="001F5EC6" w:rsidP="001F5EC6">
      <w:pPr>
        <w:pStyle w:val="1"/>
        <w:rPr>
          <w:b w:val="0"/>
          <w:sz w:val="28"/>
          <w:szCs w:val="28"/>
        </w:rPr>
      </w:pPr>
      <w:r w:rsidRPr="00FA07B9">
        <w:rPr>
          <w:b w:val="0"/>
          <w:sz w:val="28"/>
          <w:szCs w:val="2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</w:t>
      </w:r>
      <w:r>
        <w:rPr>
          <w:b w:val="0"/>
          <w:sz w:val="28"/>
          <w:szCs w:val="28"/>
        </w:rPr>
        <w:t>совер</w:t>
      </w:r>
      <w:r w:rsidRPr="00FA07B9">
        <w:rPr>
          <w:b w:val="0"/>
          <w:sz w:val="28"/>
          <w:szCs w:val="28"/>
        </w:rPr>
        <w:t xml:space="preserve">шенствованию; </w:t>
      </w:r>
    </w:p>
    <w:p w:rsidR="001F5EC6" w:rsidRDefault="001F5EC6" w:rsidP="001F5EC6">
      <w:pPr>
        <w:pStyle w:val="1"/>
        <w:rPr>
          <w:b w:val="0"/>
          <w:sz w:val="28"/>
          <w:szCs w:val="28"/>
        </w:rPr>
      </w:pPr>
      <w:r w:rsidRPr="00FA07B9">
        <w:rPr>
          <w:b w:val="0"/>
          <w:sz w:val="28"/>
          <w:szCs w:val="28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D5586" w:rsidRP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rFonts w:ascii="Times New Roman" w:eastAsia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</w:t>
      </w:r>
      <w:r w:rsidRPr="008D5586">
        <w:rPr>
          <w:rFonts w:ascii="Times New Roman" w:hAnsi="Times New Roman"/>
          <w:sz w:val="28"/>
          <w:szCs w:val="28"/>
        </w:rPr>
        <w:t>отражают сформированность, в том числе, в части:</w:t>
      </w:r>
    </w:p>
    <w:p w:rsidR="008D5586" w:rsidRP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>1. Гражданского воспитания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7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8D5586" w:rsidRPr="008D5586" w:rsidRDefault="008D5586" w:rsidP="00722E99">
      <w:pPr>
        <w:pStyle w:val="a6"/>
        <w:tabs>
          <w:tab w:val="left" w:pos="1534"/>
          <w:tab w:val="left" w:pos="7515"/>
        </w:tabs>
        <w:spacing w:before="3"/>
        <w:ind w:left="-567" w:right="566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>2. Патриотического воспитания</w:t>
      </w:r>
      <w:r w:rsidR="00722E99">
        <w:rPr>
          <w:rFonts w:ascii="Times New Roman" w:hAnsi="Times New Roman"/>
          <w:b/>
          <w:bCs/>
          <w:sz w:val="28"/>
          <w:szCs w:val="28"/>
        </w:rPr>
        <w:tab/>
      </w:r>
    </w:p>
    <w:p w:rsidR="008D5586" w:rsidRPr="008D5586" w:rsidRDefault="008D5586" w:rsidP="008D5586">
      <w:pPr>
        <w:pStyle w:val="a6"/>
        <w:widowControl w:val="0"/>
        <w:numPr>
          <w:ilvl w:val="0"/>
          <w:numId w:val="8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филологической науки в жизни современного общества, способности владеть достоверной информацией о </w:t>
      </w:r>
      <w:r w:rsidRPr="008D5586">
        <w:rPr>
          <w:rFonts w:ascii="Times New Roman" w:hAnsi="Times New Roman"/>
          <w:sz w:val="28"/>
          <w:szCs w:val="28"/>
        </w:rPr>
        <w:lastRenderedPageBreak/>
        <w:t>передовых достижениях и открытиях мировой и отечественной филологии, заинтересованности в научных знаниях об устройстве мира и общества;</w:t>
      </w:r>
    </w:p>
    <w:p w:rsidR="008D5586" w:rsidRP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>3. Духовно-нравственного воспитания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9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9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D5586" w:rsidRP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 xml:space="preserve">4. Эстетическое воспитание </w:t>
      </w:r>
      <w:r w:rsidRPr="008D5586">
        <w:rPr>
          <w:rFonts w:ascii="Times New Roman" w:hAnsi="Times New Roman"/>
          <w:sz w:val="28"/>
          <w:szCs w:val="28"/>
        </w:rPr>
        <w:t>предполагает:</w:t>
      </w:r>
    </w:p>
    <w:p w:rsidR="008D5586" w:rsidRPr="008D5586" w:rsidRDefault="008D5586" w:rsidP="008D5586">
      <w:pPr>
        <w:pStyle w:val="a6"/>
        <w:widowControl w:val="0"/>
        <w:numPr>
          <w:ilvl w:val="1"/>
          <w:numId w:val="10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8D5586" w:rsidRPr="008D5586" w:rsidRDefault="008D5586" w:rsidP="008D5586">
      <w:pPr>
        <w:pStyle w:val="a6"/>
        <w:widowControl w:val="0"/>
        <w:numPr>
          <w:ilvl w:val="1"/>
          <w:numId w:val="10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создание равных для всех детей возможностей доступа к культурным ценностям;</w:t>
      </w:r>
    </w:p>
    <w:p w:rsidR="008D5586" w:rsidRPr="008D5586" w:rsidRDefault="008D5586" w:rsidP="008D5586">
      <w:pPr>
        <w:pStyle w:val="a6"/>
        <w:widowControl w:val="0"/>
        <w:numPr>
          <w:ilvl w:val="1"/>
          <w:numId w:val="10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8D5586" w:rsidRPr="008D5586" w:rsidRDefault="008D5586" w:rsidP="008D5586">
      <w:pPr>
        <w:pStyle w:val="a6"/>
        <w:widowControl w:val="0"/>
        <w:numPr>
          <w:ilvl w:val="1"/>
          <w:numId w:val="10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8D5586" w:rsidRPr="008D5586" w:rsidRDefault="008D5586" w:rsidP="008D5586">
      <w:pPr>
        <w:pStyle w:val="a6"/>
        <w:widowControl w:val="0"/>
        <w:numPr>
          <w:ilvl w:val="1"/>
          <w:numId w:val="10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популяризация российских культурных, нравственных и семейных ценностей;</w:t>
      </w:r>
    </w:p>
    <w:p w:rsidR="008D5586" w:rsidRPr="008D5586" w:rsidRDefault="008D5586" w:rsidP="008D5586">
      <w:pPr>
        <w:pStyle w:val="a6"/>
        <w:widowControl w:val="0"/>
        <w:numPr>
          <w:ilvl w:val="1"/>
          <w:numId w:val="10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8D5586" w:rsidRP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 xml:space="preserve">5. Физического   воспитания,    формирования    культуры    здоровья    </w:t>
      </w:r>
      <w:r w:rsidRPr="008D5586">
        <w:rPr>
          <w:rFonts w:ascii="Times New Roman" w:hAnsi="Times New Roman"/>
          <w:sz w:val="28"/>
          <w:szCs w:val="28"/>
        </w:rPr>
        <w:t>и</w:t>
      </w:r>
      <w:r w:rsidRPr="008D5586">
        <w:rPr>
          <w:rFonts w:ascii="Times New Roman" w:hAnsi="Times New Roman"/>
          <w:b/>
          <w:bCs/>
          <w:sz w:val="28"/>
          <w:szCs w:val="28"/>
        </w:rPr>
        <w:t xml:space="preserve"> эмоционального благополучия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11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8D5586" w:rsidRP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>6. Трудового воспитания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12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:rsidR="008D5586" w:rsidRP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>7. Экологического воспитания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13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</w:t>
      </w:r>
      <w:r w:rsidRPr="008D5586">
        <w:rPr>
          <w:rFonts w:ascii="Times New Roman" w:hAnsi="Times New Roman"/>
          <w:sz w:val="28"/>
          <w:szCs w:val="28"/>
        </w:rPr>
        <w:lastRenderedPageBreak/>
        <w:t>угрожающих здоровью и жизни людей;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13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13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</w:t>
      </w:r>
    </w:p>
    <w:p w:rsidR="008D5586" w:rsidRP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b/>
          <w:bCs/>
          <w:sz w:val="28"/>
          <w:szCs w:val="28"/>
        </w:rPr>
        <w:t>8. Ценностей научного познания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14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14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8D5586" w:rsidRPr="008D5586" w:rsidRDefault="008D5586" w:rsidP="008D5586">
      <w:pPr>
        <w:pStyle w:val="a6"/>
        <w:widowControl w:val="0"/>
        <w:numPr>
          <w:ilvl w:val="0"/>
          <w:numId w:val="14"/>
        </w:numPr>
        <w:tabs>
          <w:tab w:val="left" w:pos="1534"/>
        </w:tabs>
        <w:autoSpaceDE w:val="0"/>
        <w:autoSpaceDN w:val="0"/>
        <w:spacing w:before="3" w:after="0"/>
        <w:ind w:left="-567" w:right="56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D5586">
        <w:rPr>
          <w:rFonts w:ascii="Times New Roman" w:hAnsi="Times New Roman"/>
          <w:sz w:val="28"/>
          <w:szCs w:val="28"/>
        </w:rPr>
        <w:t>Познавательной и информационной культуры,</w:t>
      </w:r>
      <w:r w:rsidRPr="008D5586">
        <w:rPr>
          <w:rFonts w:ascii="Times New Roman" w:hAnsi="Times New Roman"/>
          <w:sz w:val="28"/>
          <w:szCs w:val="28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8D5586">
        <w:rPr>
          <w:rFonts w:ascii="Times New Roman" w:hAnsi="Times New Roman"/>
          <w:sz w:val="28"/>
          <w:szCs w:val="28"/>
        </w:rPr>
        <w:tab/>
        <w:t xml:space="preserve"> к обучению</w:t>
      </w:r>
      <w:r w:rsidRPr="008D5586">
        <w:rPr>
          <w:rFonts w:ascii="Times New Roman" w:hAnsi="Times New Roman"/>
          <w:sz w:val="28"/>
          <w:szCs w:val="28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8D5586" w:rsidRDefault="008D5586" w:rsidP="008D5586">
      <w:pPr>
        <w:pStyle w:val="a6"/>
        <w:tabs>
          <w:tab w:val="left" w:pos="1534"/>
        </w:tabs>
        <w:spacing w:before="3"/>
        <w:ind w:left="-567" w:right="566"/>
        <w:rPr>
          <w:sz w:val="28"/>
          <w:szCs w:val="28"/>
        </w:rPr>
      </w:pPr>
    </w:p>
    <w:p w:rsidR="008D5586" w:rsidRDefault="008D5586" w:rsidP="008D558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</w:pPr>
      <w:r>
        <w:rPr>
          <w:rFonts w:ascii="Times New Roman" w:eastAsia="№Е" w:hAnsi="Times New Roman"/>
          <w:kern w:val="2"/>
          <w:sz w:val="28"/>
          <w:szCs w:val="28"/>
          <w:lang w:eastAsia="ko-KR"/>
        </w:rPr>
        <w:t>Реализация воспитательного потенциала урока предполагает следующее(из Программы воспитания утвержденной приказом директора от 01.09.2021 №78-ОД)</w:t>
      </w:r>
      <w:r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  <w:t>:</w:t>
      </w:r>
    </w:p>
    <w:p w:rsidR="008D5586" w:rsidRDefault="008D5586" w:rsidP="008D558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eastAsia="№Е" w:hAnsi="Times New Roman"/>
          <w:kern w:val="2"/>
          <w:sz w:val="28"/>
          <w:szCs w:val="28"/>
        </w:rPr>
      </w:pPr>
      <w:r>
        <w:rPr>
          <w:rFonts w:ascii="Times New Roman" w:eastAsia="№Е" w:hAnsi="Times New Roman"/>
          <w:kern w:val="2"/>
          <w:sz w:val="28"/>
          <w:szCs w:val="28"/>
        </w:rPr>
        <w:t>-установление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D5586" w:rsidRDefault="008D5586" w:rsidP="008D558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eastAsia="№Е" w:hAnsi="Times New Roman"/>
          <w:kern w:val="2"/>
          <w:sz w:val="28"/>
          <w:szCs w:val="28"/>
        </w:rPr>
      </w:pPr>
      <w:r>
        <w:rPr>
          <w:rFonts w:ascii="Times New Roman" w:eastAsia="№Е" w:hAnsi="Times New Roman"/>
          <w:kern w:val="2"/>
          <w:sz w:val="28"/>
          <w:szCs w:val="28"/>
        </w:rPr>
        <w:t xml:space="preserve">-побуждение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D5586" w:rsidRDefault="008D5586" w:rsidP="008D558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eastAsia="№Е" w:hAnsi="Times New Roman"/>
          <w:kern w:val="2"/>
          <w:sz w:val="28"/>
          <w:szCs w:val="28"/>
        </w:rPr>
      </w:pPr>
      <w:r>
        <w:rPr>
          <w:rFonts w:ascii="Times New Roman" w:eastAsia="№Е" w:hAnsi="Times New Roman"/>
          <w:kern w:val="2"/>
          <w:sz w:val="28"/>
          <w:szCs w:val="28"/>
        </w:rPr>
        <w:t xml:space="preserve">-привлечение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D5586" w:rsidRDefault="008D5586" w:rsidP="008D558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eastAsia="№Е" w:hAnsi="Times New Roman"/>
          <w:kern w:val="2"/>
          <w:sz w:val="28"/>
          <w:szCs w:val="28"/>
        </w:rPr>
      </w:pPr>
      <w:r>
        <w:rPr>
          <w:rFonts w:ascii="Times New Roman" w:eastAsia="№Е" w:hAnsi="Times New Roman"/>
          <w:iCs/>
          <w:kern w:val="2"/>
          <w:sz w:val="28"/>
          <w:szCs w:val="28"/>
        </w:rPr>
        <w:t xml:space="preserve">-использование </w:t>
      </w:r>
      <w:r>
        <w:rPr>
          <w:rFonts w:ascii="Times New Roman" w:eastAsia="№Е" w:hAnsi="Times New Roman"/>
          <w:kern w:val="2"/>
          <w:sz w:val="28"/>
          <w:szCs w:val="28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D5586" w:rsidRDefault="008D5586" w:rsidP="008D558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eastAsia="№Е" w:hAnsi="Times New Roman"/>
          <w:kern w:val="2"/>
          <w:sz w:val="28"/>
          <w:szCs w:val="28"/>
        </w:rPr>
      </w:pPr>
      <w:r>
        <w:rPr>
          <w:rFonts w:ascii="Times New Roman" w:eastAsia="№Е" w:hAnsi="Times New Roman"/>
          <w:kern w:val="2"/>
          <w:sz w:val="28"/>
          <w:szCs w:val="28"/>
        </w:rPr>
        <w:t xml:space="preserve">-применение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</w:t>
      </w:r>
      <w:r>
        <w:rPr>
          <w:rFonts w:ascii="Times New Roman" w:eastAsia="№Е" w:hAnsi="Times New Roman"/>
          <w:kern w:val="2"/>
          <w:sz w:val="28"/>
          <w:szCs w:val="28"/>
        </w:rPr>
        <w:lastRenderedPageBreak/>
        <w:t xml:space="preserve">диалога; групповой работы или работы в парах, которые учат школьников командной работе и взаимодействию с другими детьми;  </w:t>
      </w:r>
    </w:p>
    <w:p w:rsidR="008D5586" w:rsidRDefault="008D5586" w:rsidP="008D558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eastAsia="№Е" w:hAnsi="Times New Roman"/>
          <w:kern w:val="2"/>
          <w:sz w:val="28"/>
          <w:szCs w:val="28"/>
        </w:rPr>
      </w:pPr>
      <w:r>
        <w:rPr>
          <w:rFonts w:ascii="Times New Roman" w:eastAsia="№Е" w:hAnsi="Times New Roman"/>
          <w:kern w:val="2"/>
          <w:sz w:val="28"/>
          <w:szCs w:val="28"/>
        </w:rPr>
        <w:t xml:space="preserve">-включение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8D5586" w:rsidRDefault="008D5586" w:rsidP="008D5586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eastAsia="№Е" w:hAnsi="Times New Roman"/>
          <w:kern w:val="2"/>
          <w:sz w:val="28"/>
          <w:szCs w:val="28"/>
        </w:rPr>
      </w:pPr>
      <w:r>
        <w:rPr>
          <w:rFonts w:ascii="Times New Roman" w:eastAsia="№Е" w:hAnsi="Times New Roman"/>
          <w:kern w:val="2"/>
          <w:sz w:val="28"/>
          <w:szCs w:val="28"/>
        </w:rPr>
        <w:t>-организация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D5586" w:rsidRDefault="008D5586" w:rsidP="008D55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№Е" w:hAnsi="Times New Roman"/>
          <w:kern w:val="2"/>
          <w:sz w:val="28"/>
          <w:szCs w:val="28"/>
        </w:rPr>
        <w:t>-инициирование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1F5EC6" w:rsidRDefault="001F5EC6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1F5EC6" w:rsidRDefault="001F5EC6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1F5EC6" w:rsidRDefault="001F5EC6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t>Метапредметные результаты:</w:t>
      </w:r>
    </w:p>
    <w:p w:rsidR="001F5EC6" w:rsidRPr="000878D5" w:rsidRDefault="001F5EC6" w:rsidP="001F5EC6">
      <w:pPr>
        <w:pStyle w:val="a6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/>
          <w:sz w:val="30"/>
          <w:szCs w:val="30"/>
        </w:rPr>
      </w:pPr>
      <w:r w:rsidRPr="000878D5">
        <w:rPr>
          <w:rFonts w:ascii="Times New Roman" w:hAnsi="Times New Roman"/>
          <w:sz w:val="28"/>
          <w:szCs w:val="28"/>
        </w:rPr>
        <w:t xml:space="preserve">владение всеми видами речевой деятельности: </w:t>
      </w:r>
    </w:p>
    <w:p w:rsidR="001F5EC6" w:rsidRPr="00F45F27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</w:t>
      </w:r>
      <w:r w:rsidRPr="00F45F27">
        <w:rPr>
          <w:rFonts w:ascii="Times New Roman" w:hAnsi="Times New Roman"/>
          <w:sz w:val="28"/>
          <w:szCs w:val="28"/>
        </w:rPr>
        <w:t xml:space="preserve">основной и дополнительной информации);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владение разными видами чтения (поисковым, просмотровым, ознакомительным, изучающим) текстов разных стилей и жанров; адекватное восприятие на слух текстов разных стилей и жанров; владение разными видами аудирования (выборочным, ознакомительным, деталь</w:t>
      </w:r>
      <w:r>
        <w:rPr>
          <w:rFonts w:ascii="Times New Roman" w:hAnsi="Times New Roman"/>
          <w:sz w:val="28"/>
          <w:szCs w:val="28"/>
        </w:rPr>
        <w:t xml:space="preserve">ным);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</w:t>
      </w:r>
      <w:r>
        <w:rPr>
          <w:rFonts w:ascii="Times New Roman" w:hAnsi="Times New Roman"/>
          <w:sz w:val="28"/>
          <w:szCs w:val="28"/>
        </w:rPr>
        <w:t xml:space="preserve">тронных носителях;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 xml:space="preserve">овладение приемами отбора и систематизации материала на определенную тему; умение вести самостоятельный </w:t>
      </w:r>
      <w:r>
        <w:rPr>
          <w:rFonts w:ascii="Times New Roman" w:hAnsi="Times New Roman"/>
          <w:sz w:val="28"/>
          <w:szCs w:val="28"/>
        </w:rPr>
        <w:t>поиск информации; способность к </w:t>
      </w:r>
      <w:r w:rsidRPr="000878D5">
        <w:rPr>
          <w:rFonts w:ascii="Times New Roman" w:hAnsi="Times New Roman"/>
          <w:sz w:val="28"/>
          <w:szCs w:val="28"/>
        </w:rPr>
        <w:t>преобразованию, сохранению и передаче информации, полученной в результате чтения или ауди</w:t>
      </w:r>
      <w:r>
        <w:rPr>
          <w:rFonts w:ascii="Times New Roman" w:hAnsi="Times New Roman"/>
          <w:sz w:val="28"/>
          <w:szCs w:val="28"/>
        </w:rPr>
        <w:t xml:space="preserve">рования;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</w:t>
      </w:r>
      <w:r>
        <w:rPr>
          <w:rFonts w:ascii="Times New Roman" w:hAnsi="Times New Roman"/>
          <w:sz w:val="28"/>
          <w:szCs w:val="28"/>
        </w:rPr>
        <w:t xml:space="preserve">ние и письмо: </w:t>
      </w:r>
    </w:p>
    <w:p w:rsidR="001F5EC6" w:rsidRPr="00F45F27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F45F27">
        <w:rPr>
          <w:rFonts w:ascii="Times New Roman" w:hAnsi="Times New Roman"/>
          <w:spacing w:val="-6"/>
          <w:sz w:val="28"/>
          <w:szCs w:val="28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lastRenderedPageBreak/>
        <w:t>умение воспроизводить прослушанный или прочитанный текст с заданной степенью свернутости (план, пересказ, кон</w:t>
      </w:r>
      <w:r>
        <w:rPr>
          <w:rFonts w:ascii="Times New Roman" w:hAnsi="Times New Roman"/>
          <w:sz w:val="28"/>
          <w:szCs w:val="28"/>
        </w:rPr>
        <w:t xml:space="preserve">спект, аннотация);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умение создавать устные и письменные тексты разных типов, стилей речи и жанров с учетом замысла, адресата и ситу</w:t>
      </w:r>
      <w:r>
        <w:rPr>
          <w:rFonts w:ascii="Times New Roman" w:hAnsi="Times New Roman"/>
          <w:sz w:val="28"/>
          <w:szCs w:val="28"/>
        </w:rPr>
        <w:t xml:space="preserve">ации общения;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</w:t>
      </w:r>
      <w:r>
        <w:rPr>
          <w:rFonts w:ascii="Times New Roman" w:hAnsi="Times New Roman"/>
          <w:sz w:val="28"/>
          <w:szCs w:val="28"/>
        </w:rPr>
        <w:t>-</w:t>
      </w:r>
      <w:r w:rsidRPr="000878D5">
        <w:rPr>
          <w:rFonts w:ascii="Times New Roman" w:hAnsi="Times New Roman"/>
          <w:sz w:val="28"/>
          <w:szCs w:val="28"/>
        </w:rPr>
        <w:t>побужде</w:t>
      </w:r>
      <w:r>
        <w:rPr>
          <w:rFonts w:ascii="Times New Roman" w:hAnsi="Times New Roman"/>
          <w:sz w:val="28"/>
          <w:szCs w:val="28"/>
        </w:rPr>
        <w:t>ние, диалог –</w:t>
      </w:r>
      <w:r w:rsidRPr="000878D5">
        <w:rPr>
          <w:rFonts w:ascii="Times New Roman" w:hAnsi="Times New Roman"/>
          <w:sz w:val="28"/>
          <w:szCs w:val="28"/>
        </w:rPr>
        <w:t xml:space="preserve"> обмен мнениями и др.; сочетание разных видов диа</w:t>
      </w:r>
      <w:r>
        <w:rPr>
          <w:rFonts w:ascii="Times New Roman" w:hAnsi="Times New Roman"/>
          <w:sz w:val="28"/>
          <w:szCs w:val="28"/>
        </w:rPr>
        <w:t xml:space="preserve">лога);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</w:t>
      </w:r>
      <w:r>
        <w:rPr>
          <w:rFonts w:ascii="Times New Roman" w:hAnsi="Times New Roman"/>
          <w:sz w:val="28"/>
          <w:szCs w:val="28"/>
        </w:rPr>
        <w:t>в </w:t>
      </w:r>
      <w:r w:rsidRPr="000878D5">
        <w:rPr>
          <w:rFonts w:ascii="Times New Roman" w:hAnsi="Times New Roman"/>
          <w:sz w:val="28"/>
          <w:szCs w:val="28"/>
        </w:rPr>
        <w:t>процессе письменного обще</w:t>
      </w:r>
      <w:r>
        <w:rPr>
          <w:rFonts w:ascii="Times New Roman" w:hAnsi="Times New Roman"/>
          <w:sz w:val="28"/>
          <w:szCs w:val="28"/>
        </w:rPr>
        <w:t xml:space="preserve">ния;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</w:t>
      </w:r>
      <w:r>
        <w:rPr>
          <w:rFonts w:ascii="Times New Roman" w:hAnsi="Times New Roman"/>
          <w:sz w:val="28"/>
          <w:szCs w:val="28"/>
        </w:rPr>
        <w:t xml:space="preserve">ния; </w:t>
      </w:r>
    </w:p>
    <w:p w:rsidR="001F5EC6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1F5EC6" w:rsidRPr="000878D5" w:rsidRDefault="001F5EC6" w:rsidP="001F5EC6">
      <w:pPr>
        <w:pStyle w:val="a6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</w:t>
      </w:r>
      <w:r>
        <w:rPr>
          <w:rFonts w:ascii="Times New Roman" w:hAnsi="Times New Roman"/>
          <w:sz w:val="28"/>
          <w:szCs w:val="28"/>
        </w:rPr>
        <w:t xml:space="preserve"> различных средств аргументации;</w:t>
      </w:r>
    </w:p>
    <w:p w:rsidR="001F5EC6" w:rsidRDefault="001F5EC6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D5">
        <w:rPr>
          <w:rFonts w:ascii="Times New Roman" w:hAnsi="Times New Roman"/>
          <w:sz w:val="28"/>
          <w:szCs w:val="28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</w:t>
      </w:r>
      <w:r>
        <w:rPr>
          <w:rFonts w:ascii="Times New Roman" w:hAnsi="Times New Roman"/>
          <w:sz w:val="28"/>
          <w:szCs w:val="28"/>
        </w:rPr>
        <w:t>ние полученных знаний, умений и </w:t>
      </w:r>
      <w:r w:rsidRPr="000878D5">
        <w:rPr>
          <w:rFonts w:ascii="Times New Roman" w:hAnsi="Times New Roman"/>
          <w:sz w:val="28"/>
          <w:szCs w:val="28"/>
        </w:rPr>
        <w:t>навыков анализа языковых яв</w:t>
      </w:r>
      <w:r>
        <w:rPr>
          <w:rFonts w:ascii="Times New Roman" w:hAnsi="Times New Roman"/>
          <w:sz w:val="28"/>
          <w:szCs w:val="28"/>
        </w:rPr>
        <w:t>лений на межпредметном уровне;</w:t>
      </w:r>
    </w:p>
    <w:p w:rsidR="001F5EC6" w:rsidRPr="000878D5" w:rsidRDefault="001F5EC6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0878D5">
        <w:rPr>
          <w:rFonts w:ascii="Times New Roman" w:hAnsi="Times New Roman"/>
          <w:sz w:val="28"/>
          <w:szCs w:val="28"/>
        </w:rPr>
        <w:t xml:space="preserve"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1F5EC6" w:rsidRDefault="001F5EC6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CB61BA" w:rsidRPr="00BE5624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1F5EC6" w:rsidRDefault="001F5EC6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054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Предметные результаты:</w:t>
      </w: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27E9A" w:rsidRDefault="00827E9A" w:rsidP="00827E9A">
      <w:pPr>
        <w:pStyle w:val="26"/>
        <w:numPr>
          <w:ilvl w:val="0"/>
          <w:numId w:val="15"/>
        </w:numPr>
        <w:shd w:val="clear" w:color="auto" w:fill="auto"/>
        <w:tabs>
          <w:tab w:val="left" w:pos="1734"/>
        </w:tabs>
        <w:spacing w:before="0" w:after="0" w:line="480" w:lineRule="exact"/>
        <w:ind w:firstLine="760"/>
      </w:pPr>
      <w:r>
        <w:t>К концу обучения в 9 классе обучающийся получит следующие предметные результаты по отдельным темам программы по русскому языку: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480" w:lineRule="exact"/>
        <w:ind w:firstLine="760"/>
      </w:pPr>
      <w:r>
        <w:t>Общие сведения о языке.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480" w:lineRule="exact"/>
        <w:ind w:firstLine="760"/>
      </w:pPr>
      <w:r>
        <w:t>Язык и речь.</w:t>
      </w:r>
    </w:p>
    <w:p w:rsidR="00827E9A" w:rsidRDefault="00827E9A" w:rsidP="00827E9A">
      <w:pPr>
        <w:pStyle w:val="26"/>
        <w:shd w:val="clear" w:color="auto" w:fill="auto"/>
        <w:tabs>
          <w:tab w:val="left" w:pos="8107"/>
        </w:tabs>
        <w:spacing w:before="0" w:after="0" w:line="480" w:lineRule="exact"/>
        <w:ind w:firstLine="760"/>
      </w:pPr>
      <w:r>
        <w:t>Создавать устные монологические высказывания объёмом не менее 80 слов на основе наблюдений, личных впечатлений, чтения</w:t>
      </w:r>
      <w:r>
        <w:tab/>
        <w:t>научно-учебной,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</w:pPr>
      <w:r>
        <w:t>художественной и научно-популярной литературы: монолог-сообщение, монолог- описание, монолог-рассуждение, монолог-повествование; выступать с научным сообщением.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Владеть различными видами чтения: просмотровым, ознакомительным, изучающим, поисковым.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Устно пересказывать прочитанный или прослушанный текст объёмом не менее 150 слов.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 xml:space="preserve">Осуществлять выбор языковых средств для создания высказывания в </w:t>
      </w:r>
      <w:r>
        <w:lastRenderedPageBreak/>
        <w:t>соответствии с целью, темой и коммуникативным замыслом.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Соблюдать в устной речи и при письме нормы современного русского литературного языка, в том числе во время списывания текста объёмом 140-160 слов, словарного диктанта объёмом 35-40 слов, диктанта на основе связного текста объёмом 140-160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1990"/>
        </w:tabs>
        <w:spacing w:before="0" w:after="0" w:line="480" w:lineRule="exact"/>
        <w:ind w:firstLine="760"/>
      </w:pPr>
      <w:r>
        <w:t>Текст.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Устанавливать принадлежность текста к функционально-смысловому типу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</w:pPr>
      <w:r>
        <w:t>речи.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Находить в тексте типовые фрагменты - описание, повествование,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jc w:val="left"/>
      </w:pPr>
      <w:r>
        <w:t>рассуждение-доказательство, оценочные высказывания.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Прогнозировать содержание текста по заголовку, ключевым словам, зачину или концовке.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Выявлять отличительные признаки текстов разных жанров.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250 слов с учётом стиля и жанра сочинения, характера темы.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 xml:space="preserve">Работать с текстом: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</w:t>
      </w:r>
      <w:r>
        <w:lastRenderedPageBreak/>
        <w:t>учебной деятельности.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- не менее 300 слов).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1970"/>
        </w:tabs>
        <w:spacing w:before="0" w:after="0" w:line="480" w:lineRule="exact"/>
        <w:ind w:firstLine="760"/>
      </w:pPr>
      <w:r>
        <w:t>Функциональные разновидности языка.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jc w:val="left"/>
      </w:pPr>
      <w:r>
        <w:t>произведении.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lastRenderedPageBreak/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1964"/>
        </w:tabs>
        <w:spacing w:before="0" w:after="0" w:line="480" w:lineRule="exact"/>
        <w:ind w:firstLine="740"/>
      </w:pPr>
      <w:r>
        <w:t>Система языка. Синтаксис. Культура речи. Пунктуация.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1964"/>
        </w:tabs>
        <w:spacing w:before="0" w:after="0" w:line="480" w:lineRule="exact"/>
        <w:ind w:firstLine="740"/>
      </w:pPr>
      <w:r>
        <w:t>Сложносочинённое предложение.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Выявлять основные средства синтаксической связи между частями сложного предложения.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Понимать особенности употребления сложносочинённых предложений в речи.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Соблюдать основные нормы построения сложносочинённого предложения.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Проводить синтаксический и пунктуационный анализ сложносочинённых предложений.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lastRenderedPageBreak/>
        <w:t>Применять правила постановки знаков препинания в сложносочинённых предложениях.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1979"/>
        </w:tabs>
        <w:spacing w:before="0" w:after="0" w:line="480" w:lineRule="exact"/>
        <w:ind w:firstLine="740"/>
      </w:pPr>
      <w:r>
        <w:t>Сложноподчинённое предложение.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Различать подчинительные союзы и союзные слова.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Выявлять однородное, неоднородное и последовательное подчинение придаточных частей.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Соблюдать основные нормы построения сложноподчинённого предложения.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Понимать особенности употребления сложноподчинённых предложений в речи.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Проводить синтаксический и пунктуационный анализ сложноподчинённых предложений.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Применять нормы построения сложноподчинённых предложений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jc w:val="left"/>
      </w:pPr>
      <w:r>
        <w:t>и правила постановки знаков препинания в них.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2010"/>
        </w:tabs>
        <w:spacing w:before="0" w:after="0" w:line="480" w:lineRule="exact"/>
        <w:ind w:firstLine="740"/>
      </w:pPr>
      <w:r>
        <w:t>Бессоюзное сложное предложение.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 xml:space="preserve">Характеризовать смысловые отношения между частями бессоюзного </w:t>
      </w:r>
      <w:r>
        <w:lastRenderedPageBreak/>
        <w:t>сложного предложения, интонационное и пунктуационное выражение этих отношений.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Соблюдать основные грамматические нормы построения бессоюзного сложного предложения.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Понимать особенности употребления бессоюзных сложных предложений в речи.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Проводить синтаксический и пунктуационный анализ бессоюзных сложных предложений.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2010"/>
        </w:tabs>
        <w:spacing w:before="0" w:after="0" w:line="480" w:lineRule="exact"/>
        <w:ind w:firstLine="740"/>
      </w:pPr>
      <w:r>
        <w:t>Сложные предложения с разными видами союзной и бессоюзной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jc w:val="left"/>
      </w:pPr>
      <w:r>
        <w:t>связи.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Распознавать типы сложных предложений с разными видами связи.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Соблюдать основные нормы построения сложных предложений с разными видами связи.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Употреблять сложные предложения с разными видами связи в речи.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Проводить синтаксический и пунктуационный анализ сложных предложений с разными видами связи.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Применять правила постановки знаков препинания в сложных предложениях с разными видами связи.</w:t>
      </w:r>
    </w:p>
    <w:p w:rsidR="00827E9A" w:rsidRDefault="00827E9A" w:rsidP="00827E9A">
      <w:pPr>
        <w:pStyle w:val="26"/>
        <w:numPr>
          <w:ilvl w:val="0"/>
          <w:numId w:val="16"/>
        </w:numPr>
        <w:shd w:val="clear" w:color="auto" w:fill="auto"/>
        <w:tabs>
          <w:tab w:val="left" w:pos="2145"/>
        </w:tabs>
        <w:spacing w:before="0" w:after="0" w:line="480" w:lineRule="exact"/>
        <w:ind w:firstLine="740"/>
      </w:pPr>
      <w:r>
        <w:t>Прямая и косвенная речь.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Распознавать прямую и косвенную речь; выявлять синонимию предложений с прямой и косвенной речью.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40"/>
      </w:pPr>
      <w:r>
        <w:t>Цитировать и применять разные способы включения цитат в высказывание.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t>Соблюдать основные нормы построения предложений с прямой и косвенной речью, при цитировании.</w:t>
      </w:r>
    </w:p>
    <w:p w:rsidR="00827E9A" w:rsidRDefault="00827E9A" w:rsidP="00827E9A">
      <w:pPr>
        <w:pStyle w:val="26"/>
        <w:shd w:val="clear" w:color="auto" w:fill="auto"/>
        <w:spacing w:before="0" w:after="0" w:line="480" w:lineRule="exact"/>
        <w:ind w:firstLine="760"/>
      </w:pPr>
      <w:r>
        <w:lastRenderedPageBreak/>
        <w:t>Применять правила постановки знаков препинания в предложениях с прямой и косвенной речью, при цитировании.</w:t>
      </w:r>
    </w:p>
    <w:p w:rsidR="00827E9A" w:rsidRDefault="00827E9A" w:rsidP="00827E9A"/>
    <w:p w:rsidR="00827E9A" w:rsidRDefault="00827E9A" w:rsidP="00827E9A"/>
    <w:p w:rsidR="00827E9A" w:rsidRDefault="00827E9A" w:rsidP="00827E9A"/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61BA" w:rsidRPr="0050547D" w:rsidRDefault="00CB61BA" w:rsidP="001F5E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F5EC6" w:rsidRPr="00B84C72" w:rsidRDefault="001F5EC6" w:rsidP="001F5EC6">
      <w:pPr>
        <w:pStyle w:val="111"/>
      </w:pPr>
      <w:bookmarkStart w:id="7" w:name="_Toc484510812"/>
      <w:bookmarkStart w:id="8" w:name="_Toc514070073"/>
      <w:r w:rsidRPr="00B84C72">
        <w:t>2. Содержание учебного предмета</w:t>
      </w:r>
      <w:bookmarkEnd w:id="6"/>
      <w:bookmarkEnd w:id="7"/>
      <w:bookmarkEnd w:id="8"/>
    </w:p>
    <w:p w:rsidR="001F5EC6" w:rsidRPr="00196A9C" w:rsidRDefault="001F5EC6" w:rsidP="001F5EC6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513"/>
      </w:tblGrid>
      <w:tr w:rsidR="001F5EC6" w:rsidRPr="00BB5D10" w:rsidTr="00612FA7">
        <w:tc>
          <w:tcPr>
            <w:tcW w:w="675" w:type="dxa"/>
            <w:vAlign w:val="center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701" w:type="dxa"/>
            <w:vAlign w:val="center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7513" w:type="dxa"/>
            <w:vAlign w:val="center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Содержаниеизучаемого материала</w:t>
            </w:r>
          </w:p>
        </w:tc>
      </w:tr>
      <w:tr w:rsidR="001F5EC6" w:rsidRPr="00BB5D10" w:rsidTr="00612FA7">
        <w:trPr>
          <w:trHeight w:val="1312"/>
        </w:trPr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Международное значение русского языка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Общие сведения о языке. Русский язык среди языков мира. Русский язык – язык межнационального значения. Международное значение русского языка. Язык как отражение культуры человека. Речеведческий анализ текста. Смысловая и композиционная целостность текста. Основные признаки текста. Языковые нормы современного литературного языка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  <w:sz w:val="28"/>
                <w:szCs w:val="28"/>
              </w:rPr>
              <w:t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слова.Основные лингвистические словари. Работа со словарной статьей.</w:t>
            </w: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Повторение изученного в 5-8 классах</w:t>
            </w:r>
          </w:p>
        </w:tc>
        <w:tc>
          <w:tcPr>
            <w:tcW w:w="7513" w:type="dxa"/>
          </w:tcPr>
          <w:p w:rsidR="001F5EC6" w:rsidRPr="00177EA3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Произношение и написание слов. </w:t>
            </w:r>
            <w:r w:rsidRPr="00177EA3">
              <w:rPr>
                <w:rFonts w:ascii="Times New Roman" w:hAnsi="Times New Roman"/>
                <w:sz w:val="28"/>
                <w:szCs w:val="28"/>
              </w:rPr>
      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  <w:sz w:val="28"/>
                <w:szCs w:val="28"/>
              </w:rPr>
      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      </w:r>
          </w:p>
          <w:p w:rsidR="001F5EC6" w:rsidRPr="00177EA3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EA3">
              <w:rPr>
                <w:rFonts w:ascii="Times New Roman" w:hAnsi="Times New Roman"/>
                <w:sz w:val="28"/>
                <w:szCs w:val="28"/>
              </w:rPr>
              <w:t>Применение знаний по фонетике в практике правописания.</w:t>
            </w:r>
          </w:p>
          <w:p w:rsidR="001F5EC6" w:rsidRPr="00177EA3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Правописание приставок иноязычного происхождения. Синонимы.антонимы. омонимы, паронимы.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  <w:sz w:val="28"/>
                <w:szCs w:val="28"/>
              </w:rPr>
              <w:t xml:space="preserve">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</w:t>
            </w:r>
            <w:r w:rsidRPr="00177EA3">
              <w:rPr>
                <w:rFonts w:ascii="Times New Roman" w:hAnsi="Times New Roman"/>
                <w:sz w:val="28"/>
                <w:szCs w:val="28"/>
              </w:rPr>
              <w:lastRenderedPageBreak/>
              <w:t>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      </w:r>
          </w:p>
          <w:p w:rsidR="001F5EC6" w:rsidRPr="00F463D6" w:rsidRDefault="001F5EC6" w:rsidP="00612FA7">
            <w:pPr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177EA3">
              <w:rPr>
                <w:rFonts w:ascii="Times New Roman" w:hAnsi="Times New Roman"/>
                <w:sz w:val="28"/>
                <w:szCs w:val="28"/>
              </w:rPr>
              <w:t>Понятие об этимологии. Оценка своей и чужой речи с точки зрения точного, уместного и выразительного словоупотребления.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Метафора и олицетворение. Морфемы. Словообразовательные суффиксы.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  <w:sz w:val="28"/>
                <w:szCs w:val="28"/>
              </w:rPr>
              <w:t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  <w:sz w:val="28"/>
                <w:szCs w:val="28"/>
              </w:rPr>
      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др.).Применение знаний по морфологии в практике правописания.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  <w:sz w:val="28"/>
                <w:szCs w:val="28"/>
              </w:rPr>
              <w:t>Соблюдение основных орфографических норм.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Синтаксис простого предложения. Текст</w:t>
            </w:r>
            <w:r w:rsidRPr="00F463D6">
              <w:rPr>
                <w:sz w:val="28"/>
                <w:szCs w:val="28"/>
              </w:rPr>
              <w:t xml:space="preserve"> </w:t>
            </w:r>
            <w:r w:rsidRPr="008A7D27">
              <w:rPr>
                <w:rFonts w:ascii="Times New Roman" w:hAnsi="Times New Roman"/>
                <w:sz w:val="28"/>
                <w:szCs w:val="28"/>
              </w:rPr>
              <w:t>Понятие текста, основные признаки текста (членимость, смысловая цельность, связность, завершенность). Внутритекстовые средства связи</w:t>
            </w:r>
            <w:r w:rsidRPr="00F463D6">
              <w:rPr>
                <w:sz w:val="28"/>
                <w:szCs w:val="28"/>
              </w:rPr>
              <w:t>.</w:t>
            </w:r>
          </w:p>
          <w:p w:rsidR="001F5EC6" w:rsidRPr="00BB5D10" w:rsidRDefault="001F5EC6" w:rsidP="00612FA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Синтаксис и пунктуация. </w:t>
            </w:r>
            <w:r w:rsidRPr="00BB5D10"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>Сложное предложе</w:t>
            </w:r>
            <w:r>
              <w:rPr>
                <w:rStyle w:val="a7"/>
                <w:rFonts w:ascii="Times New Roman" w:hAnsi="Times New Roman"/>
                <w:b w:val="0"/>
                <w:sz w:val="28"/>
                <w:szCs w:val="28"/>
              </w:rPr>
              <w:t xml:space="preserve">ние. 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Простое и сложное предложение. Части сложного предложения, интонационное оформление. Схемы сложных предложений. Знаки препинания в сложном предложении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Основные виды сложных предложений: союзные  и бессоюзные. Виды союзных предложений. Грамматическая основа сложных предложений. Знаки препинания в сложном предложении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сжатого изложения содержания текста. Тезисы.Конспект. Тезисный план.</w:t>
            </w:r>
          </w:p>
        </w:tc>
      </w:tr>
      <w:tr w:rsidR="001F5EC6" w:rsidRPr="00BB5D10" w:rsidTr="00612FA7">
        <w:trPr>
          <w:trHeight w:val="1036"/>
        </w:trPr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Союзные сложные предложения. </w:t>
            </w:r>
            <w:r w:rsidRPr="00BB5D10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Сложносочинен</w:t>
            </w:r>
            <w:r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ные</w:t>
            </w:r>
            <w:r w:rsidRPr="00BB5D10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предложени</w:t>
            </w:r>
            <w:r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lastRenderedPageBreak/>
              <w:t>я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lastRenderedPageBreak/>
              <w:t>ССП как сложные предложения, состоящие из простых, связанных сочинительными союзами и интонацией. Роль сочинительных союзов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Группы сочинительных союзов и их значение в предложении (одновременность, последовательность, чередование, сопоставление и т.д.)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ССП с соединительными союзами (</w:t>
            </w:r>
            <w:r w:rsidRPr="00BB5D10">
              <w:rPr>
                <w:rFonts w:ascii="Times New Roman" w:hAnsi="Times New Roman"/>
                <w:i/>
                <w:sz w:val="28"/>
                <w:szCs w:val="28"/>
              </w:rPr>
              <w:t>и, да=и, ни…ни, тоже, также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). Значения союзов и правила постановки знаков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lastRenderedPageBreak/>
              <w:t>препинания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ССП с разделительными союзами (</w:t>
            </w:r>
            <w:r w:rsidRPr="00BB5D10">
              <w:rPr>
                <w:rFonts w:ascii="Times New Roman" w:hAnsi="Times New Roman"/>
                <w:i/>
                <w:sz w:val="28"/>
                <w:szCs w:val="28"/>
              </w:rPr>
              <w:t>то… то, или, либо… либо, не то… не то, то ли… то ли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). Значения союзов и правила постановки знаков препинания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Композиционные и смысловые особенности описания по воображению. Наблюдение, отбор речевого материала, определение основной мысли, составление плана, устное описание, написа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сочинения.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ССП с противительными союзами (</w:t>
            </w:r>
            <w:r w:rsidRPr="00BB5D10">
              <w:rPr>
                <w:rFonts w:ascii="Times New Roman" w:hAnsi="Times New Roman"/>
                <w:i/>
                <w:sz w:val="28"/>
                <w:szCs w:val="28"/>
              </w:rPr>
              <w:t>а, но, да=но, не только…но и, однако, зато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). Значения союзов и правила постановки знаков препинания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Разделительные знаки препинания между частями ССП. </w:t>
            </w:r>
            <w:r w:rsidRPr="00710A6F">
              <w:rPr>
                <w:rFonts w:ascii="Times New Roman" w:hAnsi="Times New Roman"/>
                <w:spacing w:val="-6"/>
                <w:sz w:val="28"/>
                <w:szCs w:val="28"/>
              </w:rPr>
              <w:t>Пунктуация в ССП с общим второстепенным членом, придаточным предложением. Порядок синтаксического разбора ССП. Алгоритм пунктуационного разбора ССП. Устный и письменный разбор. Композиционные особенности сочинения-рецензии, передача последовательности микротекстов, выразительные средства языка. Структура отзыва или рецензии</w:t>
            </w: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Сложноподчинен</w:t>
            </w:r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 предложе</w:t>
            </w:r>
            <w:r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Строение СПП, средства связи его частей. Смысловые отношения между частями СПП. Место придаточного предложения по отношению к главному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Границы придаточных предложений, постановка знаков препинания в СПП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Грамматические признаки подчинительных союзов (</w:t>
            </w:r>
            <w:r w:rsidRPr="00BB5D10">
              <w:rPr>
                <w:rFonts w:ascii="Times New Roman" w:hAnsi="Times New Roman"/>
                <w:i/>
                <w:sz w:val="28"/>
                <w:szCs w:val="28"/>
              </w:rPr>
              <w:t>если, как, чтобы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и др.) и союзных слов (</w:t>
            </w:r>
            <w:r w:rsidRPr="00BB5D10">
              <w:rPr>
                <w:rFonts w:ascii="Times New Roman" w:hAnsi="Times New Roman"/>
                <w:i/>
                <w:sz w:val="28"/>
                <w:szCs w:val="28"/>
              </w:rPr>
              <w:t>что, какой, откуда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 и др.). Отличия омонимичных частей речи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Указательные слова в СПП. Особенности присоединения придаточных предложений к главному с помощью подчинительных союзов и указательных слов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Роль сложноподчиненных предложений в речи. Приемы сжатия текста. Пересказ по плану, формулировка собственных умозаключений. Составление текста из частей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Типичные речевые сферы и ситуации использования СПП. Деловые документы: автобиография, заявление, резюме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Строение и значение СПП. Установление смысловы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 отношени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 между частями СПП, роль интонации. Пунктуационные нормы оформления СПП на письме. Синтаксический и пунк</w:t>
            </w:r>
            <w:r>
              <w:rPr>
                <w:rFonts w:ascii="Times New Roman" w:hAnsi="Times New Roman"/>
                <w:sz w:val="28"/>
                <w:szCs w:val="28"/>
              </w:rPr>
              <w:t>туационный разбор СПП</w:t>
            </w: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Основные группы сложноподчиненных предложений </w:t>
            </w:r>
            <w:r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по их значению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Виды придаточных предложений и их отличительные особенности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Функции и значение придаточных определительных. Пунктуация в предложениях с придаточными определительными. Причастные обороты как синонимы придаточных определительных. Использование союзных слов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Особенности СПП с придаточными изъяснительными. Использование союзов (</w:t>
            </w:r>
            <w:r w:rsidRPr="00BB5D10">
              <w:rPr>
                <w:rFonts w:ascii="Times New Roman" w:hAnsi="Times New Roman"/>
                <w:i/>
                <w:sz w:val="28"/>
                <w:szCs w:val="28"/>
              </w:rPr>
              <w:t>что, как, будто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 и др.) и союзных слов (</w:t>
            </w:r>
            <w:r w:rsidRPr="00BB5D10">
              <w:rPr>
                <w:rFonts w:ascii="Times New Roman" w:hAnsi="Times New Roman"/>
                <w:i/>
                <w:sz w:val="28"/>
                <w:szCs w:val="28"/>
              </w:rPr>
              <w:t>где, куда, откуда, который, что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 и др.). Критерии разграничения союзов и союзных слов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Основные виды информационной переработки текста. Выбор из исходного текста главной информации.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lastRenderedPageBreak/>
              <w:t>Написание сжатого изложения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СПП с придаточными обстоятельственными. Виды обстоятельственных значений (</w:t>
            </w:r>
            <w:r>
              <w:rPr>
                <w:rFonts w:ascii="Times New Roman" w:hAnsi="Times New Roman"/>
                <w:sz w:val="28"/>
                <w:szCs w:val="28"/>
              </w:rPr>
              <w:t>места, времени, условия и др.). С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ложноподчиненные предложения с придаточными времени и места. Значение и строение предложений. Средства связи 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стей СПП.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Разделы и понятия лингвистики. Опорные части сочинения-рассуждения. Основные элементы композиции текста. Интонация придаточных предложений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Структурно-семантические признаки СПП спридаточными  цели, причины, условия, уступки, следствия. Общее значение обусловленности данных предложений. Схемы предложений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Структурно-семантические признаки СПП спридаточнымиобраза действия, меры, степени и сравнительными. Средства связи между частями СПП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6DD">
              <w:rPr>
                <w:rFonts w:ascii="Times New Roman" w:hAnsi="Times New Roman"/>
                <w:bCs/>
                <w:iCs/>
                <w:spacing w:val="-6"/>
                <w:sz w:val="28"/>
                <w:szCs w:val="28"/>
              </w:rPr>
              <w:t>Нормы употребления СПП в письменной речи.</w:t>
            </w:r>
            <w:r w:rsidRPr="00DC66DD">
              <w:rPr>
                <w:rFonts w:ascii="Times New Roman" w:hAnsi="Times New Roman"/>
                <w:spacing w:val="-6"/>
                <w:sz w:val="28"/>
                <w:szCs w:val="28"/>
              </w:rPr>
              <w:t>Понятие о многочленных придаточных. Соподчинение и последовательное подчинение. Случаи употребления знаков препинания в СПП с несколькими придаточными. Порядок устного и письменного синтаксического и пунктуационного разбора СПП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. Сообщение на лингвистическую тему.</w:t>
            </w: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Сложноподчиненные предложения с несколькими придаточными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виды сложноподчиненных предложений с двумя или несколькими придаточными и пунктуация в них. Последовательное, параллельное, однородное подчинение придаточных предложений. Деловые бумаги: заявление, протокол, договор, доверенность, характеристика. Автобиография.</w:t>
            </w: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Style w:val="a7"/>
                <w:rFonts w:ascii="Times New Roman" w:hAnsi="Times New Roman"/>
                <w:bCs w:val="0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Синтаксические и интонационные особенности БСП. БСП со значением перечисления. Условия постановки запятой и точ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ки с запятой в БСП.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БСП со значением причины, пояснения, дополнения. Правила постановки двоеточия в БСП. Выразительно-изобразительные возможности БСП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БСП со значением противопоставления, времени, условия и следствия. Правила постановки тире в БСП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Моральные ценности в жизни человека. Композиция сочинения-рассуждения, языковые особенности.  Аргументы из жизненного опыта. Написание сочинения-рассуждения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Порядок синтаксического и пунктуационного разбора БСП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Средства связи между простыми предложениями в БСП с перечислительной, предупредительной, пояснительной и сопоставительной интонацией. Знаки препинания в БСП</w:t>
            </w:r>
            <w:r>
              <w:rPr>
                <w:rFonts w:ascii="Times New Roman" w:hAnsi="Times New Roman"/>
                <w:sz w:val="28"/>
                <w:szCs w:val="28"/>
              </w:rPr>
              <w:t>.Реферат: репродуктивные и продуктивные.</w:t>
            </w: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B5D10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Сложные предложения с раз</w:t>
            </w:r>
            <w:r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личными</w:t>
            </w:r>
            <w:r w:rsidRPr="00BB5D10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BB5D10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lastRenderedPageBreak/>
              <w:t xml:space="preserve">видами связи 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lastRenderedPageBreak/>
              <w:t>Структурные особенности сложных предложений с  разными видами союзной и бессоюзной связи. Пунктуационное оформление многочленных сложных предложений с разными видами связи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 xml:space="preserve">Порядок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lastRenderedPageBreak/>
              <w:t>синтаксического и пунктуационного разбора сложного предложения с разными видами связи. Анализ образцов разборов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Понятие публичной речи. Требования к устному выступлению. Структура и специфические особенности публицистического стиля речи. Основные жан</w:t>
            </w:r>
            <w:r>
              <w:rPr>
                <w:rFonts w:ascii="Times New Roman" w:hAnsi="Times New Roman"/>
                <w:sz w:val="28"/>
                <w:szCs w:val="28"/>
              </w:rPr>
              <w:t>ры публицистического стиля речи. Сочинение-рассуждение на морально-этическую тему. Авторские знаки препинания.</w:t>
            </w: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Общие сведения о языке</w:t>
            </w:r>
          </w:p>
        </w:tc>
        <w:tc>
          <w:tcPr>
            <w:tcW w:w="7513" w:type="dxa"/>
          </w:tcPr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Роль языка в жизни общества. Язык как исторически развивающееся явление. Группы языков.</w:t>
            </w:r>
            <w:r w:rsidRPr="00F463D6">
              <w:rPr>
                <w:i/>
                <w:sz w:val="28"/>
                <w:szCs w:val="28"/>
              </w:rPr>
              <w:t xml:space="preserve"> </w:t>
            </w:r>
            <w:r w:rsidRPr="008A7D27">
              <w:rPr>
                <w:rFonts w:ascii="Times New Roman" w:hAnsi="Times New Roman"/>
                <w:sz w:val="28"/>
                <w:szCs w:val="28"/>
              </w:rPr>
              <w:t>Русский язык как один из индоевропейских языков. Русский язык в кругу других славянских языков. Историческое развитие русского языка.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D27">
              <w:rPr>
                <w:rFonts w:ascii="Times New Roman" w:hAnsi="Times New Roman"/>
                <w:sz w:val="28"/>
                <w:szCs w:val="28"/>
              </w:rPr>
      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D27">
              <w:rPr>
                <w:rFonts w:ascii="Times New Roman" w:hAnsi="Times New Roman"/>
                <w:sz w:val="28"/>
                <w:szCs w:val="28"/>
              </w:rPr>
              <w:t>Взаимосвязь языка и культуры. Отражение в языке культуры и истории народа. Взаимообогащение языков народов России.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D27">
              <w:rPr>
                <w:rFonts w:ascii="Times New Roman" w:hAnsi="Times New Roman"/>
                <w:sz w:val="28"/>
                <w:szCs w:val="28"/>
              </w:rPr>
      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D27">
              <w:rPr>
                <w:rFonts w:ascii="Times New Roman" w:hAnsi="Times New Roman"/>
                <w:sz w:val="28"/>
                <w:szCs w:val="28"/>
              </w:rPr>
              <w:t>Основные лингвистические словари. Работа со словарной статьей.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D27">
              <w:rPr>
                <w:rFonts w:ascii="Times New Roman" w:hAnsi="Times New Roman"/>
                <w:sz w:val="28"/>
                <w:szCs w:val="28"/>
              </w:rPr>
              <w:t>Выдающиеся отечественные лингвисты.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D27">
              <w:rPr>
                <w:rFonts w:ascii="Times New Roman" w:hAnsi="Times New Roman"/>
                <w:sz w:val="28"/>
                <w:szCs w:val="28"/>
              </w:rPr>
              <w:t xml:space="preserve"> Кириллическая азбука. Русский литературный язык и его стили.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8A7D27">
              <w:rPr>
                <w:rFonts w:ascii="Times New Roman" w:hAnsi="Times New Roman"/>
                <w:sz w:val="28"/>
                <w:szCs w:val="28"/>
              </w:rPr>
              <w:t xml:space="preserve">Основные особенности разговорной 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тезисы,доклад, дискуссия, реферат, статья, рецензия); публицистического стиля и устной публичной речи (выступление, обсуждение, статья, интервью, очерк); официально-делового стиля (расписка, доверенность, заявление, резюме).Текст как продукт речевой деятельности. Формально-смысловое единство и его </w:t>
            </w:r>
            <w:r w:rsidRPr="008A7D27">
              <w:rPr>
                <w:rFonts w:ascii="Times New Roman" w:hAnsi="Times New Roman"/>
                <w:sz w:val="28"/>
                <w:szCs w:val="28"/>
              </w:rPr>
              <w:lastRenderedPageBreak/>
              <w:t>коммуникативная направленность текста: тема, проблема, идея; главная, второстепенная и избыточная информация. Функционально-смысловые типы текста (повествование, описание, рассуждение).Тексты смешанного типа. Специфика художественного текста.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7D27">
              <w:rPr>
                <w:rFonts w:ascii="Times New Roman" w:hAnsi="Times New Roman"/>
                <w:sz w:val="28"/>
                <w:szCs w:val="28"/>
              </w:rPr>
              <w:t>Анализ текста. Виды речевой деятельности (говорение, аудирование, письмо, чтение).</w:t>
            </w:r>
          </w:p>
          <w:p w:rsidR="001F5EC6" w:rsidRPr="00BB5D10" w:rsidRDefault="001F5EC6" w:rsidP="00612F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5EC6" w:rsidRPr="00BB5D10" w:rsidTr="00612FA7">
        <w:tc>
          <w:tcPr>
            <w:tcW w:w="675" w:type="dxa"/>
          </w:tcPr>
          <w:p w:rsidR="001F5EC6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</w:tcPr>
          <w:p w:rsidR="001F5EC6" w:rsidRDefault="001F5EC6" w:rsidP="00612FA7">
            <w:pPr>
              <w:spacing w:after="0" w:line="228" w:lineRule="auto"/>
              <w:jc w:val="both"/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Культура речи</w:t>
            </w:r>
          </w:p>
        </w:tc>
        <w:tc>
          <w:tcPr>
            <w:tcW w:w="7513" w:type="dxa"/>
          </w:tcPr>
          <w:p w:rsidR="001F5EC6" w:rsidRPr="00177EA3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77EA3">
              <w:rPr>
                <w:rFonts w:ascii="Times New Roman" w:hAnsi="Times New Roman"/>
                <w:sz w:val="28"/>
                <w:szCs w:val="28"/>
              </w:rPr>
              <w:t xml:space="preserve">Культура речи и ее основные аспекты: нормативный, коммуникативный, этический. </w:t>
            </w:r>
            <w:r w:rsidRPr="00177EA3">
              <w:rPr>
                <w:rFonts w:ascii="Times New Roman" w:hAnsi="Times New Roman"/>
                <w:i/>
                <w:sz w:val="28"/>
                <w:szCs w:val="28"/>
              </w:rPr>
              <w:t>Основные критерии культуры речи.</w:t>
            </w:r>
          </w:p>
          <w:p w:rsidR="001F5EC6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EA3">
              <w:rPr>
                <w:rFonts w:ascii="Times New Roman" w:hAnsi="Times New Roman"/>
                <w:sz w:val="28"/>
                <w:szCs w:val="28"/>
              </w:rPr>
      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языка.Оценивание правильности, коммуникативных качеств и эффективности речи.Речевой этикет. Овладение лингво-культурными нормами речевого поведения в различных ситуациях формального и неформального общения. Невербальные средства общения. Межкультурная коммуникация</w:t>
            </w:r>
          </w:p>
        </w:tc>
      </w:tr>
      <w:tr w:rsidR="001F5EC6" w:rsidRPr="00BB5D10" w:rsidTr="00612FA7">
        <w:tc>
          <w:tcPr>
            <w:tcW w:w="675" w:type="dxa"/>
          </w:tcPr>
          <w:p w:rsidR="001F5EC6" w:rsidRPr="00BB5D10" w:rsidRDefault="001F5EC6" w:rsidP="00612FA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B5D10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Повторение и систематизация изученного в 5-9 классах </w:t>
            </w:r>
          </w:p>
        </w:tc>
        <w:tc>
          <w:tcPr>
            <w:tcW w:w="7513" w:type="dxa"/>
          </w:tcPr>
          <w:p w:rsidR="001F5EC6" w:rsidRPr="00BB5D10" w:rsidRDefault="001F5EC6" w:rsidP="00612FA7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D10">
              <w:rPr>
                <w:rFonts w:ascii="Times New Roman" w:hAnsi="Times New Roman"/>
                <w:sz w:val="28"/>
                <w:szCs w:val="28"/>
              </w:rPr>
              <w:t>Звуки речи, соотношение буквы и звука. Связь фонетики с графикой и орфографией. Выразительные средства фонетики и лексики. Лексическое значение слова. Стилистическая роль омонимов, синонимов, антонимов. Лексико-грамматические группы слов. Фразеологизмы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Виды морфем. Поморфемное письмо. Орфограммы в морфемах слов. Способы словообразования. Переход одной части речи в другую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Грамматическое значение слова. Признаки частей речи. Служебные и самостоятельные части речи. Междометия. Выразительные сред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ства морфологии.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Синтаксические единицы. Номинативная функция словосочетания. Предложения простые и сложные. Повествовательные, побудительные, вопросительные и восклицательные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Основные нормы правописания. Принципы правописания. Орфограммы в разных частях слова. Пунктограммы в простом и сложном предложении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Значение русского языка в России и мире. Языковые контакты русского языка. Формы существования русского литературного языка и его основные нормы. Богатство, красота и выразительность русского языка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B5D10">
              <w:rPr>
                <w:rFonts w:ascii="Times New Roman" w:hAnsi="Times New Roman"/>
                <w:sz w:val="28"/>
                <w:szCs w:val="28"/>
              </w:rPr>
              <w:t>Текст и предложение как коммуникативные единицы. Смысловая целостность и связность текста. Стили речи. Типы текстов</w:t>
            </w:r>
          </w:p>
        </w:tc>
      </w:tr>
    </w:tbl>
    <w:p w:rsidR="001F5EC6" w:rsidRPr="00BB5D10" w:rsidRDefault="001F5EC6" w:rsidP="001F5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F5EC6" w:rsidRPr="00B84C72" w:rsidRDefault="001F5EC6" w:rsidP="001F5EC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9" w:name="_Toc434833752"/>
    </w:p>
    <w:p w:rsidR="001F5EC6" w:rsidRPr="00B84C72" w:rsidRDefault="001F5EC6" w:rsidP="001F5EC6">
      <w:pPr>
        <w:pStyle w:val="111"/>
      </w:pPr>
      <w:bookmarkStart w:id="10" w:name="_Toc484510813"/>
      <w:bookmarkStart w:id="11" w:name="_Toc514070074"/>
      <w:r w:rsidRPr="00B84C72">
        <w:t xml:space="preserve">3. Тематическое планирование с указанием количества часов, отводимых на освоение каждой </w:t>
      </w:r>
      <w:bookmarkEnd w:id="9"/>
      <w:r w:rsidRPr="00B84C72">
        <w:t>темы</w:t>
      </w:r>
      <w:bookmarkEnd w:id="10"/>
      <w:bookmarkEnd w:id="11"/>
    </w:p>
    <w:p w:rsidR="001F5EC6" w:rsidRPr="00B84C72" w:rsidRDefault="001F5EC6" w:rsidP="001F5EC6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400" w:type="pct"/>
        <w:jc w:val="center"/>
        <w:tblLayout w:type="fixed"/>
        <w:tblLook w:val="0000" w:firstRow="0" w:lastRow="0" w:firstColumn="0" w:lastColumn="0" w:noHBand="0" w:noVBand="0"/>
      </w:tblPr>
      <w:tblGrid>
        <w:gridCol w:w="561"/>
        <w:gridCol w:w="4077"/>
        <w:gridCol w:w="1061"/>
        <w:gridCol w:w="1350"/>
        <w:gridCol w:w="1644"/>
        <w:gridCol w:w="1644"/>
      </w:tblGrid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r w:rsidRPr="00F24067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Из них на развитие речи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направления</w:t>
            </w:r>
            <w:r w:rsidRPr="00F24067">
              <w:rPr>
                <w:rFonts w:ascii="Times New Roman" w:hAnsi="Times New Roman"/>
                <w:sz w:val="24"/>
                <w:szCs w:val="24"/>
              </w:rPr>
              <w:t xml:space="preserve"> воспитательной деятельности 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Международное значение русского языка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1,2,3,4,8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pacing w:val="-6"/>
                <w:sz w:val="24"/>
                <w:szCs w:val="24"/>
              </w:rPr>
              <w:t>Повторение изученного</w:t>
            </w:r>
          </w:p>
          <w:p w:rsidR="00F24067" w:rsidRPr="00F24067" w:rsidRDefault="00F24067" w:rsidP="00612FA7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pacing w:val="-6"/>
                <w:sz w:val="24"/>
                <w:szCs w:val="24"/>
              </w:rPr>
              <w:t>в 5-8 классах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1,2,3,5,7,8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Сложное предложение.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1,2,3,6,7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Сложносочиненное предложение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1,2,3,4.7,8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 xml:space="preserve">Сложноподчиненное предложение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1,2,5,7,8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Основные группы сложноподчиненных предложений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1,2,3,4,7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ind w:right="-112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>Сложноподчиненные предложения с несколькими придаточными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1,2,3,4,8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Style w:val="a7"/>
                <w:rFonts w:ascii="Times New Roman" w:hAnsi="Times New Roman"/>
                <w:bCs w:val="0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1,2,3,5,6,7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Сложные предложения с разными видами связи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1,2,4,6,8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>Общие сведения о языке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1,2,3,8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>Культура речи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1,2,3,7</w:t>
            </w:r>
          </w:p>
        </w:tc>
      </w:tr>
      <w:tr w:rsidR="00F24067" w:rsidRPr="00DC66DD" w:rsidTr="00F24067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067" w:rsidRPr="00F24067" w:rsidRDefault="00F24067" w:rsidP="00612FA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24067"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Повторение и систематизация изученного в 5-9 классах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1,2,3,4,5,6,7,8</w:t>
            </w:r>
          </w:p>
        </w:tc>
      </w:tr>
      <w:tr w:rsidR="00F24067" w:rsidRPr="00DC66DD" w:rsidTr="00F24067">
        <w:trPr>
          <w:trHeight w:val="404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2406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067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06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06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067" w:rsidRPr="00F24067" w:rsidRDefault="00F24067" w:rsidP="00612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F5EC6" w:rsidRDefault="001F5EC6" w:rsidP="001F5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BB70E3" w:rsidRDefault="00BB70E3"/>
    <w:p w:rsidR="001F5EC6" w:rsidRDefault="001F5EC6"/>
    <w:p w:rsidR="001F5EC6" w:rsidRDefault="001F5EC6"/>
    <w:p w:rsidR="001F5EC6" w:rsidRDefault="001F5EC6"/>
    <w:p w:rsidR="001F5EC6" w:rsidRDefault="001F5EC6"/>
    <w:p w:rsidR="001F5EC6" w:rsidRDefault="001F5EC6">
      <w:pPr>
        <w:sectPr w:rsidR="001F5EC6" w:rsidSect="00BB70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5EC6" w:rsidRPr="00110F8C" w:rsidRDefault="001F5EC6" w:rsidP="001F5EC6">
      <w:pPr>
        <w:pStyle w:val="111"/>
        <w:rPr>
          <w:sz w:val="28"/>
        </w:rPr>
      </w:pPr>
      <w:bookmarkStart w:id="12" w:name="_Toc514070076"/>
      <w:bookmarkStart w:id="13" w:name="_Toc484510816"/>
      <w:r w:rsidRPr="00110F8C">
        <w:rPr>
          <w:sz w:val="28"/>
        </w:rPr>
        <w:lastRenderedPageBreak/>
        <w:t>Календарно-тематическое планирование курса русского языка для 9 класса</w:t>
      </w:r>
      <w:bookmarkEnd w:id="12"/>
      <w:bookmarkEnd w:id="13"/>
    </w:p>
    <w:p w:rsidR="001F5EC6" w:rsidRDefault="001F5EC6" w:rsidP="001F5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16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607"/>
        <w:gridCol w:w="2488"/>
        <w:gridCol w:w="2409"/>
        <w:gridCol w:w="2127"/>
        <w:gridCol w:w="1842"/>
        <w:gridCol w:w="1960"/>
        <w:gridCol w:w="1640"/>
        <w:gridCol w:w="770"/>
        <w:gridCol w:w="850"/>
      </w:tblGrid>
      <w:tr w:rsidR="001F5EC6" w:rsidRPr="001C27D7" w:rsidTr="00612FA7">
        <w:trPr>
          <w:jc w:val="center"/>
        </w:trPr>
        <w:tc>
          <w:tcPr>
            <w:tcW w:w="589" w:type="dxa"/>
            <w:vMerge w:val="restart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607" w:type="dxa"/>
            <w:vMerge w:val="restart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 xml:space="preserve">урока, </w:t>
            </w:r>
          </w:p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488" w:type="dxa"/>
            <w:vMerge w:val="restart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9978" w:type="dxa"/>
            <w:gridSpan w:val="5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620" w:type="dxa"/>
            <w:gridSpan w:val="2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1F5EC6" w:rsidRPr="001C27D7" w:rsidTr="00612FA7">
        <w:trPr>
          <w:jc w:val="center"/>
        </w:trPr>
        <w:tc>
          <w:tcPr>
            <w:tcW w:w="589" w:type="dxa"/>
            <w:vMerge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vMerge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8" w:type="dxa"/>
            <w:vMerge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5929" w:type="dxa"/>
            <w:gridSpan w:val="3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640" w:type="dxa"/>
            <w:vMerge w:val="restart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770" w:type="dxa"/>
            <w:vMerge w:val="restart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vMerge w:val="restart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1F5EC6" w:rsidRPr="001C27D7" w:rsidTr="00612FA7">
        <w:trPr>
          <w:jc w:val="center"/>
        </w:trPr>
        <w:tc>
          <w:tcPr>
            <w:tcW w:w="589" w:type="dxa"/>
            <w:vMerge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  <w:vMerge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1842" w:type="dxa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960" w:type="dxa"/>
            <w:vAlign w:val="center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640" w:type="dxa"/>
            <w:vMerge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14662" w:type="dxa"/>
            <w:gridSpan w:val="8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t xml:space="preserve">Функции русского языка в современном мире 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27D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Международное значение русского языка.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650FDC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77EA3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CE4ECC">
              <w:rPr>
                <w:rFonts w:ascii="Times New Roman" w:hAnsi="Times New Roman"/>
                <w:sz w:val="24"/>
                <w:szCs w:val="24"/>
              </w:rPr>
              <w:t>Общие сведения о языке. Русский язык среди языков мира. Русский язык – язык межнационального значения. Международное значение русского языка. Язык как отражение культуры человека. Речеведческий анализ текста. Смысловая и композиционная целостность текста. Основные признаки текста. Языковые нормы современного литературного языка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</w:rPr>
              <w:t xml:space="preserve">Выявление лексических и фразеологических единиц языка с национально-культурным компонентом значения в произведениях </w:t>
            </w:r>
            <w:r w:rsidRPr="00177EA3">
              <w:rPr>
                <w:rFonts w:ascii="Times New Roman" w:hAnsi="Times New Roman"/>
              </w:rPr>
              <w:lastRenderedPageBreak/>
              <w:t>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      </w:r>
          </w:p>
          <w:p w:rsidR="001F5EC6" w:rsidRPr="00CE4ECC" w:rsidRDefault="001F5EC6" w:rsidP="00612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EA3">
              <w:rPr>
                <w:rFonts w:ascii="Times New Roman" w:hAnsi="Times New Roman"/>
              </w:rPr>
              <w:t>Основные лингвистические словари. Работа со словарной статьей.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pStyle w:val="1"/>
              <w:spacing w:line="229" w:lineRule="auto"/>
              <w:ind w:left="-32" w:right="-183" w:firstLine="0"/>
              <w:jc w:val="left"/>
              <w:rPr>
                <w:b w:val="0"/>
                <w:sz w:val="24"/>
                <w:szCs w:val="24"/>
              </w:rPr>
            </w:pPr>
            <w:r w:rsidRPr="001C27D7">
              <w:rPr>
                <w:b w:val="0"/>
                <w:sz w:val="24"/>
                <w:szCs w:val="24"/>
              </w:rPr>
              <w:lastRenderedPageBreak/>
              <w:t xml:space="preserve">Определять роль русского языка в мире, объяснять причины его авторитета, осознавать </w:t>
            </w:r>
            <w:r>
              <w:rPr>
                <w:b w:val="0"/>
                <w:sz w:val="24"/>
                <w:szCs w:val="24"/>
              </w:rPr>
              <w:t xml:space="preserve">его </w:t>
            </w:r>
            <w:r w:rsidRPr="001C27D7">
              <w:rPr>
                <w:b w:val="0"/>
                <w:sz w:val="24"/>
                <w:szCs w:val="24"/>
              </w:rPr>
              <w:t>роль в жизни общества и государства, иметь элементарные представления об основных формах функционирования современного русского языка, о развитии русистики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Выделять и осознавать то, что уже усвоено и что ещё  подлежит усвоению, осознавать качество и уровень усвоения</w:t>
            </w:r>
          </w:p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поиск и выделение необходимой информации, выбирать смысловые единицы текста и устанавливать отношения между ними</w:t>
            </w:r>
          </w:p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 своих чувств, мыслей и побуждений</w:t>
            </w:r>
          </w:p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знания о взаимосвязи русского языка с культурой и историей России и мира, осознание того, что язык – показатель культуры человека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14662" w:type="dxa"/>
            <w:gridSpan w:val="8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 изученного в 5-8 классах (12 часов)</w:t>
            </w:r>
          </w:p>
        </w:tc>
        <w:tc>
          <w:tcPr>
            <w:tcW w:w="1620" w:type="dxa"/>
            <w:gridSpan w:val="2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</w:tcPr>
          <w:p w:rsidR="001F5EC6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 рефлексии</w:t>
            </w:r>
          </w:p>
        </w:tc>
        <w:tc>
          <w:tcPr>
            <w:tcW w:w="2488" w:type="dxa"/>
          </w:tcPr>
          <w:p w:rsidR="001F5EC6" w:rsidRPr="00177EA3" w:rsidRDefault="001F5EC6" w:rsidP="00612FA7">
            <w:pPr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Звуки и буквы языка. Произношение и написание. Транскрипция слов.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</w:rPr>
              <w:t>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</w:rPr>
              <w:t xml:space="preserve">Орфоэпия как </w:t>
            </w:r>
            <w:r w:rsidRPr="00177EA3">
              <w:rPr>
                <w:rFonts w:ascii="Times New Roman" w:hAnsi="Times New Roman"/>
              </w:rPr>
              <w:lastRenderedPageBreak/>
              <w:t>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Применение знаний по фонетике в практике правописания.</w:t>
            </w:r>
          </w:p>
          <w:p w:rsidR="001F5EC6" w:rsidRPr="00177EA3" w:rsidRDefault="001F5EC6" w:rsidP="00612FA7">
            <w:pPr>
              <w:ind w:firstLine="709"/>
              <w:jc w:val="both"/>
              <w:rPr>
                <w:rFonts w:ascii="Times New Roman" w:hAnsi="Times New Roman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Соотносить произношение и написание. Орфографическое правило для правильного написания слов. 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Самостоятельно формулировать познавательную цель, искать и выделять необходимую информацию, определять учебные действия для достижения цели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речевые высказывания в устной и письменной форме, составлять сравнительную характеристику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Слышать и слушать друг друга,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стартовой мотивации к изучению нового материала, готовность к равноправному сотрудничеству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2488" w:type="dxa"/>
          </w:tcPr>
          <w:p w:rsidR="001F5EC6" w:rsidRPr="00177EA3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Термины лексикологии. Прямое и переносное значение слова. Многозначность и однозначность. Архаизмы и историзмы. </w:t>
            </w:r>
            <w:r w:rsidRPr="00177EA3">
              <w:rPr>
                <w:rFonts w:ascii="Times New Roman" w:hAnsi="Times New Roman"/>
              </w:rPr>
              <w:t xml:space="preserve">Лексическое и грамматическое значение слова. </w:t>
            </w:r>
            <w:r w:rsidRPr="00177EA3">
              <w:rPr>
                <w:rFonts w:ascii="Times New Roman" w:hAnsi="Times New Roman"/>
              </w:rPr>
              <w:lastRenderedPageBreak/>
              <w:t xml:space="preserve">Лексическая сочетаемость. Синонимы. Антонимы. Омонимы. Паронимы. Активный и пассивный словарный запас.Неологизмы.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</w:t>
            </w:r>
            <w:r w:rsidRPr="00177EA3">
              <w:rPr>
                <w:rFonts w:ascii="Times New Roman" w:hAnsi="Times New Roman"/>
              </w:rPr>
              <w:lastRenderedPageBreak/>
              <w:t>сочетаемости и др.). Лексический анализ слова.Понятие об этимологии. Оценка своей и чужой речи с точки зрения точного, уместного и выразительного словоупотребления.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Распознавать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синонимы, антонимы, омонимы. Подбирать слова с переносным значением. Находить метафору и олицетворение. Определять тип речи. Определять значение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фразеологизмов.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 диалоге с учителем совершенствовать критерии оценки учебных действий и пользоваться ими в ходе оценки и самооценки, составлять план решения учебной задачи</w:t>
            </w:r>
          </w:p>
        </w:tc>
        <w:tc>
          <w:tcPr>
            <w:tcW w:w="1842" w:type="dxa"/>
          </w:tcPr>
          <w:p w:rsidR="001F5EC6" w:rsidRDefault="001F5EC6" w:rsidP="00612FA7">
            <w:pPr>
              <w:spacing w:after="0" w:line="229" w:lineRule="auto"/>
              <w:ind w:left="-3" w:right="-148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Выбирать для решения предметных задач информационные ресурсы, сопоставлять информацию из разных источников, устанавливать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причинно-след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F5EC6" w:rsidRPr="001C27D7" w:rsidRDefault="001F5EC6" w:rsidP="00612FA7">
            <w:pPr>
              <w:spacing w:after="0" w:line="229" w:lineRule="auto"/>
              <w:ind w:left="-3" w:right="-148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ственные связи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Добывать недостающую информацию с помощью вопросов, осуществлять познавательную инициативу, критично относиться к своему мнению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Достаточный словарный запас и объем усвоенных грамматических средств для свободного выражения мыслей и чувств в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речево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общени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Сжатое изложение.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Особенности и способы сжатия текста. Микротемы текста. Смысловые связи частей текста, характер синтаксических конструкций</w:t>
            </w:r>
          </w:p>
        </w:tc>
        <w:tc>
          <w:tcPr>
            <w:tcW w:w="2409" w:type="dxa"/>
          </w:tcPr>
          <w:p w:rsidR="001F5EC6" w:rsidRPr="00DB6E00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Воспроизводить текст по аудиозаписи, применять приемы сжатия текста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, совершенствовать навыки создания письменного текста на основе прослушанного, вносить правку в готовый текст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планировать необходимые действия, используя основные и дополнительные средства достижения цели (справочники, ИКТ)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приемами систематизации, использовать самостоятельно найденный материал в связи с предлагаемой темой творческой работы, вносить правки в свой текст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Воспринимать текст и предложение как основные коммуникативные единицы, правильно выражать свои мысли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Устойчивый познавательный интерес, самооценка на основе наблюдений за речью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Морфемика. Словообразование.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Морфемный состав слов. Способы образования слов.</w:t>
            </w:r>
          </w:p>
        </w:tc>
        <w:tc>
          <w:tcPr>
            <w:tcW w:w="2409" w:type="dxa"/>
          </w:tcPr>
          <w:p w:rsidR="001F5EC6" w:rsidRPr="00DB6E00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  <w:r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Выделять морфемы. Находить взаимосвязь между лексики и морфологии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 диалоге с учителем совершенствовать критерии оценки учебных действий и пользоваться ими в ходе оценки и самооценки, составлять план решения учебной задачи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речевые высказывания в устной и письменной форме, составлять сравнительную характеристику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вопросов, осуществлять познавательную инициативу, критично относиться к своему мнению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Оценивание ситуации на уроке с точки зрения важности образования, формирование положительной мотивации к учению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Уроки  рефлексии</w:t>
            </w:r>
          </w:p>
        </w:tc>
        <w:tc>
          <w:tcPr>
            <w:tcW w:w="2488" w:type="dxa"/>
          </w:tcPr>
          <w:p w:rsidR="001F5EC6" w:rsidRPr="00F463D6" w:rsidRDefault="001F5EC6" w:rsidP="00612FA7">
            <w:pPr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177EA3">
              <w:rPr>
                <w:rFonts w:ascii="Times New Roman" w:hAnsi="Times New Roman"/>
              </w:rPr>
              <w:t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</w:t>
            </w:r>
            <w:r w:rsidRPr="00F463D6">
              <w:rPr>
                <w:sz w:val="28"/>
                <w:szCs w:val="28"/>
              </w:rPr>
              <w:t xml:space="preserve"> </w:t>
            </w:r>
            <w:r w:rsidRPr="00177EA3">
              <w:rPr>
                <w:rFonts w:ascii="Times New Roman" w:hAnsi="Times New Roman"/>
              </w:rPr>
      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др.).Применение знаний по морфологии в практике правописания.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части речи по признакам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, распознавать </w:t>
            </w:r>
            <w:r>
              <w:rPr>
                <w:rFonts w:ascii="Times New Roman" w:hAnsi="Times New Roman"/>
                <w:sz w:val="24"/>
                <w:szCs w:val="24"/>
              </w:rPr>
              <w:t>части речи в предложении. Уметь определять лексико-грамматические значения частей речи.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Комментировать пути достижения учебного результата, составлять и реализовывать индивидуальный образовательный маршрут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Самостоятельно определять, какая информация будет нужна для изучения учебного материала; преобразовывать текстовую информацию с помощью знаково-символических структур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Конструировать простые и проблемные вопросы по содержанию изучаемого материала, оформлять свои мысли с учетом речевой ситуации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Определение роли русского языка в развитии интеллектуальных, творческих способностей и моральных качеств личности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Сжатое изложение.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 как речевое произведение. Особенности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способы сжатия текста. Микротемы текста. Смысловые связи частей текста, характер синтаксических конструкций</w:t>
            </w:r>
          </w:p>
        </w:tc>
        <w:tc>
          <w:tcPr>
            <w:tcW w:w="2409" w:type="dxa"/>
          </w:tcPr>
          <w:p w:rsidR="001F5EC6" w:rsidRPr="00DB6E00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Воспроизводить текст по аудиозаписи,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приемы сжатия текста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, совершенствовать навыки создания письменного текста на основе прослушанного, вносить правку в готовый текст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Принимать и сохранять учебную задачу,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необходимые действия, используя основные и дополнительные средства достижения цели (справочники, ИКТ)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Владеть приемами систематизаци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и, использовать самостоятельно найденный материал в связи с предлагаемой темой творческой работы, вносить правки в свой текст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Воспринимать текст и предложение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как основные коммуникативные единицы, правильно выражать свои мысли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Устойчивый познавательный интерес,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самооценка на основе наблюдений за речью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8-9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РР Сочинение </w:t>
            </w:r>
            <w:r>
              <w:rPr>
                <w:rFonts w:ascii="Times New Roman" w:hAnsi="Times New Roman"/>
                <w:sz w:val="24"/>
                <w:szCs w:val="24"/>
              </w:rPr>
              <w:t>по картине В.Васнецова «Баян»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Текст. Заголовок. Стили и типы текста. Пересказ текста, написание текста о встрече осени в своей местности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Пересказывать текст на письме, писать сочинение  с учетом композиционных особенностей текста и с использованием языковых норм, проводить многоаспектный анализ текста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Проектировать траекторию развития через включение в новые виды деятельности и формы сотрудничества; осуществлять самоконтроль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Объяснять языковые явления и факты, выявляемые в ходе проектирования структуры и содержания текста, наблюдать и делать выводы, делать правильный выбор в условиях решения лингвистической задачи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 и правильно излагать свои мысли в письменной форме, соблюдая нормы построения текста, нормы современного литературного языка и изученные правила орфографии и пунктуации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творческой деятельности, конструированию текста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 словосочетания и простого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      Текст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синтаксические единицы. Грамматическая основа предложения.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Признаки текста.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главные и зависимые слова в словосочетании. Обозначать грамматическую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основу предложения. Объяснять причину обособления членов предложения.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Комментировать пути достижения учебного результата, составлять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реализовывать индивидуальный образовательный маршрут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 xml:space="preserve">Самостоятельно определять, какая информация будет нужна 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>для изучения учебного материала; преобразовывать текстовую информацию с помощью знаково-символических структур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Слышать и слушать друг друга, с достаточной полнотой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точностью выражать свои мысли в соответствии с задачами и условиями коммуникации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Достаточный словарный запас и объем усвоенных грамматическ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их средств для свободного выражения мыслей и чувств в речево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общени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РР Изложение с элементами сочинения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Особенности и способы сжатия текста. Микротемы текста. Смысловые связи частей текста, характер синтаксических конструкций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Соблюдать на письме основные орфографические и пунктуационные правила, составлять схемы простых и сложных предложений, выполнять синтаксический и пунктуационный разбор простого предложения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Оценивать свое знание, корректировать свою работу, осуществлять самоконтроль, действовать по плану, используя основные и дополнительные средства достижения цели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Критично относиться к своему знанию, самостоятельно систематизировать изученный материал, объяснять явления языка в ходе анализа текста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Слышать интонацию простого предложения; применять изученные правила орфографии и пунктуации, представлять конкретное содержание в письменной форме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Формирование познавательного интереса к диагностической деятельности результатов обучения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Простое и сложное предложение. Части сложного предложения, интонационное оформление. Схемы сложных предложений. Знаки препинания в сложном предложении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pStyle w:val="1"/>
              <w:spacing w:line="229" w:lineRule="auto"/>
              <w:ind w:firstLine="0"/>
              <w:jc w:val="left"/>
              <w:rPr>
                <w:rStyle w:val="a7"/>
                <w:bCs w:val="0"/>
                <w:sz w:val="24"/>
                <w:szCs w:val="24"/>
              </w:rPr>
            </w:pPr>
            <w:r w:rsidRPr="001C27D7">
              <w:rPr>
                <w:rStyle w:val="a7"/>
                <w:bCs w:val="0"/>
                <w:sz w:val="24"/>
                <w:szCs w:val="24"/>
              </w:rPr>
              <w:t>Отличать простое предложение от сложного, определять способы и средства связи, строить схемы сложных предложений, правильно расставлять знаки препинания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цели предстоящей учебной деятельности, оценивать достигнутые результаты и адекватно формулировать их в речи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Вести самостоятельный поиск информации, преобразовывать, сохранять и передавать ее, осознанно и произвольно строить речевые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высказывания в устной и письменной форме   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адекватные языковые средства для отображения  своих чувств, мыслей и побуждений, обмениваться знаниями между членами группы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для принятия  эффективных совместных решений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Проявление способности к самооценке на основе наблюдения за собственной речью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07" w:type="dxa"/>
          </w:tcPr>
          <w:p w:rsidR="001F5EC6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сложных предложений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Основные виды сложных предложений: союзные  и бессоюзные. Виды союзных предложений. Грамматическая основа сложных предложений. Знаки препинания в сложном предложении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Классифицировать сложные предложения, опознавать и анализировать основные единицы синтаксиса, владеть пунктуационными нормами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последователь-ность промежуточных целей с учётом конечного результата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устанавливать отношения между ними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устной и письменной форме, соблюдать нормы построения текста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Осознание эстетической функции русского языка и его роли в формировании мировоззрения личности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сжатого изложения содержания текста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сокращения текста. Тезис. Типы тезисов. Конспект. Отличие конспекта от тезиса.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тезисы текста. Обосновать свою точку зрения. Уметь составлять глагольные и назывные тезисы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Комментировать пути достижения учебного результата, составлять и реализовывать индивидуальный образовательный маршрут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Критично относиться к своему знанию, самостоятельно систематизировать изученный материал, объяснять явления языка в ходе анализа текста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Слышать и слушать друг друга,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Оценивание ситуации на уроке с точки зрения важности образования, формирование положительной мотивации к учению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Союзные сложные предложения. Сложносочиненные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дложе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Знакипрепинания в сложносочиненном предложении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Строение сложносочиненного предложения, смысловые отношения между частями. Пунктуация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 ССП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Опознавать грамматические признаки ССП, его строение, уметь интонационно оформлять ССП с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разными типами  смысловых отношений между частями, выявлять эти отношения, правильно ставить знаки препинания, составлять схемы и конструировать предложения по схемам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Принимать познавательную цель, сохранять её при выполнении учебных действий,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регулировать процесс их выполнения и четко выполнять требования  познавательной задачи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поиск и выделение необходимой информации, объяснять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языковые явления и факты в ходе исследования структуры ССП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Выражать свое отношение к фактам и явлениям окружающей действительност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и, аргументировать свою точку зрения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Формирование навыков индивидуальной и коллективной исследовател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ьской работы на основе алгоритма решения лингвистической задачи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Рецензия.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«</w:t>
            </w:r>
            <w:r>
              <w:rPr>
                <w:rFonts w:ascii="Times New Roman" w:hAnsi="Times New Roman"/>
                <w:sz w:val="24"/>
                <w:szCs w:val="24"/>
              </w:rPr>
              <w:t>рецензия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». Наблюдение, отбор материала, определение основной мысли сочинения. Работа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текстами.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Называть признаки текста,  формулировать в письменно</w:t>
            </w:r>
            <w:r>
              <w:rPr>
                <w:rFonts w:ascii="Times New Roman" w:hAnsi="Times New Roman"/>
                <w:sz w:val="24"/>
                <w:szCs w:val="24"/>
              </w:rPr>
              <w:t>м виде впечатления от прочитанного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, пополнять словарный запас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новый уровень отношения к самому себе как к субъекту учения, планировать свою деятельность, вносить коррективы в составленный план и дополнять его, осуществлять самопроверку письменного текста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Анализировать, сравнивать и обобщать полученные результаты аналитической деятельности, извлекать информацию из разных источников, использовать для решения познавательных задач справочники, в том числе электронные ресурсы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 и правильно излагать свои мысли в письменной форме, соблюдая нормы построения текста, основные нормы современного литературного языка и изученные правила орфографии и пунктуации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Адекватная оценка своих достижений, проявление интереса к изучению языка, стремление к речевому самосовершенствованию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РР Сочинение-рецензия на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литературное произведение.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Композиционные особенности данного жанра, передача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последовательности микротекстов, выразительные средства языка. Структура отзыва или рецензии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Характеризовать композиционные особенности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сочинения-рецензии, составлять план сочинения, передавать последовательность микротекстов, использовать выразительные средства языка, соблюдая нормы литературного языка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достигнутый результат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аналитической деятельности, проектировать учебное исследование, осуществлять анализ и редактирование собственного текста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Анализировать информационные ресурсы,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осуществлять конструирование текста с перспективой самодиагностики результатов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Свободно, правильно излагать свои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мысли в устной и письменной форме, соблюдая нормы построения текста, правописные и этические нормы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Интерес к созданию собственного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текста, стремление к речевому совершенствованию, достаточный словарный запас, свободное выражение чувств и мыслей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сложносочиненного предложения.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Порядок синтаксического разбора ССП. Алгоритм пунктуационного разбора ССП. Устный и письменный разбор. Конструирование ССП разных типов, объяснение пунктограмм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Выполнять синтаксический и пунктуационный разбор ССП, конструировать ССП разных  видов, различать ССП  и простые предложения с однородными членами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проблему, выбирать тему творческой работы, планировать необходимые действия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поиск и выделение необходимой информации, заменять термины определениями, выделять объекты и процессы с точки зрения целого и частей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Представлять конкретное содержание и сообщать его в устной и письменной форме, обмениваться мнениями в группе для принятия  эффективных совместных решений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Доброжелательное отношение к окружающим, готовность к равноправному сотрудничеству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Контрольное тестирование.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Смысловые отношения в ССП. Соединительные, разделительные и противительные союзы. Знаки препинания между частями ССП. Синтаксический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пунктуационный разбор ССП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Производить синтаксический и пунктуационный разборы ССП, соблюдать орфографические и пунктуационные нормы, объяснять ошибки,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классифицировать, исправлять их, приводить примеры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Построить и реализовать индивидуальный маршрут восполнения проблемных зон в изученном материале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Делать осознанный и аргументированный выбор, представлять конкретные результаты исследования, анализировать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условия и требования учебной задачи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Отражать в письменной форме результаты своей деятельности, выражать сжато и лаконично свои мысли,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аргументировать свою позицию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сложноподчиненном предложении.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Строение сложноподчиненного предложения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Строение СПП, средства связи его частей. Смысловые отношения между частями СПП. Место придаточного предложения по отношению к главному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Описывать структуру СПП, средства связи его частей, определять место придаточного по отношению к главному, правильно ставить знаки препинания, составлять схемы, объяснять их 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планировать необходимые действия, работать по алгоритму, определять последовательность промежуточных целей с учетом конечного результата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Задавать вопросы и отвечать на них, формулировать собственные мысли, соблюдать в практике письменного общения изученные правила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Готовность и способность к соблюдению норм и требований культуры письменной речи, доброжелательное отношение к окружающим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Знаки препинания в сложноподчиненном предложении.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Границы придаточных предложений, постановка знаков препинания в СПП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границы придаточных предложений, грамотно ставить знаки препинания, графически объяснять правила постановки, редактировать предложения в соответствии с нормами литературного языка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Совершенствовать критерии оценки в диалоге с учителем и пользоваться ими в ходе оценки и самооценки, применять методы информационного поиска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Предполагать, какая информация нужна для решения предметной учебной задачи, извлекать необходимую информацию из словарей, в том числе мультимедийных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роль пунктуации в передаче смысловой стороны речи; искать свою позицию в многообразии эстетических и культурных предпочтений и договариваться друг с другом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навыков индивидуального и коллективного проектирования в ходе выполнения творческого задания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Союзы и союзные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слова в сложноподчиненном предложении.</w:t>
            </w: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Грамматические признаки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подчинительных союзов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если, как, чтобы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и др.) и союзных слов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что, какой, откуда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 др.). Отличия омонимичных частей речи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Различать союзы и союзные слова,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границы придаточных предложений, грамотно ставить знаки препинания, производить синтаксический и пунктуационный разбор СПП, правильно использовать их в речи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Принимать познавательную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цель, сохранять её при  выполнении учебных  действий, регулировать процесс их выполнения и выполнять требования познавательной задачи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Выбирать  смысловые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единицы текста и устанавливать отношения между ними, осознанно и произвольно строить речевые высказывания в устной и письменной форме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Управлять поведением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партнера (контроль, коррекция, оценка действия, убеждение), слышать и слушать друг друга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Чувство гордости при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моральном следовании нормам, освоение личностного смысла учения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Роль указательных слов в сложноподчиненном предложении.</w:t>
            </w: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Указательные слова в СПП. Особенности присоединения придаточных предложений к главному с помощью подчинительных союзов и указательных слов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Опознавать указательные слова в главной части СПП, выяснять синтаксическую функцию в главном предложении и роль в СПП, отличать СПП с указательными словами от СПП с двойными союзами, правильно ставить знаки препинания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Проектировать траекторию развития через включение в новые виды деятельности и формы сотрудничества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Восстанавливать предметную ситуацию, описанную в задаче, путём переформулирования, упрощённого пересказа текста, с выделением  только существенной для решения задачи информации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Устанавливать рабочие отношения в коллективе, эффективно сотрудничать с целью совместной деятельности, 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 достаточной полнотой выражать свои мысли в соответствии с задачами коммуникации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устойчивой мотивации к рефлексии, анализу результатов обучения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Изложение с элементами сочинения.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Урок общеметодологической направленности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Роль сложноподчиненных предложений в речи. Приемы сжатия текста. Пересказ по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плану, формулировка собственных умозаключений. Составление текста из частей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Воспринимать текст на слух, воспроизводить услышанное, соблюдать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орфографические и пунктуационные нормы, создавать небольшое сочинение, отражая проблему, аргументирую своё отношение к этой проблеме</w:t>
            </w:r>
          </w:p>
        </w:tc>
        <w:tc>
          <w:tcPr>
            <w:tcW w:w="2127" w:type="dxa"/>
          </w:tcPr>
          <w:p w:rsidR="001F5EC6" w:rsidRPr="003568CE" w:rsidRDefault="001F5EC6" w:rsidP="00612FA7">
            <w:pPr>
              <w:spacing w:after="0" w:line="229" w:lineRule="auto"/>
              <w:rPr>
                <w:rFonts w:ascii="Times New Roman" w:hAnsi="Times New Roman"/>
                <w:spacing w:val="-19"/>
                <w:sz w:val="24"/>
                <w:szCs w:val="24"/>
              </w:rPr>
            </w:pPr>
            <w:r w:rsidRPr="003568CE">
              <w:rPr>
                <w:rFonts w:ascii="Times New Roman" w:hAnsi="Times New Roman"/>
                <w:spacing w:val="-19"/>
                <w:sz w:val="24"/>
                <w:szCs w:val="24"/>
              </w:rPr>
              <w:lastRenderedPageBreak/>
              <w:t xml:space="preserve">Подбирать и систематизировать рабочие материалы, планировать свою деятельность, вносить </w:t>
            </w:r>
            <w:r w:rsidRPr="003568CE">
              <w:rPr>
                <w:rFonts w:ascii="Times New Roman" w:hAnsi="Times New Roman"/>
                <w:spacing w:val="-19"/>
                <w:sz w:val="24"/>
                <w:szCs w:val="24"/>
              </w:rPr>
              <w:lastRenderedPageBreak/>
              <w:t>коррективы в составленный план и дополнять его, осуществлять самопроверку письменного текста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Преобразовывать информацию, объяснять языковые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явления и факты в ходе исследования структуры слова и текста, подбирать примеры, формулировать выводы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Свободно, правильно излагать свои мысли в письменной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форме, высказывать и аргументировать свою позицию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Формирование устойчивой мотивации к обучению на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основе алгоритма выполнения творческой задачи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Контрольный диктант.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Строение и значение СПП. Установление смысловые отношения между частями СПП, роль интонации. Пунктуационные нормы оформления СПП на письме. Синтаксический и пунктуационный разбор СПП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Воспринимать текст на слух, анализировать языковые явления в СПП, правильно расставлять знаки препинания, объяснять их графически, выполнять разбор СПП, строить схемы, различать союзы и союзные слова, находить указательные слова в СПП 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Оценивать свое знание, корректировать свою работу, осуществлять самоконтроль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Критично относиться к своему знанию, самостоятельно систематизировать изученный материал, объяснять явления языка в ходе анализа текста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Слышать интонацию СПП; применять на письме изученные орфографические и пунктуационные правила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познавательного интереса к диагностической деятельности результатов обучения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 ошибок, допущенных в диктанте.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Выполнение работы над ошибками. Анализ индивидуальных трудностей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Выявлять и анализировать типичные и индивидуальные ошибки в диктанте; выполнять работу по их предупреждению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через включение в новые виды деятельности и формы сотрудничества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 допущенные ошибки, комментировать их, искать пути решения лингвистической задачи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Владеть диалогической и монологической формами речи в соответствии с речевыми нормами, формировать навыки группового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организации и анализа своей деятельности в составе группы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14662" w:type="dxa"/>
            <w:gridSpan w:val="8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sz w:val="24"/>
                <w:szCs w:val="24"/>
              </w:rPr>
              <w:lastRenderedPageBreak/>
              <w:t>Основные группы сложноподчиненных предложений (25 часов)</w:t>
            </w:r>
          </w:p>
        </w:tc>
        <w:tc>
          <w:tcPr>
            <w:tcW w:w="1620" w:type="dxa"/>
            <w:gridSpan w:val="2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Основные группы сложноподчиненных предложений.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Виды придаточных предложений и их отличительные особенности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придаточные предложения, устанавливать смысловые отношения, классифицировать придаточные предложения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качество и уровень усвоения, корректировать действия в случае расхождения с эталоном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Выражать смысл учебной ситуации различными графическими средствами, анализировать условия и требования учебной задачи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Адекватно использовать языковые средства в дискуссионной учебно-речевой ситуации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Оценивание точности и выразительности речи, богатства грамматических конструкций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определительными.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Функции и значение придаточных определительных. Пунктуация в предложениях с придаточными определительными. Причастные обороты как синонимы придаточных определительных. Использование союзных слов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СПП с придаточными определительными по их грамматическим признакам, объяснять пунктуационное оформление предложений, производить анализ речевых средств с точки зрения уместности, употреблять синонимические конструкции, строить и записывать предложения по схемам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Формировать ситуацию саморегуляции эмоциональных и функциональных состояний, осуществлять речевой самоконтроль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color w:val="000000"/>
                <w:sz w:val="24"/>
                <w:szCs w:val="24"/>
              </w:rPr>
              <w:t>Проявлять способность к преобразованию, сохранению и передаче информации, полученной в результате чтения или аудирования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Свободно, правильно излагать свои мысли в устной и письменной форме, соблюдая нормы построения текста, владеть различными видами монолога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Осознание языка как культурной ценности, определяющей развитие интеллектуальных, творческих и моральных качеств личности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Сжатое изложение.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Основные виды информационной переработки текста. Выбор из исходного текста главной информации. Написание сжатого изложения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текста, определять его идею и тему, выделять микротемы, применять приемы сжатия текста с использованием опорного языкового материала, редактировать текст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взаимопроверку и самопроверку текста, комментировать учебную деятельность и пути достижения результата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Передавать содержание в сжатом или развернутом виде, анализировать, сравнивать и обобщать, исправлять свои ошибки в тексте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 созданные тексты, работать над речевыми и стилистическими ошибками, преобразовывать информацию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познавательного интереса, навыков конструирования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изъяснительными.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Особенности СПП с придаточными изъяснительными. Использование союзов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что, как, будто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 др.) и союзных слов (</w:t>
            </w:r>
            <w:r w:rsidRPr="001C27D7">
              <w:rPr>
                <w:rFonts w:ascii="Times New Roman" w:hAnsi="Times New Roman"/>
                <w:i/>
                <w:sz w:val="24"/>
                <w:szCs w:val="24"/>
              </w:rPr>
              <w:t>где, куда, откуда, который, что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 др.). Критерии разграничения союзов и союзных слов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особенности СПП с придаточными изъяснительными, производить пунктуационный разбор, отличать союзы и союзные слова в придаточных изъяснительных, доказывать свою позицию и аргументировать ее, производить синтаксический анализ, конструировать изученный тип СПП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Конструировать практико-ориентированный алгоритм решения учебной задачи и следовать ему при выполнении учебных действий 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Объяснять языковые явления и факты в ходе выполнения тестовой работы, составлять цепочки правил, классифицировать и обобщать, владеть приемами смыслового чтения, составлять текст как структуру взаимосвязанных лексических единиц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коммуникативно целесообразное взаимодействие с товарищами в процессе речевого общения, совместного выполнения учебной задачи, овладевать национально-культурными нормами речевого поведения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Определение личностной цели учебной деятельности, понимание значения русского языка в процессе получения образования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РР Рецензия 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героев романа. Оценка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логичности рассуждения. Языковые редства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Формировать умение писать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рецензию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давать обоснованный ответ на поставленный вопрос, находить аргументы, делать выводы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Принимать и сохранять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учебную задачу, планировать необходимые действия, используя основные и дополнительные средства достижения цели (справочники, ИКТ)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Владеть приемами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систематизации, использовать самостоятельно найденный материал в связи с предлагаемой темой творческой работы, вносить правки в готовый и свой текст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Точно и правильно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излагать свои мысли на заданную тему, совершенствовать навык создания собственного текста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Осознание ответственно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сти за написанное, интерес к созданию собственного текста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обстоятельственными.</w:t>
            </w: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СПП с придаточными обстоятельственными. Виды обстоятельственных значений (места, времени, условия и др.).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виды придаточных предложений с обстоятельственным значением, строить предложения, обосновывать условия постановки знаков препинания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поиск и выделение необходимой информации, отражать в письменной речи результаты учебной деятельности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Брать инициативу на себя, работая в паре, проявлять готовность к обсуждению разных точек зрения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Оптимизм в восприятии мира, осознание красоты и выразительности русской речи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Придаточные предложения образа действия и степени. Урок открытия нового знания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СПП с придаточными образа действия и степени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виды придаточных предложений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образом действия и степени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Осуществлять поиск и выделение необходимой информации, отражать в письменной речи результаты учебной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Брать инициативу на себя, работая в паре, проявлять готовность к обсуждению разных точек зрения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Оптимизм в восприятии мира, осознание красоты и выразительности русской речи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Сложноподчиненные предложения с придаточными времени и места. 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</w:t>
            </w:r>
            <w:r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Сложноподчиненные предложения с придаточными времени и места. Значение и строение предложений. Средства связи частей СПП 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Употреблять в речи ССП с придаточными места и времени, правильно оформлять такие предложения на письме, определять средства связи в СПП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Ставить учебную задачу на основе соотнесения известного и неизвестного, определять порядок промежуточных целей с учетом конечного результата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Выделять объекты и процессы с точки зрения целого и частей, осознанно и произвольно строить речевые высказывания в устной и письменной фор</w:t>
            </w:r>
            <w:r>
              <w:rPr>
                <w:rFonts w:ascii="Times New Roman" w:hAnsi="Times New Roman"/>
                <w:sz w:val="24"/>
                <w:szCs w:val="24"/>
              </w:rPr>
              <w:t>ме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роль слова в выражении мыслей и эмоций, оценивать чужие высказывания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Понимание возможностей русского языка для самовыражения и развития творческих способностей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РР </w:t>
            </w:r>
            <w:r>
              <w:rPr>
                <w:rFonts w:ascii="Times New Roman" w:hAnsi="Times New Roman"/>
                <w:sz w:val="24"/>
                <w:szCs w:val="24"/>
              </w:rPr>
              <w:t>Сжатое изложение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Основные элементы композиции текста. 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писать сочинение-рассуждение на лингвистическую тему, давать обоснованный ответ на поставленный вопрос, находить аргументы, делать выводы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планировать необходимые действия, используя основные и дополнительные средства достижения цели (справочники, ИКТ)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приемами систематизации, использовать самостоятельно найденный материал в связи с предлагаемой темой творческой работы, вносить правки в готовый и свой текст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Точно и правильно излагать свои мысли на заданную тему, совершенствовать навык создания собственного текста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Осознание ответственности за написанное, интерес к созданию собственного текста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–рассуждение о природе родного края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Структура сочинения-рассуждения публицистического характера.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плана, отбор материала. Создание устного и письменного высказывания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жанровое своеобразие сочинения-рассуждения, определять для себя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тему, подбирать эпиграф, отражающий основную мысль сочинения, озаглавливать сочинение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Передавать содержание в сжатом или развернутом виде, анализировать,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сравнивать и обобщать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созданные тексты, работать над речевыми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стилистическими ошибками, преобразовывать информацию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Формирование познавательного интереса, навыков конструировани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к самооценке, использование норм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речевого этикета в собственной практике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43-45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Сложноподчиненные предложения с придаточными цели, причины, условия, уступки, </w:t>
            </w:r>
            <w:r>
              <w:rPr>
                <w:rFonts w:ascii="Times New Roman" w:hAnsi="Times New Roman"/>
                <w:sz w:val="24"/>
                <w:szCs w:val="24"/>
              </w:rPr>
              <w:t>сравнительными,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следствия.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Структурно-семантические признаки СПП с придаточными  цели, причины, условия, уступки, следствия. Общее значение обусловленности данных предложений. Схемы предложений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Устанавливать причинно-следственные связи между частями СПП, правильно задавать вопросы и расставлять знаки препинания, определять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цели, причины, условия, уступки, следствия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цель, предвосхищать временные характеристики достижения учебного результата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устанавливать отношения между ними, систематизировать информацию в виде таблицы, использовать разнообразные информационные ресурсы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Организовывать учебное сотрудничество с учителем и сверстниками, использовать адекватные языковые средства для отображения  своих чувств, мыслей и побуждений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Готовность к равноправному сотрудничеству,  становление смыслообразующей функции познавательного мотива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придаточными присоединительными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Структурно-семантическ</w:t>
            </w:r>
            <w:r>
              <w:rPr>
                <w:rFonts w:ascii="Times New Roman" w:hAnsi="Times New Roman"/>
                <w:sz w:val="24"/>
                <w:szCs w:val="24"/>
              </w:rPr>
              <w:t>ие признаки СПП с придаточнымиприсоединительными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причинно-следс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твенные связи между частями СПП.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Ставить учебную задачу на основе соотнесения известного и неизвестного, определять порядок промежуточных целей с учетом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конечного результата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поиск и выделение необходимой информации, отражать в письменной речи результаты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Брать инициативу на себя, работая в паре, проявлять готовность к обсуждению разных точек зрения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Оптимизм в восприятии мира, осознание красоты и выразительности русской речи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trHeight w:val="198"/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Повторение по теме «Виды придаточных в сложноподчиненном предложении».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Определительные, изъяснительные и обстоятельственные придаточные. Их роль в предложении, тексте и в речи. Интонационное оформление СПП с разными видами придаточных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Классифицировать придаточные предложения по видам, перестраивать предложения в зависимости от коммуникативной задачи, выполнять комплексный анализ текста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самоконтроль и взаимоконтроль, применять алгоритм решения учебной задачи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Объяснять языковые явления и факты в ходе учебной деятельности, составлять цепочки правил, классифицировать и обобщать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парной и групповой работы, управлять своим поведением и поведением партнера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навыков обобщения и систематизации материала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Контрольный диктант.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Значение, грамматические признаки СПП. Пунктуационные и орфографические правила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правила пунктуации на письме, выполнять пунктуационный и синтаксический разбор СПП с разными видами придаточных, воспроизводить текст, воспринимаемый на слух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Адекватно оценивать себя, демонстрировать уровень своих достижений в обучении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Графически оформлять свои мысли, владеть терминологией, методами проверки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Управлять собственным поведением, формировать свою точку зрения, критично относиться к своему мнению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устойчивой мотивации к объективному оцениванию своих знаний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 ошибок, допущенных в диктанте.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Определение уровня изученного материала. Объяснительный диктант. Нормы употребления СПП в письменной речи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Опираться на фонетический, морфологический, морфемный и словообразовательный анализ при выборе написания, на грамматико-интонационный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строй при выборе пунктуации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Выбирать и обосновывать дальнейший образовательный маршрут, давать оценку достигнутым результатам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Извлекать информацию из различных источников, адекватно использовать ее на письме,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технологию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самокоррекции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совместную деятельность в парах и группах с учетом 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конкретных 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учебно-познавательных задач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Формирование навыков аналитической деятельности в ходе индивидуальной и групповой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50-52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 с несколькими придаточными.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многочленных придаточных. Соподчинение и последовательное подчинение. Случаи употребления знаков препинания в СПП с несколькими придаточными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СПП с несколькими придаточными на основе их грамматических признаков, называть виды подчинительной связи в таких предложениях, ставить знаки препинания и объяснять их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Осознавать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Делать осознанный и аргументированный выбор, представлять конкретные объекты исследования, извлекать факультативную информацию из учебных текстов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Управлять собственным поведением, формировать свою точку зрения, критично относиться к своему мнению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устойчивой мотивации к объективному оцениванию своих знаний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 сложноподчиненного предложения.</w:t>
            </w: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Порядок устного и письменного синтаксического и пунктуационного разбора СПП. Образцы видов разбора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Обосновывать порядок синтаксического и пунктуационного разбора СПП, применять алгоритм проведения синтаксического и пунктуационного разбора СПП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Обнаруживать проблему, формулировать учебную задачу, принимать и сохранять ее в учебной деятельности, выполнять действия по эталону, определять критерии оценки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Конструировать эталон на основе анализа нового материала; вычитывать информацию, представленную в виде схемы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парах и группах с учетом конкретных учебно-познавательных задач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навыков аналитической деятельности в ходе индивидуальной и групповой работы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РР </w:t>
            </w:r>
            <w:r>
              <w:rPr>
                <w:rFonts w:ascii="Times New Roman" w:hAnsi="Times New Roman"/>
                <w:sz w:val="24"/>
                <w:szCs w:val="24"/>
              </w:rPr>
              <w:t>Объяснительный диктант о зрительно-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словесной подготовкой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Развернутые ответы на вопросы, формулировка собственных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умозаключений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рименять грамматические нормы на письме, редактировать и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творчески перерабатывать свой текст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взаимопроверку и самопроверку текста,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комментировать учебную деятельность и пути достижения результата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Объяснять языковые явления и факты,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выявляемые в ходе комплексного анализа текста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адекватные языковые средства для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выражения в письменной форме мыслей и чувств, редактировать текст с учетом речевой ситуации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устойчивой мотивации к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обучению на основе алгоритма выполнения лингвистической задачи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Повторение по теме «Сложноподчиненное предложение».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и сложносочиненные предложения. Средства связи в СПП. Место придаточного предложения. Смысловые отношения в разных группах СПП. Разбор СПП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отличительные признаки СПП, определять виды придаточных, в том числе в предложениях с однородным и последовательным подчинением, производить разные виды разбора СПП, осуществлять лингвистический анализ текста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Производить исключения и обобщения при постановке учебной задачи, управлять собственным поведением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Выбирать наиболее эффективные способы решения лингвистической задачи, осуществлять поиск информационных ресурсов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Участвовать в коллективном обсуждении проблем, доказывать и обосновывать свою позицию, принимать точку зрения оппонента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Позитивная моральная самооценка, формирование интереса к творческой деятельности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Контрольное тестирование.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Сложноподчиненные предложения. Основные группы СПП. СПП с несколькими видами придаточных, с разными видами связи. Постановка знаков препинания в СПП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тестовые задания разных видов, проектировать индивидуальный образовательный маршрут изучения трудных тем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Работать со спроектированным эталоном, фиксировать собственные затруднения в деятельности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Использовать алгоритм нахождения и самопроверки пунктограмм, адекватно оценивать свое знание, сопоставлять пунктуационные правила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Представлять конкретное содержание и сообщать его в письменной форме, использовать целесообразные языковые средства 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познавательного интереса и устойчивой мотивации к диагностической деятельности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РР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бумаги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Структура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сочинения-рассуждения публицистического характера. Составление плана, отбор материала. Создание устного и письменного высказывания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жанровое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своеобразие сочинения-рассуждения, определять для себя тему, подбирать эпиграф, отражающий основную мысль сочинения, озаглавливать сочинение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Передавать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содержание в сжатом или развернутом виде, анализировать, сравнивать и обобщать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созданные тексты, работать над речевыми и стилистическими ошибками, преобразовывать информацию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Формирование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познавательного интереса, навыков конструирования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к самооценке, использование норм речевого этикета в собственной практике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Понятие о бессоюзном сложном предложении.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Синтаксические и интонационные особенности БСП. БСП со значением перечисления. Условия постановки запятой и точки с запятой в БСП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смысловые отношения между частями БСП, называть основные признаки БСП, применять правила постановки знаков препинания в БСП с интонацией перечисления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, опознавать БСП в тексте, заменять сложноподчиненными и сложносочиненными предложениями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Объяснять языковые явления и факты в ходе анализа предложений, составлять лингвистическое описание, извлекать информацию из разных источников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Организовывать учебное взаимодействие в группе (распределять роли, договариваться), предвидеть последствия коллективных решений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Оценивание ситуации на уроке с точки зрения общечеловеческих ценностей, желание осваивать новые виды деятельности, участие в творческом процессе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Запятая и точка с запятой в бессоюзном сложном предложении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Условия постановки запятой и точки с запятой в БСП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смысловые отношения между частями БСП, называть основные признаки БСП, применять правила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постановки знаков препинания в БСП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Ставить учебную задачу на основе соотнесения того, что уже известно и усвоено, и того, что ещё неизвестно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Объяснять языковые явления и факты в ходе анализа предложений, составлять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лингвистическое описание, извлекать информацию из разных источников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Организовывать учебное взаимодействие в группе (распределять роли, договариваться),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предвидеть последствия коллективных решений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Оценивание ситуации на уроке с точки зрения общечеловеческих ценностей,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желание осваивать новые виды деятельности, участие в творческом процессе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Двоеточие в бессоюзном сложном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предложении.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БСП со значением причины, пояснения, дополнения. Правила постановки двоеточия в БСП. Выразительно-изобразительные возможности БСП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БСП и анализировать их выразительные возможности, применять правило постановки  двоеточия в БСП, а также нормы построения и употребления в речи БСП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познавательную цель, сохранять её при  выполнении учебных  действий, регулировать весь процесс их выполнения и выполнять требования познавательной задачи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Преобразовывать модели с целью выявления общих законов, определяющих данную предметную область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создания речевых высказываний с целью планирования 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мотивации к рефлексии контрольно-коррекционного типа и коррекционной нормы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Тире в бессоюзном сложном предложении.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БСП со значением противопоставления, времени, условия и следствия. Правила постановки тире в БСП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на письме правило постановки тире в БСП, определять художественную роль БСП с разными значениями, соблюдать правила построения и употребления в речи БСП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проблему, планировать необходимые действия для решения учебной задачи, действовать по плану, прогнозировать образовательный результат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Выполнять учебно-познаватель-ные действия в материализованной и умственной форме, осуществлять для решения учебных задач операции синтеза, анализа, устанавливать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причинно-следственные связи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коллективном обсуждении проблем, аргументировать свою позицию; использовать приемы изучающего чтения на различных текстах, а также приемы слушания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Оценивание учебной ситуации с позиций общечеловеческих и российских ценностей, красоты природы, слова и творчества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РР </w:t>
            </w:r>
            <w:r>
              <w:rPr>
                <w:rFonts w:ascii="Times New Roman" w:hAnsi="Times New Roman"/>
                <w:sz w:val="24"/>
                <w:szCs w:val="24"/>
              </w:rPr>
              <w:t>Изложение с элементом сочинения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>
              <w:rPr>
                <w:rFonts w:ascii="Times New Roman" w:hAnsi="Times New Roman"/>
                <w:sz w:val="24"/>
                <w:szCs w:val="24"/>
              </w:rPr>
              <w:t>изложения , включив описание портрета литературой героини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Излагать письменно прочитанный текст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предавать его логично и последовательно</w:t>
            </w:r>
            <w:r w:rsidRPr="001C27D7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составить описание героини</w:t>
            </w:r>
            <w:r w:rsidRPr="001C27D7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, высказывать свою точку зрения 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тему с помощью учителя или самостоятельно, формулировать пути достижения познавательной цели, корректировать план и рабочие материалы в соответствии с условиями задачи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Отбирать для решения предметных учебных задач словари и электронные ресурсы, сопоставлять информацию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Искать свою позицию в многообразии эстетических и культурных предпочтений, критично относиться к своему мнению, выражать его в письменной форме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Синтактический и пунктуационный разбор бессоюзного сложного предложения.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Порядок синтаксического и пунктуационного разбора БСП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Соблюдать последовательность синтаксического и пунктуационного разборов БСП, опознавать БСП в тексте, воспринимать их на слух, правильно выбирать знаки препинания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Комментировать выполнение учебной задачи, проектировать маршрут преодоления затруднений через включение в новые виды деятельности и формы сотрудничества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Самостоятельно определять, какая информация будет нужна для изучения нового материала; преобразовывать текстовую информацию знаково-символически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Взглянуть на учебную ситуацию с позиции других людей, организовывать и планировать учебное сотрудничество с учителем и товарищами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Совершенствование имеющихся знаний и желание приобретать новые, осознание важности учения как способа развития личности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Повторение по теме «Бессоюзное сложное предложение».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связи между простыми предложениями в БСП с перечислительной, предупредительной,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пояснительной и сопоставительной интонацией. Знаки препинания в БСП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Сопоставлять и классифицировать языковые факты и явления в ходе анализа БСП, соблюдать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пунктуационные правила при написании и интонацию при чтении БСП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Систематизировать и обобщать изученное, осуществлять самоконтроль, самоанализ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самооценку учебной деятельности, проектировать образовательный маршрут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Выявлять причины и следствия простых явлений, преобразовыва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ть учебные модели с целью выявления общих закономерностей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Формулировать собственные мысли, высказывать и обосновывать свою точку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зрения, подтверждать ее фактами, принимать позицию оппонента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Формирование устойчивой мотивации к изучению и закреплению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нового, осознание грамотности как необходимого качества современного человека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из видов изложения текста. Особенности реферата Основные требования ссоставлению реферата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особенности реферата как один из видов изложения. Различать типы рефереатов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проблему, планировать необходимые действия для решения учебной задачи, действовать по плану, прогнозировать образовательный результат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Выполнять учебно-познаватель-ные действия в материализованной и умственной форме, осуществлять для решения учебных задач операции синтеза, анализа, устанавливать причинно-следственные связи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Участвовать в коллективном обсуждении проблем, аргументировать свою позицию; использовать приемы изучающего чтения на различных текстах, а также приемы слушания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Оценивание учебной ситуации с позиций общечеловеческих и российских ценностей, красоты природы, слова и творчества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70-72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Сложные предложения с различными видами союзной и бессоюзной связи и пунктуация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 них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Структурные особенности сложных предложений с  разными видами союзной и бессоюзной связи. Пунктуационное оформление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многочленных сложных предложений с разными видами связи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Находить в тексте сложные предложения с разными видами связи, определять их тип, применять основные правила постановки знаков препинания в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предложениях сложной конструкции, разделять запятой рядом стоящие союзы и союзные слова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Следовать алгоритму при описании учебных действий, корректировать ход учебной ситуации и свою познавательную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деятельность, комментировать домашнее задание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 xml:space="preserve">Применять таблицы и схемы как средство сжатия информации, объяснять языковые явления, факты 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>и отношения, выявляемые в ходе анализа грамматических особенностей предложений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Осознанно и произвольно строить речевые высказывания в устной и письменной форме, использовать выразительные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средства синтаксиса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 xml:space="preserve">Осознание роли пунктуации в передаче смысловой стороны речи, формирование 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>устойчивого интереса к исследовательской деятельности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Сочинение «</w:t>
            </w:r>
            <w:r>
              <w:rPr>
                <w:rFonts w:ascii="Times New Roman" w:hAnsi="Times New Roman"/>
                <w:sz w:val="24"/>
                <w:szCs w:val="24"/>
              </w:rPr>
              <w:t>Как я понимаю храбрость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?».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Структура сочинения-рассуждения публицистического характера. Составление плана, отбор материала. Создание устного и письменного высказывания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Понимать жанровое своеобразие сочинения-рассуждения, определять для себя тему, подбирать эпиграф, отражающий основную мысль сочинения, озаглавливать сочинение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Передавать содержание в сжатом или развернутом виде, анализировать, сравнивать и обобщать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 созданные тексты, работать над речевыми и стилистическими ошибками, преобразовывать информацию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познавательного интереса, навыков конструирования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Способность к самооценке, использование норм речевого этикета в собственной практике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Синтаксический и пунктуационный разбор.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Порядок синтаксического и пунктуационного разбора сложного предложения с разными видами связи. Анализ образцов разборов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и выполнять синтаксический и пунктуационный разбор сложного предложения с разными видами связи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Выбирать, сопоставлять и обосновывать способы решения учебной задачи, производить исключение и обобщение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Анализировать и преобразовывать информацию, 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 xml:space="preserve">адекватно понимать факультативную информацию,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редактирование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групповой и парной работы, аргументировать свою позицию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Уважение личности и признание ее достоинств, самовыражение путем творческой деятельности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РР </w:t>
            </w:r>
            <w:r>
              <w:rPr>
                <w:rFonts w:ascii="Times New Roman" w:hAnsi="Times New Roman"/>
                <w:sz w:val="24"/>
                <w:szCs w:val="24"/>
              </w:rPr>
              <w:t>Сжатое и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зложение 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Композиция и языковые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сжатого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изложения. Восприятие текста визуально, на слух. Пересказ текста. Построение текста изложения 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содержание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прочитанного текста, его тему, главную мысль, определять идейную направленность текста, отношение к проблеме, </w:t>
            </w:r>
            <w:r>
              <w:rPr>
                <w:rFonts w:ascii="Times New Roman" w:hAnsi="Times New Roman"/>
                <w:sz w:val="24"/>
                <w:szCs w:val="24"/>
              </w:rPr>
              <w:t>сжато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излагать текст, 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достигнутый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результат аналитической деятельности, проектировать учебное исследование, осуществлять анализ и редактирование собственного текста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Анализировать информационн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ые ресурсы, осуществлять конструирование текста с перспективой самодиагностики результатов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Свободно, правильно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излагать свои мысли в устной и письменной форме, соблюдая нормы построения текста, правописные и этические нормы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Интерес к созданию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собственного текста, стремление к речевому совершенствованию, достаточный словарный запас, свободное выражение чувств и мыслей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Авторские знаки препинания.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 xml:space="preserve"> Урок открытия нового знания.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Авторские знаки препинания, Стиль автора. Дополнительный смысл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Представить содержание в виде плана. Приводить примеры предложений с авторскими знаками препинания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Следовать алгоритму при описании учебных действий, корректировать ход учебной ситуации и свою познавательную деятельность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Выявлять причины и следствия простых явлений, преобразовывать учебные модели с целью выявления общих закономерностей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Формулировать собственные мысли, высказывать и обосновывать свою точку зрения, подтверждать ее фактами, принимать позицию оппонента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устойчивой мотивации к изучению и закреплению нового, осознание грамотности как необходимого качества современного человека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Повторение по теме «Сложные предложения с разными видами связи».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Урок рефлексии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Сложные предложения с разными видами союзной и бессоюзной связи. Интонация и знаки препинания. Синтаксический и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пунктуационный разбор таких предложений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Приводить и анализировать примеры сложных предложений с разными видами связи, с сочетанием сочинительных и подчинительных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союзов, расставлять знаки препинания в сложных синтаксических конструкциях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умения, которые будут сформированы в ходе повторения темы, проводить самопроверку выполненных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>Анализировать причины появления ошибок, комментировать их, искать пути решения лингвистическ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>ой задачи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Владеть монологической и диалогической формами речи в соответствии с нормами родного языка, представлять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конкретное содержание в устной форме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>Способность к самооценке, формирование устойчивой мотивации к самосовершенствованию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Контрольный диктант.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 запрочностью усвоения знаний по теме. Сложные предложения с разными видами связи. Пунктуационные нормы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 тексте сложные предложения с разными видами связи, применять на письме нормы орфографии и пунктуации, опираясь на языковой анализ при объяснении знаков препинания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Анализировать условия и требования учебной задачи, усвоить алгоритм действий при применении правил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Систематизировать изученные правила, объяснять явления и факты языка в ходе анализа текста, графически оформлять информацию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Воспроизводить звучащий текст в соответствии с нормами письма, управлять своим поведением (контроль и коррекция)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навыков анализа, обобщения и систематизации учебного материала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 ошибок, допущенных в диктанте.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Разграничение разных видов сложных предложений. Пунктуационный анализ предложений с разными видами связи. Типичные ошибки. Устранение собственных пробелов в знаниях и умениях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условия употребления союзной (сочинительной и подчинительной) и бессоюзной связи в сложных предложениях, применять алгоритм постановки знаков препинания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Комментировать пути достижения учебного результата, составлять и реализовывать индивидуальный образовательный маршрут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Анализировать допущенные ошибки по алгоритму решения задачи, владеть смысловыми навыками чтения и конструирования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Проявлять готовность к адекватному реагированию, критично относиться к собственному мнению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Освоение личностного смысла учения, потребность в самовыражении и самореализации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80-81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языке. Роль языка в жизни общества</w:t>
            </w:r>
          </w:p>
        </w:tc>
        <w:tc>
          <w:tcPr>
            <w:tcW w:w="2488" w:type="dxa"/>
          </w:tcPr>
          <w:p w:rsidR="001F5EC6" w:rsidRPr="008A7D27" w:rsidRDefault="001F5EC6" w:rsidP="00612FA7">
            <w:pPr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Язык- общественное явление. Язык- средство познания. Родственные языки</w:t>
            </w:r>
            <w:r w:rsidRPr="00F463D6">
              <w:rPr>
                <w:i/>
                <w:sz w:val="28"/>
                <w:szCs w:val="28"/>
              </w:rPr>
              <w:t xml:space="preserve"> </w:t>
            </w:r>
            <w:r w:rsidRPr="008A7D27">
              <w:rPr>
                <w:rFonts w:ascii="Times New Roman" w:hAnsi="Times New Roman"/>
              </w:rPr>
              <w:lastRenderedPageBreak/>
              <w:t>Русский язык как один из индоевропейских языков. Русский язык в кругу других славянских языков. Историческое развитие русского языка.</w:t>
            </w:r>
          </w:p>
          <w:p w:rsidR="001F5EC6" w:rsidRPr="008A7D27" w:rsidRDefault="001F5EC6" w:rsidP="00612FA7">
            <w:pPr>
              <w:ind w:firstLine="709"/>
              <w:jc w:val="both"/>
              <w:rPr>
                <w:rFonts w:ascii="Times New Roman" w:hAnsi="Times New Roman"/>
              </w:rPr>
            </w:pPr>
            <w:r w:rsidRPr="008A7D27">
              <w:rPr>
                <w:rFonts w:ascii="Times New Roman" w:hAnsi="Times New Roman"/>
              </w:rPr>
      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A7D27">
              <w:rPr>
                <w:rFonts w:ascii="Times New Roman" w:hAnsi="Times New Roman"/>
              </w:rPr>
              <w:t>Взаимосвязь языка и культуры.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8A7D27">
              <w:rPr>
                <w:rFonts w:ascii="Times New Roman" w:hAnsi="Times New Roman"/>
              </w:rPr>
              <w:t xml:space="preserve">Отражение в языке культуры и истории народа. Взаимообогащение языков народов России. Выявление лексических и фразеологических единиц языка с национально-культурным компонентом значения </w:t>
            </w:r>
            <w:r w:rsidRPr="008A7D27">
              <w:rPr>
                <w:rFonts w:ascii="Times New Roman" w:hAnsi="Times New Roman"/>
              </w:rPr>
              <w:lastRenderedPageBreak/>
              <w:t>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      </w:r>
          </w:p>
          <w:p w:rsidR="001F5EC6" w:rsidRPr="00F463D6" w:rsidRDefault="001F5EC6" w:rsidP="00612FA7">
            <w:pPr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8A7D27">
              <w:rPr>
                <w:rFonts w:ascii="Times New Roman" w:hAnsi="Times New Roman"/>
              </w:rPr>
              <w:t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Основные лингвистические словари. Работа со словарной статьей.Выдающиеся отечественные лингвисты</w:t>
            </w:r>
            <w:r w:rsidRPr="00F463D6">
              <w:rPr>
                <w:i/>
                <w:sz w:val="28"/>
                <w:szCs w:val="28"/>
              </w:rPr>
              <w:t>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Выделять ключевые слова. Составлять цитатный план. Подбирать свои примеры.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Обнаруживать и формулировать учебную проблему, планировать необходимые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действия для решения учебной задачи, действовать по плану, прогнозировать образовательный результат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Выполнять учебно-познаватель-ные действия в материализованной и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умственной форме, осуществлять для решения учебных задач операции синтеза, анализа, устанавливать причинно-следственные связи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Участвовать в коллективном обсуждении проблем, аргументировать свою позицию;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приемы изучающего чтения на различных текстах, а также приемы слушания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Оценивание учебной ситуации с позиций общечеловеческих и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российских ценностей, красоты природы, слова и творчества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607" w:type="dxa"/>
          </w:tcPr>
          <w:p w:rsidR="001F5EC6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литературный язык и его стили</w:t>
            </w:r>
          </w:p>
        </w:tc>
        <w:tc>
          <w:tcPr>
            <w:tcW w:w="2488" w:type="dxa"/>
          </w:tcPr>
          <w:p w:rsidR="001F5EC6" w:rsidRPr="007E06F4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язык. Стили и их особенности.</w:t>
            </w:r>
            <w:r w:rsidRPr="00F463D6">
              <w:rPr>
                <w:sz w:val="28"/>
                <w:szCs w:val="28"/>
              </w:rPr>
              <w:t xml:space="preserve"> </w:t>
            </w:r>
            <w:r w:rsidRPr="008A7D27">
              <w:rPr>
                <w:rFonts w:ascii="Times New Roman" w:hAnsi="Times New Roman"/>
              </w:rPr>
              <w:t xml:space="preserve">Основные особенности разговорной 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</w:t>
            </w:r>
            <w:r w:rsidRPr="007E06F4">
              <w:rPr>
                <w:rFonts w:ascii="Times New Roman" w:hAnsi="Times New Roman"/>
              </w:rPr>
              <w:t>тезисы,доклад, дискуссия, реферат, статья, рецензия); публицистического стиля и устной публичной речи (выступление, обсуждение, статья, интервью, очерк); официально-делового стиля (расписка, доверенность, заявление, резюме).</w:t>
            </w:r>
          </w:p>
          <w:p w:rsidR="001F5EC6" w:rsidRPr="008A7D27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7E06F4">
              <w:rPr>
                <w:rFonts w:ascii="Times New Roman" w:hAnsi="Times New Roman"/>
              </w:rPr>
      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</w:t>
            </w:r>
            <w:r w:rsidRPr="007E06F4">
              <w:rPr>
                <w:rFonts w:ascii="Times New Roman" w:hAnsi="Times New Roman"/>
              </w:rPr>
              <w:lastRenderedPageBreak/>
              <w:t xml:space="preserve">главная, второстепенная и избыточная информация. Функционально-смысловые типы текста (повествование, описание, рассуждение).Тексты смешанного типа. </w:t>
            </w:r>
            <w:r w:rsidRPr="008A7D27">
              <w:rPr>
                <w:rFonts w:ascii="Times New Roman" w:hAnsi="Times New Roman"/>
              </w:rPr>
              <w:t>Специфика художественного текста.Анализ текста. Виды речевой деятельности (говорение, аудирование, письмо, чтение).</w:t>
            </w:r>
          </w:p>
          <w:p w:rsidR="001F5EC6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5EC6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Указывать сферу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употребления стилей. Аргументировать выбор стиля.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Формулировать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познавательную цель, предвосхищать временные характеристики достижения учебного результата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Выбирать 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смысловые единицы текста и устанавливать отношения между ними, систематизировать информацию в виде таблицы, использовать разнообразные информационные ресурсы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Организовывать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учебное сотрудничество с учителем и сверстниками, использовать адекватные языковые средства для отображения  своих чувств, мыслей и побуждений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Готовность к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равноправному сотрудничеству,  становление смыслообразующей функции познавательного мотива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Сжатое изложение.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Особенности и способы сжатия текста. Микротемы текста. Смысловые связи частей текста, характер синтаксических конструкций</w:t>
            </w:r>
          </w:p>
        </w:tc>
        <w:tc>
          <w:tcPr>
            <w:tcW w:w="2409" w:type="dxa"/>
          </w:tcPr>
          <w:p w:rsidR="001F5EC6" w:rsidRPr="00DB6E00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Воспроизводить текст по аудиозаписи, применять приемы сжатия текста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, совершенствовать навыки создания письменного текста на основе прослушанного, вносить правку в готовый текст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планировать необходимые действия, используя основные и дополнительные средства достижения цели (справочники, ИКТ)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приемами систематизации, использовать самостоятельно найденный материал в связи с предлагаемой темой творческой работы, вносить правки в свой текст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Воспринимать текст и предложение как основные коммуникативные единицы, правильно выражать свои мысли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Устойчивый познавательный интерес, самооценка на основе наблюдений за речью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2488" w:type="dxa"/>
          </w:tcPr>
          <w:p w:rsidR="001F5EC6" w:rsidRPr="007E06F4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7E06F4">
              <w:rPr>
                <w:rFonts w:ascii="Times New Roman" w:hAnsi="Times New Roman"/>
              </w:rPr>
              <w:t xml:space="preserve">Культура речи и ее основные аспекты: нормативный, </w:t>
            </w:r>
            <w:r w:rsidRPr="007E06F4">
              <w:rPr>
                <w:rFonts w:ascii="Times New Roman" w:hAnsi="Times New Roman"/>
              </w:rPr>
              <w:lastRenderedPageBreak/>
              <w:t>коммуникативный, этический. Основные критерии культуры речи.</w:t>
            </w:r>
          </w:p>
          <w:p w:rsidR="001F5EC6" w:rsidRPr="007E06F4" w:rsidRDefault="001F5EC6" w:rsidP="00612FA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7E06F4">
              <w:rPr>
                <w:rFonts w:ascii="Times New Roman" w:hAnsi="Times New Roman"/>
              </w:rPr>
      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1F5EC6" w:rsidRPr="00F463D6" w:rsidRDefault="001F5EC6" w:rsidP="00612FA7">
            <w:pPr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7E06F4">
              <w:rPr>
                <w:rFonts w:ascii="Times New Roman" w:hAnsi="Times New Roman"/>
              </w:rPr>
              <w:t xml:space="preserve">Оценивание правильности, коммуникативных качеств и эффективности речи.Речевой этикет. Овладение лингво-культурными нормами речевого поведения в различных ситуациях формального и неформального общения. Невербальные средства общения. </w:t>
            </w:r>
            <w:r w:rsidRPr="007E06F4">
              <w:rPr>
                <w:rFonts w:ascii="Times New Roman" w:hAnsi="Times New Roman"/>
              </w:rPr>
              <w:lastRenderedPageBreak/>
              <w:t>Межкультурная коммуникация</w:t>
            </w:r>
            <w:r w:rsidRPr="00F463D6">
              <w:rPr>
                <w:i/>
                <w:sz w:val="28"/>
                <w:szCs w:val="28"/>
              </w:rPr>
              <w:t>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5EC6" w:rsidRPr="007E06F4" w:rsidRDefault="001F5EC6" w:rsidP="00612FA7">
            <w:pPr>
              <w:jc w:val="both"/>
              <w:rPr>
                <w:rFonts w:ascii="Times New Roman" w:hAnsi="Times New Roman"/>
                <w:color w:val="000000"/>
              </w:rPr>
            </w:pPr>
            <w:r w:rsidRPr="007E06F4">
              <w:rPr>
                <w:rFonts w:ascii="Times New Roman" w:hAnsi="Times New Roman"/>
                <w:color w:val="000000"/>
              </w:rPr>
              <w:lastRenderedPageBreak/>
              <w:t xml:space="preserve">овладевать основными нормами </w:t>
            </w:r>
            <w:r w:rsidRPr="007E06F4">
              <w:rPr>
                <w:rFonts w:ascii="Times New Roman" w:hAnsi="Times New Roman"/>
                <w:color w:val="000000"/>
              </w:rPr>
              <w:lastRenderedPageBreak/>
              <w:t>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условия и требования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учебной задачи, усвоить алгоритм действий при применении правил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 xml:space="preserve">Систематизировать изученные правила, 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>объяснять явления и факты языка в ходе анализа текста, графически оформлять информацию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Воспроизводить звучащий текст в соответствии с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нормами письма, управлять своим поведением (контроль и коррекция)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анализа,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обобщения и систематизации учебного материала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14662" w:type="dxa"/>
            <w:gridSpan w:val="8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sz w:val="24"/>
                <w:szCs w:val="24"/>
              </w:rPr>
              <w:lastRenderedPageBreak/>
              <w:t>Повторение и систематизация изу</w:t>
            </w:r>
            <w:r>
              <w:rPr>
                <w:rStyle w:val="a7"/>
                <w:rFonts w:ascii="Times New Roman" w:hAnsi="Times New Roman"/>
                <w:sz w:val="24"/>
                <w:szCs w:val="24"/>
              </w:rPr>
              <w:t xml:space="preserve">ченного в 5-9 классах </w:t>
            </w:r>
          </w:p>
        </w:tc>
        <w:tc>
          <w:tcPr>
            <w:tcW w:w="1620" w:type="dxa"/>
            <w:gridSpan w:val="2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Фонетика. Графика. Орфография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Звуки речи, соотношение буквы и звука. Связь фонетики с графикой и орфографией. 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Объяснять соотношение звука и буквы, называть звуки речи, применять основные орфоэпические нормы и средства выразительности фонетики, применять знания по фонетике в прак</w:t>
            </w:r>
            <w:r>
              <w:rPr>
                <w:rFonts w:ascii="Times New Roman" w:hAnsi="Times New Roman"/>
                <w:sz w:val="24"/>
                <w:szCs w:val="24"/>
              </w:rPr>
              <w:t>тике правописания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Определять умения, которые будут сформированы в ходе изучения темы, проводить самопроверку выполненных заданий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Использовать для решения познавательных задач различные источники информации, с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труктурировать изучаемое предметное содержание, собирать и анализировать информацию для выработки алгоритма действия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Осуществлять речевой самоконтроль в процессе учебной деятельности, адекватно распределять роли участников взаимодействия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Проявление готовности к равноправному сотрудничеству, готовность и способность к соблюдению норм и требований школьной жизни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87-88</w:t>
            </w:r>
          </w:p>
        </w:tc>
        <w:tc>
          <w:tcPr>
            <w:tcW w:w="1607" w:type="dxa"/>
          </w:tcPr>
          <w:p w:rsidR="001F5EC6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Лексикология. Фразеология. Орфография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Выразительные средства фонетики и лексики. Лексическое значение слова. Стилистическая роль омонимов, синонимов, антонимов. Лексико-грамматические группы слов. Фразеологизмы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олковать лексическое значение слов известными способами, употреблять в речи фразеологизмы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цель, предвосхищать временные характеристики достижения учебного результата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 смысловые единицы текста и устанавливать отношения между ними, систематизировать информацию в виде таблицы, использовать разнообразные информационн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ые ресурсы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Организовывать учебное сотрудничество с учителем и сверстниками, использовать адекватные языковые средства для отображения  своих чувств, мыслей и побуждений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Готовность к равноправному сотрудничеству,  становление смыслообразующей функции познавательного мотива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РР Сжатое изложение.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Особенности и способы сжатия текста. Микротемы текста. Смысловые связи частей текста, характер синтаксических конструкций</w:t>
            </w:r>
          </w:p>
        </w:tc>
        <w:tc>
          <w:tcPr>
            <w:tcW w:w="2409" w:type="dxa"/>
          </w:tcPr>
          <w:p w:rsidR="001F5EC6" w:rsidRPr="00DB6E00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Воспроизводить текст по аудиозаписи, применять приемы сжатия текста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, совершенствовать навыки создания письменного текста на основе прослушанного, вносить правку в готовый текст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планировать необходимые действия, используя основные и дополнительные средства достижения цели (справочники, ИКТ)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приемами систематизации, использовать самостоятельно найденный материал в связи с предлагаемой темой творческой работы, вносить правки в свой текст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Воспринимать текст и предложение как основные коммуникативные единицы, правильно выражать свои мысли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Устойчивый познавательный интерес, самооценка на основе наблюдений за речью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Морфемика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C27D7">
              <w:rPr>
                <w:rFonts w:ascii="Times New Roman" w:hAnsi="Times New Roman"/>
                <w:sz w:val="24"/>
                <w:szCs w:val="24"/>
              </w:rPr>
              <w:t>ловообразование.</w:t>
            </w: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Виды морфем. Поморфемное письмо. Орфограммы в морфемах слов. Способы словообразования. Переход одной части речи в другую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со словарями, называть виды морфем в слове, обозначать их, определять способы образования слов, производить морфемный и словообразовательный разбор слова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Формулировать цели предстоящей учебной деятельности, последовательность действий, оценивать достигнутые результаты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Свободно пользоваться словарями различных типов, справочной литературой, в том числе на электронных носителях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Выступать перед аудиторией с устной речью, осуществлять коммуникативно целесообразное взаимодействие с окружающими в процессе совместного выполнения речевой задачи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Определение личностной цели учебной деятельности, использование норм речевого этикета  в собственной речевой практике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91-94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Морфология.</w:t>
            </w:r>
            <w:r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Грамматическое значение слова. Признаки частей речи. Служебные и самостоятельные части речи. Междометия.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Выразительные средства морфологии 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Называть грамматическое значение, морфологические признаки, синтаксическую роль всех частей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речи, распознавать и применять выразительные средства морфологии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условия и требования учебной задачи, пути ее решения, осознавать самого себя как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движущую силу своего научения</w:t>
            </w:r>
          </w:p>
        </w:tc>
        <w:tc>
          <w:tcPr>
            <w:tcW w:w="1842" w:type="dxa"/>
          </w:tcPr>
          <w:p w:rsidR="001F5EC6" w:rsidRPr="00B916FB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pacing w:val="-6"/>
                <w:sz w:val="24"/>
                <w:szCs w:val="24"/>
              </w:rPr>
            </w:pPr>
            <w:r w:rsidRPr="00B916FB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 xml:space="preserve">Выполнять операции со знаками и символами, </w:t>
            </w:r>
            <w:r w:rsidRPr="00B916FB">
              <w:rPr>
                <w:rStyle w:val="a7"/>
                <w:rFonts w:ascii="Times New Roman" w:eastAsiaTheme="majorEastAsia" w:hAnsi="Times New Roman"/>
                <w:b w:val="0"/>
                <w:spacing w:val="-6"/>
                <w:sz w:val="24"/>
                <w:szCs w:val="24"/>
              </w:rPr>
              <w:t>применять методы информационно</w:t>
            </w:r>
            <w:r w:rsidRPr="00B916FB">
              <w:rPr>
                <w:rStyle w:val="a7"/>
                <w:rFonts w:ascii="Times New Roman" w:eastAsiaTheme="majorEastAsia" w:hAnsi="Times New Roman"/>
                <w:b w:val="0"/>
                <w:spacing w:val="-6"/>
                <w:sz w:val="24"/>
                <w:szCs w:val="24"/>
              </w:rPr>
              <w:lastRenderedPageBreak/>
              <w:t>го поиска, воспроизводить алгоритм конструирования лексических единиц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Организовывать и планировать учебное сотрудничество с учителем и сверстниками, формировать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навыки работы в группе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Критическое отношение к самому себе и своему знанию, осознание роли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функциональной грамотности для становления личности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95-96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Пунктуация.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Синтаксические единицы. Номинативная функция словосочетания. Предложения простые и сложные. Повествовательные, побудительные, вопросительные и восклицательные предложения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главные и второстепенные члены предложения, односоставные простые предложения, однородные и обособленные члены предложения, вводные слова и обращения, называть структурные отличия сложного предложения от простого, производить синтаксический разбор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pStyle w:val="a6"/>
              <w:spacing w:after="0" w:line="22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Сличать способ и результат своих действий с заданным эталоном, обнаруживать отклонения  и отличия от эталона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Выделяют объекты и процессы с точки зрения целого и частей, о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бъяснять и комментировать языковые явления в ходе сопоставления опорного справочного лингвистического материала и исследования структуры предложений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соответствии с лексическими, орфоэпическими и грамматическими нормами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Формирование навыков индивидуальной и коллективной исследовательской деятельности на основе алгоритма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97-99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знаков препинания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Пунктограммы в простом и сложном предложении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и использовать в письменной речи 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пунктограммы,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графически их выделять, расставлять знаки препинания в простых и сложных предложениях, </w:t>
            </w:r>
            <w:r w:rsidRPr="001C2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строить схемы предложений, выполнять пунктуационный разбор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 xml:space="preserve">Владеть смысловым чтением, систематизировать информацию из разных источников, анализировать условия и 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lastRenderedPageBreak/>
              <w:t>требования учебной задачи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готовность к адекватному реагированию, соблюдать в письменной речи изученные орфографические и пунктуационные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правила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, чувство гордости при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моральном следовании нормам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Контрольный диктант.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Контроль за прочностью усвоения знаний по 9 классу. Простое и сложное предложение. Орфографические и пунктуационные правила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pStyle w:val="1d"/>
              <w:spacing w:line="229" w:lineRule="auto"/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Fonts w:ascii="Times New Roman" w:hAnsi="Times New Roman" w:cs="Times New Roman"/>
                <w:sz w:val="24"/>
                <w:szCs w:val="24"/>
              </w:rPr>
              <w:t>Опознавать языковые единицы, проводить различные виды их анализа, а</w:t>
            </w:r>
            <w:r w:rsidRPr="001C27D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нализировать явления языка и речи, правильно расставлять знаки препинания и писать слова в тексте, воспринимаемом на слух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самостоятельно планировать действия по ее реализации, осуществлять самоконтроль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Объяснять языковые явления и факты, выявляемые в ходе самодиагностики, с</w:t>
            </w:r>
            <w:r w:rsidRPr="001C27D7">
              <w:rPr>
                <w:rStyle w:val="a7"/>
                <w:rFonts w:ascii="Times New Roman" w:eastAsiaTheme="majorEastAsia" w:hAnsi="Times New Roman"/>
                <w:b w:val="0"/>
                <w:sz w:val="24"/>
                <w:szCs w:val="24"/>
              </w:rPr>
              <w:t>истематизировать изученные правила, объяснять явления и факты языка при анализе текста, графически оформлять информацию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 xml:space="preserve">Оценивать себя как субъекта речи, адекватно распределять роли участников взаимодействия при работе в группе, управлять своим поведением и поведением партнеров по общению 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Проявление устойчивого познавательного интереса, освоение результативности обучения, способность к самооценке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Сочинение-рассуждение «Книга-это духовное завещание одного поколения другому»</w:t>
            </w: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Особенности сочинения на лингвистическую тему, отбор и систематизация материала, структурирование текста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Проводить многоаспектный анализ текста, использовать алгоритм написания сочинения на лингвистическую тему, свободно и правильно излагать свои мысли в письменной форме, </w:t>
            </w: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применять выразительные средства языка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Осознавать и применять свою способность к мобилизации сил и энергии, волевому усилию в ситуации выбора или мотивационного конфликта, к преодолению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препятствий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Владеть приемами систематизации, использовать самостоятельно найденный материал в связи с предлагаемой темой творческой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работы, вносить правки в готовый текст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Овладевать национально-культурными нормами речевого поведения в различных ситуациях формального и неформального межличностного </w:t>
            </w:r>
            <w:r w:rsidRPr="001C27D7">
              <w:rPr>
                <w:rFonts w:ascii="Times New Roman" w:hAnsi="Times New Roman"/>
                <w:sz w:val="24"/>
                <w:szCs w:val="24"/>
              </w:rPr>
              <w:lastRenderedPageBreak/>
              <w:t>общения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lastRenderedPageBreak/>
              <w:t>Осознание ответственности за написанное, интерес к созданию собственного текста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F5EC6" w:rsidRPr="001C27D7" w:rsidTr="00612FA7">
        <w:trPr>
          <w:jc w:val="center"/>
        </w:trPr>
        <w:tc>
          <w:tcPr>
            <w:tcW w:w="589" w:type="dxa"/>
          </w:tcPr>
          <w:p w:rsidR="001F5EC6" w:rsidRPr="001C27D7" w:rsidRDefault="001F5EC6" w:rsidP="00612FA7">
            <w:pPr>
              <w:spacing w:after="0" w:line="22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60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Анализ ошибок, допу</w:t>
            </w:r>
            <w:r>
              <w:rPr>
                <w:rFonts w:ascii="Times New Roman" w:hAnsi="Times New Roman"/>
                <w:sz w:val="24"/>
                <w:szCs w:val="24"/>
              </w:rPr>
              <w:t>щенных в диктанте и сочинении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Выполнение работы над ошибками. Анализ индивидуальных трудностей. Развитие речевых навыков грамотного употребления различных синтаксических конструкций</w:t>
            </w:r>
          </w:p>
        </w:tc>
        <w:tc>
          <w:tcPr>
            <w:tcW w:w="2409" w:type="dxa"/>
          </w:tcPr>
          <w:p w:rsidR="001F5EC6" w:rsidRPr="001C27D7" w:rsidRDefault="001F5EC6" w:rsidP="00612FA7">
            <w:pPr>
              <w:shd w:val="clear" w:color="auto" w:fill="FFFFFF"/>
              <w:spacing w:after="0" w:line="229" w:lineRule="auto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Производить </w:t>
            </w:r>
          </w:p>
          <w:p w:rsidR="001F5EC6" w:rsidRPr="001C27D7" w:rsidRDefault="001F5EC6" w:rsidP="00612FA7">
            <w:pPr>
              <w:shd w:val="clear" w:color="auto" w:fill="FFFFFF"/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композиционно-содержательный, стилистический и типологический анализ текста, объяснять и классифицировать ошибки</w:t>
            </w:r>
          </w:p>
        </w:tc>
        <w:tc>
          <w:tcPr>
            <w:tcW w:w="2127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Выбирать и обосновывать дальнейший образовательный маршрут, давать оценку достигнутым результатам</w:t>
            </w:r>
          </w:p>
        </w:tc>
        <w:tc>
          <w:tcPr>
            <w:tcW w:w="1842" w:type="dxa"/>
          </w:tcPr>
          <w:p w:rsidR="001F5EC6" w:rsidRPr="001C27D7" w:rsidRDefault="001F5EC6" w:rsidP="00612FA7">
            <w:pPr>
              <w:spacing w:after="0" w:line="229" w:lineRule="auto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1C27D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Выявлять причины и следствия, преобразовывать модели с целью выявления общих законов, определяющих предметную область</w:t>
            </w:r>
          </w:p>
        </w:tc>
        <w:tc>
          <w:tcPr>
            <w:tcW w:w="196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Владеть устной и письменной формами речи сообразно ситуации, использовать целесообразные средства для выражения чувств и мыслей</w:t>
            </w:r>
          </w:p>
        </w:tc>
        <w:tc>
          <w:tcPr>
            <w:tcW w:w="164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  <w:r w:rsidRPr="001C27D7">
              <w:rPr>
                <w:rFonts w:ascii="Times New Roman" w:hAnsi="Times New Roman"/>
                <w:sz w:val="24"/>
                <w:szCs w:val="24"/>
              </w:rPr>
              <w:t>Формирование функциональной грамотности и устойчивого мотива к самостоятельной аналитической работе</w:t>
            </w:r>
          </w:p>
        </w:tc>
        <w:tc>
          <w:tcPr>
            <w:tcW w:w="77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5EC6" w:rsidRPr="001C27D7" w:rsidRDefault="001F5EC6" w:rsidP="00612FA7">
            <w:pPr>
              <w:spacing w:after="0" w:line="22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5EC6" w:rsidRDefault="001F5EC6" w:rsidP="001F5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1F5EC6" w:rsidRDefault="001F5EC6" w:rsidP="001F5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1F5EC6" w:rsidRDefault="001F5EC6"/>
    <w:sectPr w:rsidR="001F5EC6" w:rsidSect="001F5EC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 Book C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2C7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0016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5658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8E4E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2A03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C71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90AF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B6FD0"/>
    <w:multiLevelType w:val="hybridMultilevel"/>
    <w:tmpl w:val="9BD6ECB0"/>
    <w:lvl w:ilvl="0" w:tplc="73249574">
      <w:start w:val="65535"/>
      <w:numFmt w:val="bullet"/>
      <w:lvlText w:val="̵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70F4"/>
    <w:multiLevelType w:val="hybridMultilevel"/>
    <w:tmpl w:val="FC1A128C"/>
    <w:lvl w:ilvl="0" w:tplc="7A42BDAC">
      <w:start w:val="65535"/>
      <w:numFmt w:val="bullet"/>
      <w:lvlText w:val="̵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9845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A4EE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DC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0C78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9E0A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1497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CE04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CEA3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C231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05A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5AFE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76F3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827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7E3B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26537B"/>
    <w:multiLevelType w:val="multilevel"/>
    <w:tmpl w:val="99B2E23E"/>
    <w:lvl w:ilvl="0">
      <w:start w:val="1"/>
      <w:numFmt w:val="decimal"/>
      <w:lvlText w:val="19.1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FE5943"/>
    <w:multiLevelType w:val="hybridMultilevel"/>
    <w:tmpl w:val="4514A64E"/>
    <w:lvl w:ilvl="0" w:tplc="F3A214FE">
      <w:start w:val="65535"/>
      <w:numFmt w:val="bullet"/>
      <w:lvlText w:val="̵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7036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B817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C0E6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BE49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6CC4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3280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EEB2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4E01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EE52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9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9820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DA4D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0620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E899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30DAE"/>
    <w:multiLevelType w:val="hybridMultilevel"/>
    <w:tmpl w:val="937A1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74FB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0C86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841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5E1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B20C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BC94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6009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A41239"/>
    <w:multiLevelType w:val="multilevel"/>
    <w:tmpl w:val="A786614E"/>
    <w:lvl w:ilvl="0">
      <w:start w:val="6"/>
      <w:numFmt w:val="decimal"/>
      <w:lvlText w:val="19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58AA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CA72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58AB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0EE8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0E8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E4B7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3EC0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7E9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212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A0E2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4DE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9870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248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3D3845"/>
    <w:multiLevelType w:val="hybridMultilevel"/>
    <w:tmpl w:val="245C1EF4"/>
    <w:lvl w:ilvl="0" w:tplc="4DCE6196">
      <w:start w:val="65535"/>
      <w:numFmt w:val="bullet"/>
      <w:lvlText w:val="̵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36AB9"/>
    <w:multiLevelType w:val="hybridMultilevel"/>
    <w:tmpl w:val="EF46D48C"/>
    <w:lvl w:ilvl="0" w:tplc="BB02E9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2"/>
  </w:num>
  <w:num w:numId="5">
    <w:abstractNumId w:val="6"/>
  </w:num>
  <w:num w:numId="6">
    <w:abstractNumId w:val="9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F5EC6"/>
    <w:rsid w:val="00052AD7"/>
    <w:rsid w:val="0010043E"/>
    <w:rsid w:val="001F5EC6"/>
    <w:rsid w:val="00355930"/>
    <w:rsid w:val="00722E99"/>
    <w:rsid w:val="007C7506"/>
    <w:rsid w:val="00827E9A"/>
    <w:rsid w:val="008D5586"/>
    <w:rsid w:val="008F76C5"/>
    <w:rsid w:val="0096638D"/>
    <w:rsid w:val="009D2143"/>
    <w:rsid w:val="00A85003"/>
    <w:rsid w:val="00B221DA"/>
    <w:rsid w:val="00B55150"/>
    <w:rsid w:val="00B768FA"/>
    <w:rsid w:val="00BB70E3"/>
    <w:rsid w:val="00C44269"/>
    <w:rsid w:val="00CB61BA"/>
    <w:rsid w:val="00E351FF"/>
    <w:rsid w:val="00F2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337A6"/>
  <w15:docId w15:val="{2F18345A-65CD-4192-9DB6-3D78A4DF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EC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F5EC6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5EC6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1F5E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EC6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EC6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3">
    <w:name w:val="No Spacing"/>
    <w:link w:val="a4"/>
    <w:qFormat/>
    <w:rsid w:val="001F5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1F5EC6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1"/>
    <w:qFormat/>
    <w:rsid w:val="001F5EC6"/>
    <w:pPr>
      <w:spacing w:after="120" w:line="240" w:lineRule="auto"/>
      <w:ind w:left="720"/>
      <w:contextualSpacing/>
    </w:pPr>
  </w:style>
  <w:style w:type="character" w:styleId="a7">
    <w:name w:val="Strong"/>
    <w:uiPriority w:val="99"/>
    <w:qFormat/>
    <w:rsid w:val="001F5EC6"/>
    <w:rPr>
      <w:b/>
      <w:bCs/>
    </w:rPr>
  </w:style>
  <w:style w:type="character" w:customStyle="1" w:styleId="a4">
    <w:name w:val="Без интервала Знак"/>
    <w:link w:val="a3"/>
    <w:locked/>
    <w:rsid w:val="001F5E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F5EC6"/>
    <w:pPr>
      <w:widowControl w:val="0"/>
      <w:autoSpaceDE w:val="0"/>
      <w:autoSpaceDN w:val="0"/>
      <w:adjustRightInd w:val="0"/>
      <w:spacing w:after="0" w:line="240" w:lineRule="auto"/>
    </w:pPr>
    <w:rPr>
      <w:rFonts w:ascii="School Book CSan Pin" w:eastAsia="Times New Roman" w:hAnsi="School Book CSan Pin" w:cs="School Book CSan Pin"/>
      <w:color w:val="000000"/>
      <w:sz w:val="24"/>
      <w:szCs w:val="24"/>
      <w:lang w:eastAsia="ru-RU"/>
    </w:rPr>
  </w:style>
  <w:style w:type="paragraph" w:customStyle="1" w:styleId="111">
    <w:name w:val="Стиль111"/>
    <w:basedOn w:val="1"/>
    <w:link w:val="1110"/>
    <w:qFormat/>
    <w:rsid w:val="001F5EC6"/>
    <w:pPr>
      <w:ind w:firstLine="0"/>
      <w:jc w:val="center"/>
    </w:pPr>
  </w:style>
  <w:style w:type="character" w:customStyle="1" w:styleId="1110">
    <w:name w:val="Стиль111 Знак"/>
    <w:basedOn w:val="10"/>
    <w:link w:val="111"/>
    <w:rsid w:val="001F5EC6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F5E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1F5E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EC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F5EC6"/>
  </w:style>
  <w:style w:type="character" w:styleId="a8">
    <w:name w:val="Hyperlink"/>
    <w:uiPriority w:val="99"/>
    <w:unhideWhenUsed/>
    <w:rsid w:val="001F5EC6"/>
    <w:rPr>
      <w:color w:val="0000FF"/>
      <w:u w:val="single"/>
    </w:rPr>
  </w:style>
  <w:style w:type="character" w:styleId="a9">
    <w:name w:val="FollowedHyperlink"/>
    <w:uiPriority w:val="99"/>
    <w:unhideWhenUsed/>
    <w:rsid w:val="001F5EC6"/>
    <w:rPr>
      <w:color w:val="800080"/>
      <w:u w:val="single"/>
    </w:rPr>
  </w:style>
  <w:style w:type="paragraph" w:styleId="aa">
    <w:name w:val="Normal (Web)"/>
    <w:basedOn w:val="a"/>
    <w:unhideWhenUsed/>
    <w:rsid w:val="001F5E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1F5EC6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F5EC6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Текст сноски Знак"/>
    <w:aliases w:val="Знак6 Знак,F1 Знак"/>
    <w:link w:val="ac"/>
    <w:locked/>
    <w:rsid w:val="001F5EC6"/>
    <w:rPr>
      <w:rFonts w:ascii="Times New Roman" w:eastAsia="Times New Roman" w:hAnsi="Times New Roman" w:cs="Times New Roman"/>
    </w:rPr>
  </w:style>
  <w:style w:type="paragraph" w:styleId="ac">
    <w:name w:val="footnote text"/>
    <w:aliases w:val="Знак6,F1"/>
    <w:basedOn w:val="a"/>
    <w:link w:val="ab"/>
    <w:unhideWhenUsed/>
    <w:rsid w:val="001F5EC6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1F5EC6"/>
    <w:rPr>
      <w:rFonts w:ascii="Calibri" w:eastAsia="Calibri" w:hAnsi="Calibri" w:cs="Times New Roman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1F5EC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1F5EC6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1F5EC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1F5EC6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caption"/>
    <w:basedOn w:val="a"/>
    <w:next w:val="a"/>
    <w:uiPriority w:val="35"/>
    <w:semiHidden/>
    <w:unhideWhenUsed/>
    <w:qFormat/>
    <w:rsid w:val="001F5EC6"/>
    <w:pPr>
      <w:spacing w:line="240" w:lineRule="auto"/>
    </w:pPr>
    <w:rPr>
      <w:b/>
      <w:bCs/>
      <w:color w:val="4F81BD"/>
      <w:sz w:val="18"/>
      <w:szCs w:val="18"/>
    </w:rPr>
  </w:style>
  <w:style w:type="paragraph" w:styleId="af2">
    <w:name w:val="Body Text"/>
    <w:basedOn w:val="a"/>
    <w:link w:val="af3"/>
    <w:uiPriority w:val="99"/>
    <w:unhideWhenUsed/>
    <w:rsid w:val="001F5EC6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f3">
    <w:name w:val="Основной текст Знак"/>
    <w:basedOn w:val="a0"/>
    <w:link w:val="af2"/>
    <w:uiPriority w:val="99"/>
    <w:rsid w:val="001F5EC6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4">
    <w:name w:val="List"/>
    <w:basedOn w:val="af2"/>
    <w:uiPriority w:val="99"/>
    <w:semiHidden/>
    <w:unhideWhenUsed/>
    <w:rsid w:val="001F5EC6"/>
  </w:style>
  <w:style w:type="paragraph" w:styleId="af5">
    <w:name w:val="Title"/>
    <w:basedOn w:val="a"/>
    <w:link w:val="af6"/>
    <w:uiPriority w:val="99"/>
    <w:qFormat/>
    <w:rsid w:val="001F5EC6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6">
    <w:name w:val="Заголовок Знак"/>
    <w:basedOn w:val="a0"/>
    <w:link w:val="af5"/>
    <w:uiPriority w:val="99"/>
    <w:rsid w:val="001F5EC6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semiHidden/>
    <w:unhideWhenUsed/>
    <w:rsid w:val="001F5EC6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semiHidden/>
    <w:rsid w:val="001F5EC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1F5EC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F5EC6"/>
    <w:rPr>
      <w:rFonts w:ascii="Segoe UI" w:eastAsia="Calibri" w:hAnsi="Segoe UI" w:cs="Times New Roman"/>
      <w:sz w:val="18"/>
      <w:szCs w:val="18"/>
    </w:rPr>
  </w:style>
  <w:style w:type="paragraph" w:customStyle="1" w:styleId="western">
    <w:name w:val="western"/>
    <w:basedOn w:val="a"/>
    <w:uiPriority w:val="99"/>
    <w:rsid w:val="001F5EC6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b">
    <w:name w:val="Знак Знак Знак Знак"/>
    <w:basedOn w:val="a"/>
    <w:uiPriority w:val="99"/>
    <w:rsid w:val="001F5EC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f2"/>
    <w:rsid w:val="001F5EC6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rsid w:val="001F5EC6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1F5E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Содержимое таблицы"/>
    <w:basedOn w:val="a"/>
    <w:rsid w:val="001F5E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d">
    <w:name w:val="Заголовок таблицы"/>
    <w:basedOn w:val="afc"/>
    <w:uiPriority w:val="99"/>
    <w:rsid w:val="001F5EC6"/>
    <w:pPr>
      <w:jc w:val="center"/>
    </w:pPr>
    <w:rPr>
      <w:b/>
      <w:bCs/>
    </w:rPr>
  </w:style>
  <w:style w:type="character" w:customStyle="1" w:styleId="afe">
    <w:name w:val="Основной текст_"/>
    <w:link w:val="6"/>
    <w:uiPriority w:val="99"/>
    <w:locked/>
    <w:rsid w:val="001F5E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e"/>
    <w:uiPriority w:val="99"/>
    <w:rsid w:val="001F5EC6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</w:rPr>
  </w:style>
  <w:style w:type="character" w:customStyle="1" w:styleId="8">
    <w:name w:val="Основной текст (8)_"/>
    <w:link w:val="80"/>
    <w:locked/>
    <w:rsid w:val="001F5EC6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F5EC6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F5EC6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1F5EC6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1F5EC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1F5E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1F5E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Сноска_"/>
    <w:link w:val="aff0"/>
    <w:locked/>
    <w:rsid w:val="001F5EC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0">
    <w:name w:val="Сноска"/>
    <w:basedOn w:val="a"/>
    <w:link w:val="aff"/>
    <w:rsid w:val="001F5EC6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1">
    <w:name w:val="footnote reference"/>
    <w:unhideWhenUsed/>
    <w:rsid w:val="001F5EC6"/>
    <w:rPr>
      <w:vertAlign w:val="superscript"/>
    </w:rPr>
  </w:style>
  <w:style w:type="character" w:customStyle="1" w:styleId="apple-converted-space">
    <w:name w:val="apple-converted-space"/>
    <w:basedOn w:val="a0"/>
    <w:rsid w:val="001F5EC6"/>
  </w:style>
  <w:style w:type="character" w:customStyle="1" w:styleId="WW8Num2z0">
    <w:name w:val="WW8Num2z0"/>
    <w:rsid w:val="001F5EC6"/>
    <w:rPr>
      <w:rFonts w:ascii="Symbol" w:hAnsi="Symbol" w:cs="OpenSymbol" w:hint="default"/>
    </w:rPr>
  </w:style>
  <w:style w:type="character" w:customStyle="1" w:styleId="WW8Num2z1">
    <w:name w:val="WW8Num2z1"/>
    <w:rsid w:val="001F5EC6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1F5EC6"/>
  </w:style>
  <w:style w:type="character" w:customStyle="1" w:styleId="WW-Absatz-Standardschriftart">
    <w:name w:val="WW-Absatz-Standardschriftart"/>
    <w:rsid w:val="001F5EC6"/>
  </w:style>
  <w:style w:type="character" w:customStyle="1" w:styleId="WW-Absatz-Standardschriftart1">
    <w:name w:val="WW-Absatz-Standardschriftart1"/>
    <w:rsid w:val="001F5EC6"/>
  </w:style>
  <w:style w:type="character" w:customStyle="1" w:styleId="aff2">
    <w:name w:val="Маркеры списка"/>
    <w:rsid w:val="001F5EC6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1F5EC6"/>
  </w:style>
  <w:style w:type="character" w:customStyle="1" w:styleId="9">
    <w:name w:val="Основной текст (9)_"/>
    <w:uiPriority w:val="99"/>
    <w:rsid w:val="001F5EC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1F5E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,Основной текст + 8,Малые прописные,Заголовок №1 + Tahoma,Интервал 0 pt1"/>
    <w:rsid w:val="001F5EC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1F5EC6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1F5EC6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1F5EC6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1F5EC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1F5EC6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1F5EC6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F5E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F5EC6"/>
    <w:rPr>
      <w:b/>
      <w:bCs/>
    </w:rPr>
  </w:style>
  <w:style w:type="character" w:customStyle="1" w:styleId="dash041e0431044b0447043d044b0439char1">
    <w:name w:val="dash041e_0431_044b_0447_043d_044b_0439__char1"/>
    <w:rsid w:val="001F5E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1F5EC6"/>
  </w:style>
  <w:style w:type="character" w:customStyle="1" w:styleId="s1">
    <w:name w:val="s1"/>
    <w:basedOn w:val="a0"/>
    <w:rsid w:val="001F5EC6"/>
  </w:style>
  <w:style w:type="character" w:customStyle="1" w:styleId="aff3">
    <w:name w:val="Сноска + Полужирный"/>
    <w:rsid w:val="001F5EC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1F5E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4">
    <w:name w:val="Основной текст + Полужирный"/>
    <w:aliases w:val="Интервал 0 pt"/>
    <w:rsid w:val="001F5EC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F5EC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F5EC6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F5EC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F5EC6"/>
    <w:rPr>
      <w:rFonts w:ascii="Arial" w:eastAsia="Calibri" w:hAnsi="Arial" w:cs="Times New Roman"/>
      <w:vanish/>
      <w:sz w:val="16"/>
      <w:szCs w:val="16"/>
    </w:rPr>
  </w:style>
  <w:style w:type="table" w:styleId="aff5">
    <w:name w:val="Table Grid"/>
    <w:basedOn w:val="a1"/>
    <w:rsid w:val="001F5EC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6">
    <w:name w:val="TOC Heading"/>
    <w:basedOn w:val="1"/>
    <w:next w:val="a"/>
    <w:uiPriority w:val="39"/>
    <w:unhideWhenUsed/>
    <w:qFormat/>
    <w:rsid w:val="001F5EC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1F5EC6"/>
    <w:pPr>
      <w:spacing w:after="100" w:line="259" w:lineRule="auto"/>
      <w:ind w:left="440"/>
    </w:pPr>
    <w:rPr>
      <w:rFonts w:eastAsia="Times New Roman"/>
      <w:lang w:eastAsia="ru-RU"/>
    </w:rPr>
  </w:style>
  <w:style w:type="paragraph" w:styleId="23">
    <w:name w:val="Body Text Indent 2"/>
    <w:basedOn w:val="a"/>
    <w:link w:val="24"/>
    <w:unhideWhenUsed/>
    <w:rsid w:val="001F5E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1F5EC6"/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1F5EC6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f7">
    <w:name w:val="А_основной"/>
    <w:basedOn w:val="a"/>
    <w:link w:val="aff8"/>
    <w:qFormat/>
    <w:rsid w:val="001F5EC6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f8">
    <w:name w:val="А_основной Знак"/>
    <w:link w:val="aff7"/>
    <w:rsid w:val="001F5EC6"/>
    <w:rPr>
      <w:rFonts w:ascii="Times New Roman" w:eastAsia="Calibri" w:hAnsi="Times New Roman" w:cs="Times New Roman"/>
      <w:sz w:val="28"/>
      <w:szCs w:val="28"/>
    </w:rPr>
  </w:style>
  <w:style w:type="character" w:customStyle="1" w:styleId="100">
    <w:name w:val="Основной текст (10)_"/>
    <w:link w:val="101"/>
    <w:uiPriority w:val="99"/>
    <w:locked/>
    <w:rsid w:val="001F5EC6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1F5EC6"/>
    <w:pPr>
      <w:shd w:val="clear" w:color="auto" w:fill="FFFFFF"/>
      <w:spacing w:before="180" w:after="60" w:line="288" w:lineRule="exact"/>
      <w:jc w:val="both"/>
    </w:pPr>
    <w:rPr>
      <w:rFonts w:ascii="Times New Roman" w:eastAsiaTheme="minorHAnsi" w:hAnsi="Times New Roman" w:cstheme="minorBidi"/>
      <w:sz w:val="21"/>
      <w:szCs w:val="21"/>
    </w:rPr>
  </w:style>
  <w:style w:type="paragraph" w:customStyle="1" w:styleId="17">
    <w:name w:val="Основной текст1"/>
    <w:basedOn w:val="a"/>
    <w:uiPriority w:val="99"/>
    <w:rsid w:val="001F5EC6"/>
    <w:pPr>
      <w:shd w:val="clear" w:color="auto" w:fill="FFFFFF"/>
      <w:spacing w:after="0" w:line="209" w:lineRule="exact"/>
      <w:jc w:val="both"/>
    </w:pPr>
    <w:rPr>
      <w:rFonts w:eastAsia="Times New Roman"/>
      <w:sz w:val="20"/>
      <w:szCs w:val="20"/>
      <w:shd w:val="clear" w:color="auto" w:fill="FFFFFF"/>
    </w:rPr>
  </w:style>
  <w:style w:type="character" w:customStyle="1" w:styleId="Candara">
    <w:name w:val="Основной текст + Candara"/>
    <w:aliases w:val="9 pt"/>
    <w:uiPriority w:val="99"/>
    <w:rsid w:val="001F5EC6"/>
    <w:rPr>
      <w:rFonts w:ascii="Candara" w:eastAsia="Times New Roman" w:hAnsi="Candara" w:cs="Candara"/>
      <w:w w:val="100"/>
      <w:sz w:val="18"/>
      <w:szCs w:val="18"/>
      <w:shd w:val="clear" w:color="auto" w:fill="FFFFFF"/>
    </w:rPr>
  </w:style>
  <w:style w:type="character" w:customStyle="1" w:styleId="aff9">
    <w:name w:val="Основной текст + Курсив"/>
    <w:uiPriority w:val="99"/>
    <w:rsid w:val="001F5EC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0">
    <w:name w:val="Основной текст + 6"/>
    <w:aliases w:val="5 pt2,Полужирный2"/>
    <w:uiPriority w:val="99"/>
    <w:rsid w:val="001F5EC6"/>
    <w:rPr>
      <w:rFonts w:ascii="Times New Roman" w:eastAsia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1F5EC6"/>
    <w:rPr>
      <w:rFonts w:ascii="Times New Roman" w:eastAsia="Times New Roman" w:hAnsi="Times New Roman" w:cs="Times New Roman"/>
      <w:b/>
      <w:bCs/>
      <w:spacing w:val="0"/>
      <w:shd w:val="clear" w:color="auto" w:fill="FFFFFF"/>
    </w:rPr>
  </w:style>
  <w:style w:type="paragraph" w:styleId="affa">
    <w:name w:val="Body Text Indent"/>
    <w:basedOn w:val="a"/>
    <w:link w:val="affb"/>
    <w:rsid w:val="001F5EC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fb">
    <w:name w:val="Основной текст с отступом Знак"/>
    <w:basedOn w:val="a0"/>
    <w:link w:val="affa"/>
    <w:rsid w:val="001F5EC6"/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Абзац списка1"/>
    <w:basedOn w:val="a"/>
    <w:qFormat/>
    <w:rsid w:val="001F5EC6"/>
    <w:pPr>
      <w:ind w:left="720"/>
    </w:pPr>
    <w:rPr>
      <w:rFonts w:eastAsia="Times New Roman" w:cs="Calibri"/>
    </w:rPr>
  </w:style>
  <w:style w:type="numbering" w:customStyle="1" w:styleId="112">
    <w:name w:val="Нет списка11"/>
    <w:next w:val="a2"/>
    <w:uiPriority w:val="99"/>
    <w:semiHidden/>
    <w:unhideWhenUsed/>
    <w:rsid w:val="001F5EC6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F5E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pt">
    <w:name w:val="Основной текст + Интервал 1 pt"/>
    <w:rsid w:val="001F5EC6"/>
    <w:rPr>
      <w:rFonts w:ascii="Times New Roman" w:hAnsi="Times New Roman" w:cs="Times New Roman"/>
      <w:spacing w:val="20"/>
      <w:sz w:val="22"/>
      <w:szCs w:val="22"/>
    </w:rPr>
  </w:style>
  <w:style w:type="character" w:customStyle="1" w:styleId="19">
    <w:name w:val="Заголовок №1_"/>
    <w:link w:val="1a"/>
    <w:rsid w:val="001F5EC6"/>
    <w:rPr>
      <w:rFonts w:ascii="Arial" w:hAnsi="Arial" w:cs="Arial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1F5EC6"/>
    <w:pPr>
      <w:shd w:val="clear" w:color="auto" w:fill="FFFFFF"/>
      <w:spacing w:after="240" w:line="240" w:lineRule="atLeast"/>
      <w:outlineLvl w:val="0"/>
    </w:pPr>
    <w:rPr>
      <w:rFonts w:ascii="Arial" w:eastAsiaTheme="minorHAnsi" w:hAnsi="Arial" w:cs="Arial"/>
      <w:b/>
      <w:bCs/>
    </w:rPr>
  </w:style>
  <w:style w:type="character" w:customStyle="1" w:styleId="9pt0">
    <w:name w:val="Основной текст + 9 pt"/>
    <w:aliases w:val="Интервал 1 pt"/>
    <w:rsid w:val="001F5EC6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table" w:customStyle="1" w:styleId="1b">
    <w:name w:val="Сетка таблицы1"/>
    <w:basedOn w:val="a1"/>
    <w:next w:val="aff5"/>
    <w:uiPriority w:val="59"/>
    <w:rsid w:val="001F5E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c">
    <w:name w:val="Светлая заливка1"/>
    <w:basedOn w:val="a1"/>
    <w:uiPriority w:val="60"/>
    <w:rsid w:val="001F5EC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11">
    <w:name w:val="c11"/>
    <w:rsid w:val="001F5EC6"/>
  </w:style>
  <w:style w:type="paragraph" w:styleId="affc">
    <w:name w:val="Block Text"/>
    <w:basedOn w:val="a"/>
    <w:rsid w:val="001F5EC6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1F5EC6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1F5EC6"/>
    <w:rPr>
      <w:rFonts w:ascii="Cambria" w:hAnsi="Cambria" w:cs="Cambria"/>
      <w:sz w:val="18"/>
      <w:szCs w:val="18"/>
    </w:rPr>
  </w:style>
  <w:style w:type="character" w:customStyle="1" w:styleId="FontStyle15">
    <w:name w:val="Font Style15"/>
    <w:uiPriority w:val="99"/>
    <w:rsid w:val="001F5EC6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5c28">
    <w:name w:val="c5 c28"/>
    <w:basedOn w:val="a"/>
    <w:rsid w:val="001F5EC6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1F5EC6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1F5EC6"/>
  </w:style>
  <w:style w:type="character" w:customStyle="1" w:styleId="FontStyle17">
    <w:name w:val="Font Style17"/>
    <w:rsid w:val="001F5EC6"/>
    <w:rPr>
      <w:rFonts w:ascii="Times New Roman" w:hAnsi="Times New Roman" w:cs="Times New Roman"/>
      <w:sz w:val="18"/>
      <w:szCs w:val="18"/>
    </w:rPr>
  </w:style>
  <w:style w:type="character" w:customStyle="1" w:styleId="c11c25">
    <w:name w:val="c11 c25"/>
    <w:rsid w:val="001F5EC6"/>
  </w:style>
  <w:style w:type="paragraph" w:customStyle="1" w:styleId="210">
    <w:name w:val="Основной текст 21"/>
    <w:basedOn w:val="a"/>
    <w:rsid w:val="001F5EC6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affd">
    <w:name w:val="Новый"/>
    <w:basedOn w:val="a"/>
    <w:rsid w:val="001F5EC6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8">
    <w:name w:val="Style8"/>
    <w:basedOn w:val="a"/>
    <w:uiPriority w:val="99"/>
    <w:rsid w:val="001F5EC6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1F5EC6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1F5EC6"/>
  </w:style>
  <w:style w:type="character" w:customStyle="1" w:styleId="FontStyle13">
    <w:name w:val="Font Style13"/>
    <w:uiPriority w:val="99"/>
    <w:rsid w:val="001F5EC6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1F5EC6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1F5EC6"/>
  </w:style>
  <w:style w:type="character" w:customStyle="1" w:styleId="FontStyle14">
    <w:name w:val="Font Style14"/>
    <w:uiPriority w:val="99"/>
    <w:rsid w:val="001F5EC6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1F5EC6"/>
    <w:pPr>
      <w:widowControl w:val="0"/>
      <w:autoSpaceDE w:val="0"/>
      <w:autoSpaceDN w:val="0"/>
      <w:adjustRightInd w:val="0"/>
      <w:spacing w:after="0" w:line="203" w:lineRule="exact"/>
      <w:ind w:firstLine="26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c11c21">
    <w:name w:val="c11 c21"/>
    <w:rsid w:val="001F5EC6"/>
  </w:style>
  <w:style w:type="character" w:customStyle="1" w:styleId="FontStyle16">
    <w:name w:val="Font Style16"/>
    <w:uiPriority w:val="99"/>
    <w:rsid w:val="001F5EC6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">
    <w:name w:val="Style3"/>
    <w:basedOn w:val="a"/>
    <w:rsid w:val="001F5EC6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a"/>
    <w:rsid w:val="001F5E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4">
    <w:name w:val="Основной текст (10) + Полужирный4"/>
    <w:uiPriority w:val="99"/>
    <w:rsid w:val="001F5EC6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1F5EC6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1F5EC6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1F5EC6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1F5EC6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1F5EC6"/>
    <w:rPr>
      <w:sz w:val="16"/>
      <w:szCs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1F5EC6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1F5EC6"/>
    <w:pPr>
      <w:shd w:val="clear" w:color="auto" w:fill="FFFFFF"/>
      <w:spacing w:after="0" w:line="240" w:lineRule="atLeast"/>
      <w:jc w:val="both"/>
    </w:pPr>
    <w:rPr>
      <w:rFonts w:asciiTheme="minorHAnsi" w:eastAsiaTheme="minorHAnsi" w:hAnsiTheme="minorHAnsi" w:cstheme="minorBidi"/>
      <w:sz w:val="16"/>
      <w:szCs w:val="16"/>
    </w:rPr>
  </w:style>
  <w:style w:type="paragraph" w:customStyle="1" w:styleId="FORMATTEXT">
    <w:name w:val=".FORMATTEXT"/>
    <w:uiPriority w:val="99"/>
    <w:rsid w:val="001F5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Emphasis"/>
    <w:qFormat/>
    <w:rsid w:val="001F5EC6"/>
    <w:rPr>
      <w:i/>
      <w:iCs/>
    </w:rPr>
  </w:style>
  <w:style w:type="paragraph" w:customStyle="1" w:styleId="1d">
    <w:name w:val="Без интервала1"/>
    <w:rsid w:val="001F5EC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5">
    <w:name w:val="Основной текст (2)_"/>
    <w:basedOn w:val="a0"/>
    <w:link w:val="26"/>
    <w:rsid w:val="00827E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7E9A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2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503CC-C8C2-43C2-B447-0A119937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15751</Words>
  <Characters>89786</Characters>
  <Application>Microsoft Office Word</Application>
  <DocSecurity>0</DocSecurity>
  <Lines>748</Lines>
  <Paragraphs>210</Paragraphs>
  <ScaleCrop>false</ScaleCrop>
  <Company>Reanimator Extreme Edition</Company>
  <LinksUpToDate>false</LinksUpToDate>
  <CharactersWithSpaces>105327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магазин Дружба</dc:creator>
  <cp:lastModifiedBy>Rais</cp:lastModifiedBy>
  <cp:revision>18</cp:revision>
  <dcterms:created xsi:type="dcterms:W3CDTF">2020-02-16T17:23:00Z</dcterms:created>
  <dcterms:modified xsi:type="dcterms:W3CDTF">2023-08-13T17:30:00Z</dcterms:modified>
</cp:coreProperties>
</file>