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before="0" w:after="0"/>
        <w:contextualSpacing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widowControl w:val="false"/>
        <w:spacing w:before="0"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before="0"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before="0"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before="0"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before="0"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before="0"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before="0"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before="0"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before="0"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before="0"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before="0"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before="0"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before="0"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before="0" w:after="0"/>
        <w:contextualSpacing/>
        <w:jc w:val="center"/>
        <w:rPr>
          <w:b/>
          <w:b/>
          <w:sz w:val="48"/>
          <w:szCs w:val="48"/>
        </w:rPr>
      </w:pPr>
      <w:r>
        <w:rPr>
          <w:b/>
          <w:sz w:val="48"/>
          <w:szCs w:val="48"/>
        </w:rPr>
        <w:t xml:space="preserve">Рабочая программа </w:t>
        <w:br/>
        <w:t>по предмету «Литература»</w:t>
        <w:br/>
        <w:t xml:space="preserve">в условиях реализации ФГОС </w:t>
        <w:br/>
        <w:t>среднего общего образования</w:t>
      </w:r>
    </w:p>
    <w:p>
      <w:pPr>
        <w:pStyle w:val="Normal"/>
        <w:widowControl w:val="false"/>
        <w:spacing w:before="0" w:after="0"/>
        <w:contextualSpacing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widowControl w:val="false"/>
        <w:spacing w:before="0" w:after="0"/>
        <w:contextualSpacing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widowControl w:val="false"/>
        <w:spacing w:before="0" w:after="0"/>
        <w:contextualSpacing/>
        <w:jc w:val="center"/>
        <w:rPr>
          <w:b/>
          <w:b/>
          <w:sz w:val="44"/>
          <w:szCs w:val="44"/>
        </w:rPr>
      </w:pPr>
      <w:r>
        <w:rPr>
          <w:b/>
          <w:sz w:val="44"/>
          <w:szCs w:val="44"/>
        </w:rPr>
        <w:t>11 класс</w:t>
      </w:r>
    </w:p>
    <w:p>
      <w:pPr>
        <w:pStyle w:val="Normal"/>
        <w:widowControl w:val="false"/>
        <w:spacing w:before="0" w:after="0"/>
        <w:contextualSpacing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widowControl w:val="false"/>
        <w:spacing w:before="0" w:after="0"/>
        <w:contextualSpacing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 xml:space="preserve">Базовый уровень </w:t>
      </w:r>
    </w:p>
    <w:p>
      <w:pPr>
        <w:pStyle w:val="Normal"/>
        <w:widowControl w:val="false"/>
        <w:spacing w:before="0" w:after="0"/>
        <w:contextualSpacing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widowControl w:val="false"/>
        <w:spacing w:before="0" w:after="0"/>
        <w:contextualSpacing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widowControl w:val="false"/>
        <w:spacing w:before="0" w:after="0"/>
        <w:contextualSpacing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widowControl w:val="false"/>
        <w:spacing w:before="0" w:after="0"/>
        <w:contextualSpacing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widowControl w:val="false"/>
        <w:spacing w:before="0" w:after="0"/>
        <w:contextualSpacing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widowControl w:val="false"/>
        <w:spacing w:before="0" w:after="0"/>
        <w:contextualSpacing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widowControl w:val="false"/>
        <w:spacing w:before="0" w:after="0"/>
        <w:contextualSpacing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widowControl w:val="false"/>
        <w:spacing w:before="0" w:after="0"/>
        <w:contextualSpacing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widowControl w:val="false"/>
        <w:spacing w:before="0" w:after="0"/>
        <w:contextualSpacing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widowControl w:val="false"/>
        <w:spacing w:before="0" w:after="0"/>
        <w:contextualSpacing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widowControl w:val="false"/>
        <w:spacing w:before="0" w:after="0"/>
        <w:contextualSpacing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widowControl w:val="false"/>
        <w:spacing w:before="0" w:after="0"/>
        <w:contextualSpacing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widowControl w:val="false"/>
        <w:spacing w:before="0" w:after="0"/>
        <w:contextualSpacing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widowControl w:val="false"/>
        <w:spacing w:before="0" w:after="0"/>
        <w:contextualSpacing/>
        <w:jc w:val="center"/>
        <w:rPr>
          <w:sz w:val="32"/>
          <w:szCs w:val="32"/>
        </w:rPr>
      </w:pPr>
      <w:r>
        <w:rPr>
          <w:sz w:val="32"/>
          <w:szCs w:val="32"/>
        </w:rPr>
        <w:t>Киров</w:t>
      </w:r>
    </w:p>
    <w:p>
      <w:pPr>
        <w:pStyle w:val="Normal"/>
        <w:widowControl w:val="false"/>
        <w:spacing w:before="0" w:after="0"/>
        <w:contextualSpacing/>
        <w:jc w:val="center"/>
        <w:rPr>
          <w:sz w:val="32"/>
          <w:szCs w:val="32"/>
        </w:rPr>
      </w:pPr>
      <w:r>
        <w:rPr>
          <w:sz w:val="32"/>
          <w:szCs w:val="32"/>
        </w:rPr>
        <w:t>2020</w:t>
      </w:r>
      <w:r>
        <w:br w:type="page"/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19"/>
            <w:tabs>
              <w:tab w:val="clear" w:pos="9498"/>
              <w:tab w:val="right" w:pos="9639" w:leader="dot"/>
              <w:tab w:val="left" w:pos="9781" w:leader="none"/>
            </w:tabs>
            <w:spacing w:lineRule="auto" w:line="276"/>
            <w:rPr>
              <w:rFonts w:ascii="Calibri" w:hAnsi="Calibri" w:eastAsia="" w:cs="" w:asciiTheme="minorHAnsi" w:cstheme="minorBidi" w:eastAsiaTheme="minorEastAsia" w:hAnsiTheme="minorHAnsi"/>
              <w:sz w:val="28"/>
              <w:szCs w:val="28"/>
            </w:rPr>
          </w:pPr>
          <w:r>
            <w:fldChar w:fldCharType="begin"/>
          </w:r>
          <w:r>
            <w:rPr>
              <w:webHidden/>
              <w:sz w:val="28"/>
              <w:szCs w:val="28"/>
              <w:vanish w:val="false"/>
            </w:rPr>
            <w:instrText> TOC \z \o "1-9" \h</w:instrText>
          </w:r>
          <w:r>
            <w:rPr>
              <w:webHidden/>
              <w:sz w:val="28"/>
              <w:szCs w:val="28"/>
              <w:vanish w:val="false"/>
            </w:rPr>
            <w:fldChar w:fldCharType="separate"/>
          </w:r>
          <w:hyperlink w:anchor="_Toc43796850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_Toc43796850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vanish w:val="false"/>
                <w:sz w:val="28"/>
                <w:szCs w:val="28"/>
              </w:rPr>
              <w:t>Введение</w:t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9"/>
            <w:tabs>
              <w:tab w:val="clear" w:pos="9498"/>
              <w:tab w:val="right" w:pos="9639" w:leader="dot"/>
              <w:tab w:val="left" w:pos="9781" w:leader="none"/>
            </w:tabs>
            <w:spacing w:lineRule="auto" w:line="276"/>
            <w:rPr>
              <w:rFonts w:ascii="Calibri" w:hAnsi="Calibri" w:eastAsia="" w:cs="" w:asciiTheme="minorHAnsi" w:cstheme="minorBidi" w:eastAsiaTheme="minorEastAsia" w:hAnsiTheme="minorHAnsi"/>
              <w:sz w:val="28"/>
              <w:szCs w:val="28"/>
            </w:rPr>
          </w:pPr>
          <w:hyperlink w:anchor="_Toc43796851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_Toc43796851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vanish w:val="false"/>
                <w:sz w:val="28"/>
                <w:szCs w:val="28"/>
              </w:rPr>
              <w:t xml:space="preserve">1. Планируемые результаты освоения учебного предмета «Литература»  </w:t>
              <w:br/>
              <w:t>в 10-11 классах</w:t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9"/>
            <w:tabs>
              <w:tab w:val="clear" w:pos="9498"/>
              <w:tab w:val="right" w:pos="9639" w:leader="dot"/>
              <w:tab w:val="left" w:pos="9781" w:leader="none"/>
            </w:tabs>
            <w:spacing w:lineRule="auto" w:line="276"/>
            <w:rPr>
              <w:rFonts w:ascii="Calibri" w:hAnsi="Calibri" w:eastAsia="" w:cs="" w:asciiTheme="minorHAnsi" w:cstheme="minorBidi" w:eastAsiaTheme="minorEastAsia" w:hAnsiTheme="minorHAnsi"/>
              <w:sz w:val="28"/>
              <w:szCs w:val="28"/>
            </w:rPr>
          </w:pPr>
          <w:hyperlink w:anchor="_Toc43796852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_Toc43796852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vanish w:val="false"/>
                <w:sz w:val="28"/>
                <w:szCs w:val="28"/>
              </w:rPr>
              <w:t>2. Содержание учебного предмета в 10 классе</w:t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9"/>
            <w:tabs>
              <w:tab w:val="clear" w:pos="9498"/>
              <w:tab w:val="right" w:pos="9639" w:leader="dot"/>
              <w:tab w:val="left" w:pos="9781" w:leader="none"/>
            </w:tabs>
            <w:spacing w:lineRule="auto" w:line="276"/>
            <w:rPr>
              <w:rFonts w:ascii="Calibri" w:hAnsi="Calibri" w:eastAsia="" w:cs="" w:asciiTheme="minorHAnsi" w:cstheme="minorBidi" w:eastAsiaTheme="minorEastAsia" w:hAnsiTheme="minorHAnsi"/>
              <w:sz w:val="28"/>
              <w:szCs w:val="28"/>
            </w:rPr>
          </w:pPr>
          <w:hyperlink w:anchor="_Toc43796853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_Toc43796853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vanish w:val="false"/>
                <w:sz w:val="28"/>
                <w:szCs w:val="28"/>
              </w:rPr>
              <w:t xml:space="preserve">3. Тематическое планирование с указанием количества часов,  отводимых </w:t>
              <w:br/>
              <w:t>на освоение каждой темы в 10 классе</w:t>
              <w:tab/>
              <w:t>21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9"/>
            <w:tabs>
              <w:tab w:val="clear" w:pos="9498"/>
              <w:tab w:val="right" w:pos="9639" w:leader="dot"/>
              <w:tab w:val="left" w:pos="9781" w:leader="none"/>
            </w:tabs>
            <w:spacing w:lineRule="auto" w:line="276"/>
            <w:rPr>
              <w:rFonts w:ascii="Calibri" w:hAnsi="Calibri" w:eastAsia="" w:cs="" w:asciiTheme="minorHAnsi" w:cstheme="minorBidi" w:eastAsiaTheme="minorEastAsia" w:hAnsiTheme="minorHAnsi"/>
              <w:sz w:val="28"/>
              <w:szCs w:val="28"/>
            </w:rPr>
          </w:pPr>
          <w:hyperlink w:anchor="_Toc43796854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_Toc43796854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vanish w:val="false"/>
                <w:sz w:val="28"/>
                <w:szCs w:val="28"/>
              </w:rPr>
              <w:t>4. Содержание учебного предмета в 11 классе</w:t>
              <w:tab/>
              <w:t>22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9"/>
            <w:tabs>
              <w:tab w:val="clear" w:pos="9498"/>
              <w:tab w:val="right" w:pos="9639" w:leader="dot"/>
              <w:tab w:val="left" w:pos="9781" w:leader="none"/>
            </w:tabs>
            <w:spacing w:lineRule="auto" w:line="276"/>
            <w:rPr>
              <w:rFonts w:ascii="Calibri" w:hAnsi="Calibri" w:eastAsia="" w:cs="" w:asciiTheme="minorHAnsi" w:cstheme="minorBidi" w:eastAsiaTheme="minorEastAsia" w:hAnsiTheme="minorHAnsi"/>
              <w:sz w:val="28"/>
              <w:szCs w:val="28"/>
            </w:rPr>
          </w:pPr>
          <w:hyperlink w:anchor="_Toc43796855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_Toc43796855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vanish w:val="false"/>
                <w:sz w:val="28"/>
                <w:szCs w:val="28"/>
              </w:rPr>
              <w:t>5. Тематическое планирование с указанием количества часов,  отводимых на освоение каждой темы в 11 классе</w:t>
              <w:tab/>
              <w:t>40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9"/>
            <w:tabs>
              <w:tab w:val="clear" w:pos="9498"/>
              <w:tab w:val="right" w:pos="9639" w:leader="dot"/>
              <w:tab w:val="left" w:pos="9781" w:leader="none"/>
            </w:tabs>
            <w:spacing w:lineRule="auto" w:line="276"/>
            <w:rPr>
              <w:rFonts w:ascii="Calibri" w:hAnsi="Calibri" w:eastAsia="" w:cs="" w:asciiTheme="minorHAnsi" w:cstheme="minorBidi" w:eastAsiaTheme="minorEastAsia" w:hAnsiTheme="minorHAnsi"/>
              <w:sz w:val="28"/>
              <w:szCs w:val="28"/>
            </w:rPr>
          </w:pPr>
          <w:hyperlink w:anchor="_Toc43796856"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_Toc43796856 \h</w:instrText>
            </w:r>
            <w:r>
              <w:rPr>
                <w:webHidden/>
              </w:rPr>
              <w:fldChar w:fldCharType="separate"/>
            </w:r>
            <w:r>
              <w:rPr>
                <w:webHidden/>
                <w:vanish w:val="false"/>
                <w:sz w:val="28"/>
                <w:szCs w:val="28"/>
              </w:rPr>
              <w:t>Приложения к рабочей программе</w:t>
              <w:tab/>
              <w:t>43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5"/>
            <w:tabs>
              <w:tab w:val="clear" w:pos="708"/>
              <w:tab w:val="right" w:pos="9639" w:leader="dot"/>
            </w:tabs>
            <w:spacing w:lineRule="auto" w:line="276" w:before="0" w:after="120"/>
            <w:rPr>
              <w:rFonts w:ascii="Calibri" w:hAnsi="Calibri" w:eastAsia="" w:cs="" w:asciiTheme="minorHAnsi" w:cstheme="minorBidi" w:eastAsiaTheme="minorEastAsia" w:hAnsiTheme="minorHAnsi"/>
              <w:sz w:val="28"/>
              <w:szCs w:val="28"/>
            </w:rPr>
          </w:pPr>
          <w:hyperlink w:anchor="_Toc43796857">
            <w:r>
              <w:rPr>
                <w:webHidden/>
                <w:vanish w:val="false"/>
                <w:sz w:val="28"/>
                <w:szCs w:val="28"/>
              </w:rPr>
              <w:t>Приложение 1.</w:t>
            </w:r>
            <w:r>
              <w:rPr/>
              <w:t xml:space="preserve"> </w:t>
            </w:r>
            <w:r>
              <w:rPr>
                <w:sz w:val="28"/>
                <w:szCs w:val="28"/>
              </w:rPr>
              <w:t>Календарно-тематическое планирование курса «Литература» в  10 классе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_Toc43796857 \h</w:instrText>
            </w:r>
            <w:r>
              <w:rPr>
                <w:webHidden/>
              </w:rPr>
              <w:fldChar w:fldCharType="separate"/>
            </w:r>
            <w:r>
              <w:rPr>
                <w:vanish w:val="false"/>
                <w:sz w:val="28"/>
                <w:szCs w:val="28"/>
              </w:rPr>
              <w:tab/>
              <w:t>43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5"/>
            <w:tabs>
              <w:tab w:val="clear" w:pos="708"/>
              <w:tab w:val="right" w:pos="9639" w:leader="dot"/>
            </w:tabs>
            <w:spacing w:lineRule="auto" w:line="276" w:before="0" w:after="120"/>
            <w:rPr>
              <w:rFonts w:ascii="Calibri" w:hAnsi="Calibri" w:eastAsia="" w:cs="" w:asciiTheme="minorHAnsi" w:cstheme="minorBidi" w:eastAsiaTheme="minorEastAsia" w:hAnsiTheme="minorHAnsi"/>
              <w:sz w:val="28"/>
              <w:szCs w:val="28"/>
            </w:rPr>
          </w:pPr>
          <w:hyperlink w:anchor="_Toc43796859">
            <w:r>
              <w:rPr>
                <w:webHidden/>
                <w:vanish w:val="false"/>
                <w:sz w:val="28"/>
                <w:szCs w:val="28"/>
              </w:rPr>
              <w:t>Приложение 2.</w:t>
            </w:r>
            <w:r>
              <w:rPr/>
              <w:t xml:space="preserve"> </w:t>
            </w:r>
            <w:r>
              <w:rPr>
                <w:sz w:val="28"/>
                <w:szCs w:val="28"/>
              </w:rPr>
              <w:t>Итоговые контрольные работы по литературе в 10 классе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_Toc43796859 \h</w:instrText>
            </w:r>
            <w:r>
              <w:rPr>
                <w:webHidden/>
              </w:rPr>
              <w:fldChar w:fldCharType="separate"/>
            </w:r>
            <w:r>
              <w:rPr>
                <w:vanish w:val="false"/>
                <w:sz w:val="28"/>
                <w:szCs w:val="28"/>
              </w:rPr>
              <w:tab/>
              <w:t>88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5"/>
            <w:tabs>
              <w:tab w:val="clear" w:pos="708"/>
              <w:tab w:val="right" w:pos="9639" w:leader="dot"/>
            </w:tabs>
            <w:spacing w:lineRule="auto" w:line="276" w:before="0" w:after="120"/>
            <w:rPr>
              <w:rFonts w:ascii="Calibri" w:hAnsi="Calibri" w:eastAsia="" w:cs="" w:asciiTheme="minorHAnsi" w:cstheme="minorBidi" w:eastAsiaTheme="minorEastAsia" w:hAnsiTheme="minorHAnsi"/>
              <w:sz w:val="28"/>
              <w:szCs w:val="28"/>
            </w:rPr>
          </w:pPr>
          <w:hyperlink w:anchor="_Toc43796861">
            <w:r>
              <w:rPr>
                <w:webHidden/>
                <w:vanish w:val="false"/>
                <w:sz w:val="28"/>
                <w:szCs w:val="28"/>
              </w:rPr>
              <w:t>Приложение 3.</w:t>
            </w:r>
            <w:r>
              <w:rPr/>
              <w:t xml:space="preserve"> </w:t>
            </w:r>
            <w:r>
              <w:rPr>
                <w:sz w:val="28"/>
                <w:szCs w:val="28"/>
              </w:rPr>
              <w:t>Календарно-тематическое планирование курса «Литература» в 11 классе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_Toc43796861 \h</w:instrText>
            </w:r>
            <w:r>
              <w:rPr>
                <w:webHidden/>
              </w:rPr>
              <w:fldChar w:fldCharType="separate"/>
            </w:r>
            <w:r>
              <w:rPr>
                <w:vanish w:val="false"/>
                <w:sz w:val="28"/>
                <w:szCs w:val="28"/>
              </w:rPr>
              <w:tab/>
              <w:t>98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5"/>
            <w:tabs>
              <w:tab w:val="clear" w:pos="708"/>
              <w:tab w:val="right" w:pos="9639" w:leader="dot"/>
            </w:tabs>
            <w:spacing w:lineRule="auto" w:line="276" w:before="0" w:after="120"/>
            <w:rPr>
              <w:rFonts w:ascii="Calibri" w:hAnsi="Calibri" w:eastAsia="" w:cs="" w:asciiTheme="minorHAnsi" w:cstheme="minorBidi" w:eastAsiaTheme="minorEastAsia" w:hAnsiTheme="minorHAnsi"/>
              <w:sz w:val="28"/>
              <w:szCs w:val="28"/>
            </w:rPr>
          </w:pPr>
          <w:hyperlink w:anchor="_Toc43796863">
            <w:r>
              <w:rPr>
                <w:webHidden/>
                <w:vanish w:val="false"/>
                <w:sz w:val="28"/>
                <w:szCs w:val="28"/>
              </w:rPr>
              <w:t>Приложение 4.</w:t>
            </w:r>
            <w:r>
              <w:rPr/>
              <w:t xml:space="preserve"> </w:t>
            </w:r>
            <w:r>
              <w:rPr>
                <w:sz w:val="28"/>
                <w:szCs w:val="28"/>
              </w:rPr>
              <w:t>Контрольная работа по литературе в 11 классе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_Toc43796863 \h</w:instrText>
            </w:r>
            <w:r>
              <w:rPr>
                <w:webHidden/>
              </w:rPr>
              <w:fldChar w:fldCharType="separate"/>
            </w:r>
            <w:r>
              <w:rPr>
                <w:vanish w:val="false"/>
                <w:sz w:val="28"/>
                <w:szCs w:val="28"/>
              </w:rPr>
              <w:tab/>
              <w:t>169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9"/>
            <w:tabs>
              <w:tab w:val="clear" w:pos="9498"/>
              <w:tab w:val="right" w:pos="9639" w:leader="dot"/>
              <w:tab w:val="left" w:pos="9781" w:leader="none"/>
            </w:tabs>
            <w:spacing w:lineRule="auto" w:line="276"/>
            <w:rPr>
              <w:rFonts w:ascii="Calibri" w:hAnsi="Calibri" w:eastAsia="" w:cs="" w:asciiTheme="minorHAnsi" w:cstheme="minorBidi" w:eastAsiaTheme="minorEastAsia" w:hAnsiTheme="minorHAnsi"/>
              <w:sz w:val="28"/>
              <w:szCs w:val="28"/>
            </w:rPr>
          </w:pPr>
          <w:hyperlink w:anchor="_Toc43796865">
            <w:r>
              <w:rPr>
                <w:webHidden/>
                <w:rFonts w:eastAsia="Calibri" w:eastAsiaTheme="minorHAnsi"/>
                <w:vanish w:val="false"/>
                <w:sz w:val="28"/>
                <w:szCs w:val="28"/>
                <w:lang w:eastAsia="en-US"/>
              </w:rPr>
              <w:t>Рекомендуемая литература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_Toc43796865 \h</w:instrText>
            </w:r>
            <w:r>
              <w:rPr>
                <w:webHidden/>
              </w:rPr>
              <w:fldChar w:fldCharType="separate"/>
            </w:r>
            <w:r>
              <w:rPr>
                <w:vanish w:val="false"/>
                <w:sz w:val="28"/>
                <w:szCs w:val="28"/>
              </w:rPr>
              <w:tab/>
              <w:t>183</w:t>
            </w:r>
            <w:r>
              <w:rPr>
                <w:webHidden/>
              </w:rPr>
              <w:fldChar w:fldCharType="end"/>
            </w:r>
          </w:hyperlink>
          <w:r>
            <w:rPr>
              <w:sz w:val="28"/>
              <w:szCs w:val="28"/>
              <w:vanish w:val="false"/>
            </w:rPr>
            <w:fldChar w:fldCharType="end"/>
          </w:r>
        </w:p>
      </w:sdtContent>
    </w:sdt>
    <w:p>
      <w:pPr>
        <w:pStyle w:val="Normal"/>
        <w:widowControl w:val="false"/>
        <w:tabs>
          <w:tab w:val="clear" w:pos="708"/>
          <w:tab w:val="right" w:pos="9639" w:leader="dot"/>
        </w:tabs>
        <w:spacing w:lineRule="auto" w:line="276" w:before="0" w:after="120"/>
        <w:ind w:right="566" w:hanging="0"/>
        <w:contextualSpacing/>
        <w:rPr>
          <w:sz w:val="28"/>
          <w:szCs w:val="28"/>
        </w:rPr>
      </w:pPr>
      <w:r>
        <w:rPr>
          <w:sz w:val="28"/>
          <w:szCs w:val="28"/>
        </w:rPr>
      </w:r>
      <w:r>
        <w:br w:type="page"/>
      </w:r>
    </w:p>
    <w:p>
      <w:pPr>
        <w:pStyle w:val="110"/>
        <w:rPr/>
      </w:pPr>
      <w:bookmarkStart w:id="0" w:name="_Toc43796850"/>
      <w:r>
        <w:rPr/>
        <w:t>Введение</w:t>
      </w:r>
      <w:bookmarkEnd w:id="0"/>
    </w:p>
    <w:p>
      <w:pPr>
        <w:pStyle w:val="Normal"/>
        <w:rPr/>
      </w:pPr>
      <w:r>
        <w:rPr>
          <w:rFonts w:eastAsia="Arial Unicode MS"/>
          <w:sz w:val="28"/>
          <w:szCs w:val="28"/>
        </w:rPr>
        <w:t xml:space="preserve"> </w:t>
      </w:r>
      <w:r>
        <w:rPr>
          <w:rFonts w:eastAsia="Gabriola"/>
          <w:b/>
          <w:bCs/>
          <w:color w:val="231F20"/>
        </w:rPr>
        <w:t xml:space="preserve"> 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Рабочая программа по учебному предмету «Литература», предметная область «Русский язык и литература», составлена в соответствии с Федеральным государственным образовательным стандартом среднего общего образования (далее - ФГОС СОО), с учётом Примерной основной образовательной программы среднего общего образования и авторской программы</w:t>
      </w:r>
      <w:r>
        <w:rPr>
          <w:rFonts w:eastAsia="Calibri" w:eastAsiaTheme="minorHAnsi"/>
          <w:sz w:val="28"/>
          <w:szCs w:val="28"/>
          <w:lang w:eastAsia="en-US"/>
        </w:rPr>
        <w:t xml:space="preserve"> по литературе для 10-11 классов под редакцией В. П. Журавлева, Ю. В. Лебедева. Базовый уровень</w:t>
      </w:r>
      <w:r>
        <w:rPr>
          <w:sz w:val="28"/>
          <w:szCs w:val="28"/>
        </w:rPr>
        <w:t xml:space="preserve"> (издательство «Просвещение» г. Москва).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Планируемые результаты в рабочей программе «Выпускник научится» и «Выпускник получит возможность научиться» включены из Примерной основной образовательной программы среднего общего образования. 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учебного предмета в рабочей программе включено из авторской программы по литературе, так как требований к содержанию учебного предмета в ФГОС СОО не предусмотрено.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Программа рассчитана на </w:t>
      </w:r>
      <w:r>
        <w:rPr>
          <w:rFonts w:eastAsia="Calibri" w:eastAsiaTheme="minorHAnsi"/>
          <w:bCs/>
          <w:sz w:val="28"/>
          <w:szCs w:val="28"/>
          <w:lang w:eastAsia="en-US"/>
        </w:rPr>
        <w:t>10</w:t>
      </w:r>
      <w:r>
        <w:rPr>
          <w:rFonts w:eastAsia="Calibri" w:eastAsiaTheme="minorHAnsi"/>
          <w:bCs/>
          <w:sz w:val="28"/>
          <w:szCs w:val="28"/>
          <w:lang w:eastAsia="en-US"/>
        </w:rPr>
        <w:t>2</w:t>
      </w:r>
      <w:r>
        <w:rPr>
          <w:rFonts w:eastAsia="Calibri" w:eastAsiaTheme="minorHAnsi"/>
          <w:bCs/>
          <w:sz w:val="28"/>
          <w:szCs w:val="28"/>
          <w:lang w:eastAsia="en-US"/>
        </w:rPr>
        <w:t xml:space="preserve"> час</w:t>
      </w:r>
      <w:r>
        <w:rPr>
          <w:rFonts w:eastAsia="Calibri" w:eastAsiaTheme="minorHAnsi"/>
          <w:bCs/>
          <w:sz w:val="28"/>
          <w:szCs w:val="28"/>
          <w:lang w:eastAsia="en-US"/>
        </w:rPr>
        <w:t>а</w:t>
      </w:r>
      <w:r>
        <w:rPr>
          <w:rFonts w:eastAsia="Calibri" w:eastAsiaTheme="minorHAnsi"/>
          <w:bCs/>
          <w:sz w:val="28"/>
          <w:szCs w:val="28"/>
          <w:lang w:eastAsia="en-US"/>
        </w:rPr>
        <w:t xml:space="preserve"> в каждом классе </w:t>
      </w:r>
      <w:r>
        <w:rPr>
          <w:rFonts w:eastAsia="Calibri" w:eastAsiaTheme="minorHAns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 w:eastAsiaTheme="minorHAnsi"/>
          <w:sz w:val="28"/>
          <w:szCs w:val="28"/>
          <w:lang w:eastAsia="en-US"/>
        </w:rPr>
        <w:t>(3 урока в неделю).</w:t>
      </w:r>
    </w:p>
    <w:p>
      <w:pPr>
        <w:pStyle w:val="Normal"/>
        <w:jc w:val="both"/>
        <w:rPr>
          <w:sz w:val="28"/>
          <w:szCs w:val="28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 </w:t>
      </w:r>
    </w:p>
    <w:p>
      <w:pPr>
        <w:pStyle w:val="110"/>
        <w:rPr/>
      </w:pPr>
      <w:r>
        <w:rPr/>
      </w:r>
      <w:r>
        <w:br w:type="page"/>
      </w:r>
    </w:p>
    <w:p>
      <w:pPr>
        <w:pStyle w:val="110"/>
        <w:rPr/>
      </w:pPr>
      <w:bookmarkStart w:id="1" w:name="_Toc43796851"/>
      <w:bookmarkStart w:id="2" w:name="_Toc434833754"/>
      <w:bookmarkStart w:id="3" w:name="_Toc484510811"/>
      <w:r>
        <w:rPr/>
        <w:t xml:space="preserve">1. Планируемые результаты освоения учебного предмета «Литература» </w:t>
        <w:br/>
        <w:t xml:space="preserve">в </w:t>
      </w:r>
      <w:bookmarkEnd w:id="2"/>
      <w:bookmarkEnd w:id="3"/>
      <w:r>
        <w:rPr/>
        <w:t>10-11 классах</w:t>
      </w:r>
      <w:bookmarkEnd w:id="1"/>
    </w:p>
    <w:p>
      <w:pPr>
        <w:pStyle w:val="Normal"/>
        <w:ind w:firstLine="284"/>
        <w:jc w:val="both"/>
        <w:rPr/>
      </w:pPr>
      <w:r>
        <w:rPr/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требованиями к результатам освоения основной образовательной программы Федерального государственного образовательного стандарта среднего общего образования рабочая программа по литературе для 10-11 классов (базовый уровень) направлена на достижение обучающимися личностных, метапредметных и предметных результатов.</w:t>
      </w:r>
    </w:p>
    <w:p>
      <w:pPr>
        <w:pStyle w:val="Normal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Личностные результаты освоения основной образовательной программы </w:t>
      </w:r>
      <w:r>
        <w:rPr>
          <w:bCs/>
          <w:sz w:val="28"/>
          <w:szCs w:val="28"/>
        </w:rPr>
        <w:t>должны отражать: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готовность к служению Отечеству, его защите;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нравственное сознание и поведение на основе усвоения общечеловеческих ценностей;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15) ответственное отношение к созданию семьи на основе осознанного принятия ценностей семейной жизни.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Метапредметные результаты</w:t>
      </w:r>
      <w:r>
        <w:rPr>
          <w:rFonts w:cs="Calibri" w:ascii="Calibri" w:hAnsi="Calibri"/>
        </w:rPr>
        <w:t xml:space="preserve"> </w:t>
      </w:r>
      <w:r>
        <w:rPr>
          <w:b/>
          <w:sz w:val="28"/>
          <w:szCs w:val="28"/>
        </w:rPr>
        <w:t>освоения основной образовательной программы</w:t>
      </w:r>
      <w:r>
        <w:rPr>
          <w:sz w:val="28"/>
          <w:szCs w:val="28"/>
        </w:rPr>
        <w:t xml:space="preserve"> должны отражать: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умение определять назначение и функции различных социальных институтов;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Предметные результаты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освоения основной образовательной программы   на базовом уровне</w:t>
      </w:r>
      <w:r>
        <w:rPr>
          <w:sz w:val="28"/>
          <w:szCs w:val="28"/>
        </w:rPr>
        <w:t xml:space="preserve"> ориентированы на обеспечение преимущественно общеобразовательной и общекультурной подготовки. Требования к предметным результатам освоения базового курса предмета «Литература»   должны отражать: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владение умением анализировать текст с точки зрения наличия в нем явной и скрытой, основной и второстепенной информации;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владение умением представлять тексты в виде тезисов, конспектов, аннотаций, рефератов, сочинений различных жанров;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сформированность представлений об изобразительно-выразительных возможностях русского языка;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сформированность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сформированность представлений о системе стилей языка художественной литературы.</w:t>
      </w:r>
    </w:p>
    <w:p>
      <w:pPr>
        <w:pStyle w:val="Normal"/>
        <w:ind w:firstLine="709"/>
        <w:rPr>
          <w:rFonts w:eastAsia="Gabriola"/>
          <w:b/>
          <w:b/>
          <w:bCs/>
          <w:color w:val="231F20"/>
          <w:sz w:val="28"/>
          <w:szCs w:val="28"/>
        </w:rPr>
      </w:pPr>
      <w:r>
        <w:rPr>
          <w:rFonts w:eastAsia="Gabriola"/>
          <w:b/>
          <w:bCs/>
          <w:color w:val="231F20"/>
          <w:sz w:val="28"/>
          <w:szCs w:val="28"/>
        </w:rPr>
      </w:r>
    </w:p>
    <w:p>
      <w:pPr>
        <w:pStyle w:val="Normal"/>
        <w:ind w:firstLine="709"/>
        <w:rPr>
          <w:b/>
          <w:b/>
          <w:bCs/>
          <w:i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В результате изучения учебного предмета «Литература» на  уровне среднего общего образования:</w:t>
      </w:r>
    </w:p>
    <w:p>
      <w:pPr>
        <w:pStyle w:val="Normal"/>
        <w:ind w:firstLine="709"/>
        <w:rPr>
          <w:bCs/>
          <w:i/>
          <w:i/>
          <w:sz w:val="28"/>
          <w:szCs w:val="28"/>
        </w:rPr>
      </w:pPr>
      <w:r>
        <w:rPr>
          <w:bCs/>
          <w:i/>
          <w:sz w:val="28"/>
          <w:szCs w:val="28"/>
        </w:rPr>
      </w:r>
    </w:p>
    <w:p>
      <w:pPr>
        <w:pStyle w:val="Normal"/>
        <w:ind w:firstLine="709"/>
        <w:rPr>
          <w:bCs/>
          <w:i/>
          <w:i/>
          <w:sz w:val="28"/>
          <w:szCs w:val="28"/>
        </w:rPr>
      </w:pPr>
      <w:r>
        <w:rPr>
          <w:bCs/>
          <w:i/>
          <w:sz w:val="28"/>
          <w:szCs w:val="28"/>
        </w:rPr>
        <w:t>Выпускник на базовом уровне научится:</w:t>
      </w:r>
    </w:p>
    <w:p>
      <w:pPr>
        <w:pStyle w:val="Normal"/>
        <w:ind w:right="48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- 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- в устной и письменной форме обобщать и анализировать свой читательский опыт, а именно: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rFonts w:eastAsia="Arial"/>
          <w:color w:val="231F20"/>
          <w:sz w:val="28"/>
          <w:szCs w:val="28"/>
        </w:rPr>
        <w:t xml:space="preserve">- </w:t>
      </w:r>
      <w:r>
        <w:rPr>
          <w:rFonts w:eastAsia="Gabriola"/>
          <w:bCs/>
          <w:color w:val="231F20"/>
          <w:sz w:val="28"/>
          <w:szCs w:val="28"/>
        </w:rPr>
        <w:t>обосновывать выбор художественного произведения для анализа,</w:t>
      </w:r>
      <w:r>
        <w:rPr>
          <w:rFonts w:eastAsia="Arial"/>
          <w:color w:val="231F20"/>
          <w:sz w:val="28"/>
          <w:szCs w:val="28"/>
        </w:rPr>
        <w:t xml:space="preserve"> </w:t>
      </w:r>
      <w:r>
        <w:rPr>
          <w:rFonts w:eastAsia="Gabriola"/>
          <w:bCs/>
          <w:color w:val="231F20"/>
          <w:sz w:val="28"/>
          <w:szCs w:val="28"/>
        </w:rPr>
        <w:t>приводя в качестве аргумента как тему (темы) произведения, так и его проблематику (содержащиеся в нём смыслы и подтексты);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-использовать для раскрытия тезисов своего высказывания указание</w:t>
      </w:r>
      <w:r>
        <w:rPr>
          <w:rFonts w:eastAsia="Arial"/>
          <w:color w:val="231F20"/>
          <w:sz w:val="28"/>
          <w:szCs w:val="28"/>
        </w:rPr>
        <w:t xml:space="preserve"> </w:t>
      </w:r>
      <w:r>
        <w:rPr>
          <w:rFonts w:eastAsia="Gabriola"/>
          <w:bCs/>
          <w:color w:val="231F20"/>
          <w:sz w:val="28"/>
          <w:szCs w:val="28"/>
        </w:rPr>
        <w:t>на фрагменты произведения, носящие проблемный характер и требующие анализа;</w:t>
      </w:r>
    </w:p>
    <w:p>
      <w:pPr>
        <w:pStyle w:val="Normal"/>
        <w:ind w:firstLine="709"/>
        <w:jc w:val="both"/>
        <w:rPr>
          <w:rFonts w:eastAsia="Gabriola"/>
          <w:bCs/>
          <w:color w:val="231F20"/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 xml:space="preserve">-давать объективное изложение текста: характеризуя произведение,   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-выделять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</w:t>
      </w:r>
    </w:p>
    <w:p>
      <w:pPr>
        <w:pStyle w:val="Normal"/>
        <w:ind w:firstLine="709"/>
        <w:jc w:val="both"/>
        <w:rPr>
          <w:rFonts w:eastAsia="Gabriola"/>
          <w:bCs/>
          <w:color w:val="231F20"/>
          <w:sz w:val="28"/>
          <w:szCs w:val="28"/>
        </w:rPr>
      </w:pPr>
      <w:r>
        <w:rPr>
          <w:rFonts w:eastAsia="Arial"/>
          <w:color w:val="231F20"/>
          <w:sz w:val="28"/>
          <w:szCs w:val="28"/>
        </w:rPr>
        <w:t>-</w:t>
      </w:r>
      <w:r>
        <w:rPr>
          <w:rFonts w:eastAsia="Gabriola"/>
          <w:bCs/>
          <w:color w:val="231F20"/>
          <w:sz w:val="28"/>
          <w:szCs w:val="28"/>
        </w:rPr>
        <w:t>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</w:t>
      </w:r>
    </w:p>
    <w:p>
      <w:pPr>
        <w:pStyle w:val="Normal"/>
        <w:ind w:firstLine="709"/>
        <w:jc w:val="both"/>
        <w:rPr>
          <w:rFonts w:eastAsia="Gabriola"/>
          <w:bCs/>
          <w:color w:val="231F20"/>
          <w:sz w:val="28"/>
          <w:szCs w:val="28"/>
        </w:rPr>
      </w:pPr>
      <w:r>
        <w:rPr>
          <w:rFonts w:eastAsia="Arial"/>
          <w:color w:val="231F20"/>
          <w:sz w:val="28"/>
          <w:szCs w:val="28"/>
        </w:rPr>
        <w:t xml:space="preserve">- </w:t>
      </w:r>
      <w:r>
        <w:rPr>
          <w:rFonts w:eastAsia="Gabriola"/>
          <w:bCs/>
          <w:color w:val="231F20"/>
          <w:sz w:val="28"/>
          <w:szCs w:val="28"/>
        </w:rPr>
        <w:t xml:space="preserve">определять контекстуальное значение слов и фраз, используемых в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51" w:leader="none"/>
        </w:tabs>
        <w:ind w:left="0" w:firstLine="709"/>
        <w:jc w:val="both"/>
        <w:rPr>
          <w:rFonts w:eastAsia="Arial"/>
          <w:color w:val="231F20"/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анализировать авторский выбор определённых композиционных решений в произведении, раскрывая, как взаиморасположение и взаимосвязь определённых частей текста способствуют формированию его общей структуры и обусловливают эстетическое воздействие на читателя (например, выбор определённого зачина и концовки произведения, выбор между счастливой и трагической развязкой, открытым и закрытым финалом);</w:t>
      </w:r>
    </w:p>
    <w:p>
      <w:pPr>
        <w:pStyle w:val="Normal"/>
        <w:ind w:firstLine="709"/>
        <w:jc w:val="both"/>
        <w:rPr>
          <w:rFonts w:eastAsia="Arial"/>
          <w:color w:val="231F20"/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- анализировать случаи, когда для осмысления точки зрения автора и/ или героев требуется отличать то, что прямо заявлено в тексте, от того, что в нём подразумевается (например, ирония, сатира, сарказм, аллегория, гипербола и т. П.);</w:t>
      </w:r>
    </w:p>
    <w:p>
      <w:pPr>
        <w:pStyle w:val="Normal"/>
        <w:ind w:firstLine="709"/>
        <w:jc w:val="both"/>
        <w:rPr>
          <w:rFonts w:eastAsia="Arial"/>
          <w:color w:val="231F20"/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- осуществлять следующую продуктивную деятельность:</w:t>
      </w:r>
    </w:p>
    <w:p>
      <w:pPr>
        <w:pStyle w:val="Normal"/>
        <w:tabs>
          <w:tab w:val="clear" w:pos="708"/>
          <w:tab w:val="left" w:pos="851" w:leader="none"/>
        </w:tabs>
        <w:ind w:firstLine="709"/>
        <w:jc w:val="both"/>
        <w:rPr>
          <w:rFonts w:eastAsia="Arial"/>
          <w:color w:val="231F20"/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- давать развёрнутые ответы на вопросы об изучаемом на уроке произ-ведении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</w:t>
      </w:r>
    </w:p>
    <w:p>
      <w:pPr>
        <w:pStyle w:val="Normal"/>
        <w:tabs>
          <w:tab w:val="clear" w:pos="708"/>
          <w:tab w:val="left" w:pos="573" w:leader="none"/>
        </w:tabs>
        <w:ind w:firstLine="709"/>
        <w:jc w:val="both"/>
        <w:rPr>
          <w:rFonts w:eastAsia="Arial"/>
          <w:color w:val="231F20"/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-выполнять проектные работы в сфере литературы и искусства, предлагать свои собственные обоснованные интерпретации литературных произведений.</w:t>
      </w:r>
    </w:p>
    <w:p>
      <w:pPr>
        <w:pStyle w:val="Normal"/>
        <w:ind w:firstLine="709"/>
        <w:jc w:val="both"/>
        <w:rPr>
          <w:i/>
          <w:i/>
          <w:sz w:val="28"/>
          <w:szCs w:val="28"/>
        </w:rPr>
      </w:pPr>
      <w:r>
        <w:rPr>
          <w:rFonts w:eastAsia="Gabriola"/>
          <w:bCs/>
          <w:i/>
          <w:color w:val="231F20"/>
          <w:sz w:val="28"/>
          <w:szCs w:val="28"/>
        </w:rPr>
        <w:t>Выпускник на базовом уровне получит возможность научиться:</w:t>
      </w:r>
    </w:p>
    <w:p>
      <w:pPr>
        <w:pStyle w:val="Normal"/>
        <w:tabs>
          <w:tab w:val="clear" w:pos="708"/>
          <w:tab w:val="left" w:pos="426" w:leader="none"/>
        </w:tabs>
        <w:ind w:firstLine="709"/>
        <w:jc w:val="both"/>
        <w:rPr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- 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 п.);</w:t>
      </w:r>
    </w:p>
    <w:p>
      <w:pPr>
        <w:pStyle w:val="Normal"/>
        <w:ind w:firstLine="709"/>
        <w:jc w:val="both"/>
        <w:rPr>
          <w:rFonts w:eastAsia="Gabriola"/>
          <w:bCs/>
          <w:color w:val="231F20"/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-анализировать художественное произведение в сочетании воплощения в нём объективных законов литературного развития и субъективных черт авторской индивидуальности;</w:t>
      </w:r>
    </w:p>
    <w:p>
      <w:pPr>
        <w:pStyle w:val="Normal"/>
        <w:ind w:firstLine="709"/>
        <w:jc w:val="both"/>
        <w:rPr>
          <w:rFonts w:eastAsia="Gabriola"/>
          <w:bCs/>
          <w:color w:val="231F20"/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-анализировать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</w:t>
      </w:r>
    </w:p>
    <w:p>
      <w:pPr>
        <w:pStyle w:val="Normal"/>
        <w:ind w:firstLine="709"/>
        <w:jc w:val="both"/>
        <w:rPr>
          <w:rFonts w:eastAsia="Gabriola"/>
          <w:bCs/>
          <w:color w:val="231F20"/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- анализировать одну из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интерпретируется исходный текст.</w:t>
      </w:r>
    </w:p>
    <w:p>
      <w:pPr>
        <w:pStyle w:val="Normal"/>
        <w:ind w:firstLine="709"/>
        <w:jc w:val="both"/>
        <w:rPr>
          <w:i/>
          <w:i/>
          <w:sz w:val="28"/>
          <w:szCs w:val="28"/>
        </w:rPr>
      </w:pPr>
      <w:r>
        <w:rPr>
          <w:rFonts w:eastAsia="Gabriola"/>
          <w:bCs/>
          <w:i/>
          <w:color w:val="231F20"/>
          <w:sz w:val="28"/>
          <w:szCs w:val="28"/>
        </w:rPr>
        <w:t>Выпускник на базовом уровне получит возможность узнать: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- о месте и значении русской литературы в мировой литературе;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- о произведениях новейшей отечественной и мировой литературы;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- о важнейших литературных ресурсах, в том числе в сети Интернет;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- об историко-культурном подходе в литературоведении;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- об историко-литературном процессе XIX и XX веков;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- о наиболее ярких или характерных чертах литературных направлений или течений;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- имена ведущих писателей, значимые факты их творческой биографии, названия ключевых произведений, имена героев, ставших «вечными образами» или именами нарицательными в общемировой и отечественной культуре;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rFonts w:eastAsia="Gabriola"/>
          <w:bCs/>
          <w:color w:val="231F20"/>
          <w:sz w:val="28"/>
          <w:szCs w:val="28"/>
        </w:rPr>
        <w:t>- о соотношении и взаимосвязях литературы с историческим периодом, эпохой.</w:t>
      </w:r>
    </w:p>
    <w:p>
      <w:pPr>
        <w:pStyle w:val="1"/>
        <w:spacing w:before="0" w:after="0"/>
        <w:jc w:val="center"/>
        <w:rPr>
          <w:rFonts w:ascii="Times New Roman" w:hAnsi="Times New Roman"/>
          <w:sz w:val="30"/>
          <w:szCs w:val="30"/>
        </w:rPr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11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10"/>
        <w:rPr/>
      </w:pPr>
      <w:bookmarkStart w:id="4" w:name="_Toc43796854"/>
      <w:r>
        <w:rPr/>
        <w:t>4. Содержание учебного предмета в 11 классе</w:t>
      </w:r>
      <w:bookmarkEnd w:id="4"/>
      <w:r>
        <w:rPr/>
        <w:t xml:space="preserve">  </w:t>
      </w:r>
    </w:p>
    <w:p>
      <w:pPr>
        <w:pStyle w:val="Normal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a0" w:noHBand="0" w:lastColumn="0" w:firstColumn="1" w:lastRow="0" w:firstRow="1"/>
      </w:tblPr>
      <w:tblGrid>
        <w:gridCol w:w="2802"/>
        <w:gridCol w:w="6835"/>
      </w:tblGrid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Названия темы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содержание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 xml:space="preserve">Изучение языка художественной литературы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 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  <w:r>
              <w:rPr>
                <w:rFonts w:eastAsia="Calibri" w:cs="FreeSetC-Bold" w:ascii="FreeSetC-Bold" w:hAnsi="FreeSetC-Bold"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Язык художественной литературы. Анализ  художественного текста. Понятие поэтического языка. Дифференциация лингвистического и стилистического анализов художественного произведения. Филологический анализ художественного произведения.</w:t>
            </w:r>
          </w:p>
          <w:p>
            <w:pPr>
              <w:pStyle w:val="Normal"/>
              <w:widowControl w:val="false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rFonts w:eastAsia="Calibri" w:eastAsiaTheme="minorHAnsi"/>
                <w:bCs/>
                <w:i/>
                <w:iCs/>
                <w:sz w:val="28"/>
                <w:szCs w:val="28"/>
                <w:lang w:eastAsia="en-US"/>
              </w:rPr>
              <w:t xml:space="preserve">Теория литературы: </w:t>
            </w:r>
            <w:r>
              <w:rPr>
                <w:rFonts w:eastAsia="Calibri" w:eastAsiaTheme="minorHAnsi"/>
                <w:i/>
                <w:iCs/>
                <w:sz w:val="28"/>
                <w:szCs w:val="28"/>
                <w:lang w:eastAsia="en-US"/>
              </w:rPr>
              <w:t xml:space="preserve">  </w:t>
            </w:r>
            <w:r>
              <w:rPr>
                <w:rFonts w:eastAsia="NewBaskervilleC"/>
                <w:i/>
                <w:sz w:val="28"/>
                <w:szCs w:val="28"/>
              </w:rPr>
              <w:t>Литература как искусство слова (углубление представлений).</w:t>
            </w:r>
            <w:r>
              <w:rPr>
                <w:rFonts w:eastAsia="Calibri" w:eastAsiaTheme="minorHAnsi"/>
                <w:i/>
                <w:iCs/>
                <w:sz w:val="28"/>
                <w:szCs w:val="28"/>
                <w:lang w:eastAsia="en-US"/>
              </w:rPr>
              <w:t xml:space="preserve">  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>Мировая литература  рубежа  XIX—XX веков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Содержание понятия «мировая литература». Характерные черты мировой литературы рубежа XIX—XX веков. Т.-С. Элиот. Жизнь и творчество. Стихотворение «Любовная песнь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Дж. Альфреда Пруфрока». Идейная сущность и основной конфликт произведения.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Э.-М. Ремарк. Судьба и творчество. Роман «На Западном фронте без перемен». Образная система произведения. Сюжет и композиция. Человек и война в романе.</w:t>
            </w:r>
          </w:p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eastAsiaTheme="minorHAnsi"/>
                <w:bCs/>
                <w:i/>
                <w:iCs/>
                <w:sz w:val="28"/>
                <w:szCs w:val="28"/>
                <w:lang w:eastAsia="en-US"/>
              </w:rPr>
              <w:t>Теория литературы:</w:t>
            </w:r>
            <w:r>
              <w:rPr>
                <w:rFonts w:eastAsia="Calibri" w:eastAsiaTheme="minorHAnsi"/>
                <w:b/>
                <w:bCs/>
                <w:i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bCs/>
                <w:i/>
                <w:iCs/>
                <w:sz w:val="28"/>
                <w:szCs w:val="28"/>
                <w:lang w:eastAsia="en-US"/>
              </w:rPr>
              <w:t>историко-литературный процесс</w:t>
            </w: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i/>
                <w:iCs/>
                <w:sz w:val="28"/>
                <w:szCs w:val="28"/>
                <w:lang w:eastAsia="en-US"/>
              </w:rPr>
              <w:t xml:space="preserve"> 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</w:tr>
      <w:tr>
        <w:trPr>
          <w:trHeight w:val="2966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>Русская литература начала  XX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Литературные искания и направление философской мысли начала XX века. Золотой и Серебряный век русской литературы. Своеобразие реализма в русской литературе начала XX века. Человек и эпоха – основная проблема искусства. Направления философской мысли начала столетия, сложность отражения этих направлений в различных видах искусства. Реализм и модернизм, разнообразие литературных стилей, школ, групп.  </w:t>
            </w:r>
          </w:p>
          <w:p>
            <w:pPr>
              <w:pStyle w:val="Normal"/>
              <w:widowControl w:val="false"/>
              <w:rPr>
                <w:b/>
                <w:b/>
                <w:sz w:val="28"/>
                <w:szCs w:val="28"/>
              </w:rPr>
            </w:pPr>
            <w:r>
              <w:rPr>
                <w:rFonts w:eastAsia="Calibri" w:eastAsiaTheme="minorHAnsi"/>
                <w:bCs/>
                <w:i/>
                <w:iCs/>
                <w:sz w:val="28"/>
                <w:szCs w:val="28"/>
                <w:lang w:eastAsia="en-US"/>
              </w:rPr>
              <w:t>Теория литературы:</w:t>
            </w:r>
            <w:r>
              <w:rPr>
                <w:rFonts w:eastAsia="Calibri" w:eastAsiaTheme="minorHAnsi"/>
                <w:b/>
                <w:bCs/>
                <w:i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bCs/>
                <w:i/>
                <w:iCs/>
                <w:sz w:val="28"/>
                <w:szCs w:val="28"/>
                <w:lang w:eastAsia="en-US"/>
              </w:rPr>
              <w:t>историко-литературный процесс, литературные направления</w:t>
            </w: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 xml:space="preserve"> и течения</w:t>
            </w:r>
            <w:r>
              <w:rPr>
                <w:rFonts w:eastAsia="Calibri" w:eastAsiaTheme="minorHAnsi"/>
                <w:i/>
                <w:iCs/>
                <w:sz w:val="28"/>
                <w:szCs w:val="28"/>
                <w:lang w:eastAsia="en-US"/>
              </w:rPr>
              <w:t xml:space="preserve"> 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</w:tr>
      <w:tr>
        <w:trPr/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Иван Александрович Бунин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Мотивы и образы бунинской лирики. Традиции русской классики в творчестве Бунина. Лирическая проза писателя.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Повесть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«Деревня».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Изображение России в повести. Тема русской деревни.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Рассказ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«Господин из Сан-Франциско».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Образ греха в рассказе. Философия жизни и смерти, вечное и «вещное» в произведении. Роль эпизодических персонажей. Кризис цивилизации в рассказе «Господин из Сан-Франциско». Проблема бездуховности буржуазного общества. Смысл финала произведения. Идейно-художественное своеобразие рассказа. Образы-символы. Приём контраста. Антропоцентризм литературы XIX века.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Рассказы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«Солнечный удар», «Тёмные аллеи», «Чистый понедельник».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Тема любви в произведениях Бунина. Средства создания художествен-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ного образа. Поэтичность женских образов. Психологизм бунинской прозы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и особенности внешней изобразительности. Роль предыстории в художественном произведении. Художественная деталь.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Роман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«Жизнь Арсеньева».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Автобиографическая основа романа. Вечные темы в романе. Художественное время и пространство в произведении.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Cs/>
                <w:i/>
                <w:i/>
                <w:i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Бунинская концепция жизни и смерти. Мотив памяти и тема России в бунинской прозе. Своеобразие художественной манеры Бунина. Новаторство романа Бунина.</w:t>
            </w:r>
            <w:r>
              <w:rPr>
                <w:rFonts w:eastAsia="Calibri" w:eastAsiaTheme="minorHAnsi"/>
                <w:bCs/>
                <w:i/>
                <w:iCs/>
                <w:sz w:val="28"/>
                <w:szCs w:val="28"/>
                <w:lang w:eastAsia="en-US"/>
              </w:rPr>
              <w:t xml:space="preserve"> </w:t>
            </w:r>
          </w:p>
          <w:p>
            <w:pPr>
              <w:pStyle w:val="Normal"/>
              <w:widowControl w:val="false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rFonts w:eastAsia="Calibri" w:eastAsiaTheme="minorHAnsi"/>
                <w:bCs/>
                <w:i/>
                <w:iCs/>
                <w:sz w:val="28"/>
                <w:szCs w:val="28"/>
                <w:lang w:eastAsia="en-US"/>
              </w:rPr>
              <w:t>Теория литературы:</w:t>
            </w:r>
            <w:r>
              <w:rPr>
                <w:rFonts w:eastAsia="Calibri" w:eastAsiaTheme="minorHAnsi"/>
                <w:b/>
                <w:bCs/>
                <w:i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 xml:space="preserve"> лирическая проза</w:t>
            </w:r>
            <w:r>
              <w:rPr>
                <w:rFonts w:eastAsia="Calibri" w:eastAsiaTheme="minorHAnsi"/>
                <w:i/>
                <w:iCs/>
                <w:sz w:val="28"/>
                <w:szCs w:val="28"/>
                <w:lang w:eastAsia="en-US"/>
              </w:rPr>
              <w:t xml:space="preserve"> 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</w:tr>
      <w:tr>
        <w:trPr>
          <w:trHeight w:val="1974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Александр </w:t>
            </w:r>
          </w:p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Иванович  Куприн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А. И. Куприн: жизнь, творчество, личность писателя.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Повесть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«Олеся».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Противопоставление мира природы и цивилизации в повести. Поэтизация природы в повести «Олеся», богатство духовного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мира героини. Мечты Олеси и реальная жизнь деревни и её обитателей. Конфликт в произведении. Художественные особенности повести «Олеся».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Композиция повести. Антитеза как приём композиции. Черты романтизма в произведении.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Повесть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>«Поединок»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: автобиографический и гуманистический характер произведения. Проблематика и антивоенный пафос повести. Основные сюжетные линии произведения. Смысл названия повести.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Рассказ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>«Гранатовый браслет»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. Проблематика произведения. Любовь как талант и тема социального неравенства в произведении. Смысл названия аза. Образы главных героев. Роль второстепенных персонажей.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Символизм детали в прозе Куприна. Роль сюжета в повестях и рассказах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писателя. Традиции русской психологической прозы в творчестве Куприна.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i/>
                <w:i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>Теория литературы: очерковая проза, символическая деталь.</w:t>
            </w:r>
          </w:p>
          <w:p>
            <w:pPr>
              <w:pStyle w:val="Normal"/>
              <w:widowControl w:val="false"/>
              <w:jc w:val="both"/>
              <w:rPr>
                <w:bCs/>
                <w:sz w:val="28"/>
                <w:szCs w:val="28"/>
              </w:rPr>
            </w:pPr>
            <w:r>
              <w:rPr>
                <w:rFonts w:eastAsia="Calibri" w:eastAsiaTheme="minorHAnsi"/>
                <w:i/>
                <w:iCs/>
                <w:sz w:val="28"/>
                <w:szCs w:val="28"/>
                <w:lang w:eastAsia="en-US"/>
              </w:rPr>
              <w:t>Контроль</w:t>
            </w: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>: контрольное сочинение по творчеству И. А. Бунина и А. И. Куприна.</w:t>
            </w:r>
            <w:r>
              <w:rPr>
                <w:rFonts w:eastAsia="Calibri" w:eastAsiaTheme="minorHAnsi"/>
                <w:bCs/>
                <w:i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i/>
                <w:iCs/>
                <w:sz w:val="28"/>
                <w:szCs w:val="28"/>
                <w:lang w:eastAsia="en-US"/>
              </w:rPr>
              <w:t>.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</w:t>
            </w:r>
          </w:p>
        </w:tc>
      </w:tr>
      <w:tr>
        <w:trPr>
          <w:trHeight w:val="1913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Леонид Николаевич 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Андреев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rFonts w:eastAsia="Calibri" w:cs="FreeSetC-Bold" w:ascii="FreeSetC-Bold" w:hAnsi="FreeSetC-Bold"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Жизнь и судьба Л. Н. Андреева. Реализм, модернизм, экспрессионизм в творчестве писателя. Особенности художественного восприятия мира. Рассказ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«Большой шлем».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Сюжет и композиция произведения. Концепция обезличенного человека. Трагический смысл финала рассказа.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Иван Сергеевич</w:t>
            </w:r>
          </w:p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Шмелев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Творчество И. С. Шмелёва. Этапы жизни и творчества писателя. Национально-историческая проблематика произведений. Тема России в творчестве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И. С. Шмелёва. Повесть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«Солнце мёртвых».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Специфика жанра и композиции произведения. Автобиографические черты в образе рассказчика. Конфликт и идейно-художественное своеобразие произведения.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>Борис Константинович Зайцев</w:t>
            </w:r>
          </w:p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Жизнь и творчество Б. К. Зайцева. Особенности религиозного сознания. Художественный мир писателя.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«Преподобный Сергий Радонежский», «Путешествие Глеба», «Уроки Зайцева».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Беллетризованные биографии в творчестве Зайцева.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 xml:space="preserve">Теория литературы: эмигрантская литература.  </w:t>
            </w:r>
            <w:r>
              <w:rPr>
                <w:rFonts w:eastAsia="Calibri" w:cs="SchoolBookC" w:ascii="SchoolBookC" w:hAnsi="SchoolBookC" w:eastAsiaTheme="minorHAnsi"/>
                <w:sz w:val="21"/>
                <w:szCs w:val="21"/>
                <w:lang w:eastAsia="en-US"/>
              </w:rPr>
              <w:t xml:space="preserve"> 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 xml:space="preserve">Аркадий Тимофееевич Аверченко,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>ТЭФФИ (Надежда Александровна Лохвицкая)</w:t>
            </w: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 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Жизнь и творчество А. Т. Аверченко. Аверченко и «Сатирикон». Сборник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«Дюжина ножей в спину революции».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Рассказы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>«Короли у себя дома», «Черты из жизни рабочего Пантелея Грымзина», «Трава,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примятая сапогом», «Роковой выигрыш».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Темы и образы сатирической новеллистики Аверченко. Понятие «карнавальный смех». Развитие представлений об иронии и пародии.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cs="SchoolBookC" w:ascii="SchoolBookC" w:hAnsi="SchoolBookC" w:eastAsiaTheme="minorHAnsi"/>
                <w:sz w:val="21"/>
                <w:szCs w:val="21"/>
                <w:lang w:eastAsia="en-US"/>
              </w:rPr>
              <w:t xml:space="preserve">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Жизнь, творчество, судьба писательницы. Тэффи и «Сатирикон». Рассказы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«Неживой зверь», «Даровой конь».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Предмет сатиры и проблематика произведений.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Различие юмора и сатиры А. Т. Аверченко и Тэффи.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i/>
                <w:i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>Теория литературы: сарказм, ирония, политическая сатира.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>Владимир Владимирович</w:t>
            </w:r>
          </w:p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>Набоков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Основные этапы жизни и творчества В. В. Набокова. Англоязычное творчество, лирика Набокова. Литературное наследие. Роман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«Машенька».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Два параллельных временных пространства в повествовании: прошлое и настоящее. Тема «эмигрантского небытия» в романе. Образная система романа. Россия глазами писателя-эмигранта. Феномен языка Набокова.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>Теория литературы: эмигрантская литература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Особенности поэзии начала </w:t>
            </w: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>XX века.</w:t>
            </w:r>
          </w:p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Серебряный век как литературно-эстетическая категория 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Серебряный век как историко-литературное и эстетическое явление. Модернизм в поэзии Серебряного века. Феномен Серебряного века. Литературное течение и литературное направление. Дифференциация понятий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«Серебряный век», «декаданс», «модернизм». Модернизм как литературное направление и его основные течения. Литературный авангард.</w:t>
            </w:r>
          </w:p>
          <w:p>
            <w:pPr>
              <w:pStyle w:val="Normal"/>
              <w:widowControl w:val="false"/>
              <w:rPr>
                <w:rFonts w:ascii="FreeSetC-Bold" w:hAnsi="FreeSetC-Bold" w:eastAsia="Calibri" w:cs="FreeSetC-Bold" w:eastAsiaTheme="minorHAnsi"/>
                <w:b/>
                <w:b/>
                <w:bCs/>
                <w:lang w:eastAsia="en-US"/>
              </w:rPr>
            </w:pP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>Теория литературы: символизм, акмеизм, футуризм, двоемирие, мистическое содержание, символ.</w:t>
            </w:r>
            <w:r>
              <w:rPr>
                <w:rFonts w:eastAsia="Calibri" w:cs="SchoolBookC" w:ascii="SchoolBookC" w:hAnsi="SchoolBookC" w:eastAsiaTheme="minorHAnsi"/>
                <w:sz w:val="21"/>
                <w:szCs w:val="21"/>
                <w:lang w:eastAsia="en-US"/>
              </w:rPr>
              <w:t xml:space="preserve"> 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 xml:space="preserve">Символизм как литературное течение. </w:t>
            </w:r>
          </w:p>
          <w:p>
            <w:pPr>
              <w:pStyle w:val="Normal"/>
              <w:widowControl w:val="false"/>
              <w:rPr>
                <w:rFonts w:ascii="NewtonCSanPin-Regular" w:hAnsi="NewtonCSanPin-Regular" w:eastAsia="Calibri" w:cs="NewtonCSanPin-Regular" w:eastAsiaTheme="minorHAnsi"/>
                <w:sz w:val="19"/>
                <w:szCs w:val="19"/>
                <w:lang w:eastAsia="en-US"/>
              </w:rPr>
            </w:pP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>Валерий Яковлевич Брюсов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 как основоположник русского символизма</w:t>
            </w: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Истоки русского символизма. Влияние западноевропейской философии и поэзии на творчество русских символистов. Предсимволизм. В. Я. Брюсов — идеолог русского символизма. Символизм как миропонимание. Литературные манифесты символистов.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Символизм и русские поэты-символисты. «Старшие символисты»: Н. М. Минский, Д. С. Мережковский, З. Н. Гиппиус, В. Я. Брюсов, К. Д. Бальмонт, Ф. Сологуб. «Младосимволисты»: А. Белый, А. А. Блок,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Вяч. И. Иванов. Влияние символизма на последующее развитие русской литературы XX века. 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>В.Я. Брюсов.</w:t>
            </w:r>
            <w:r>
              <w:rPr>
                <w:rFonts w:eastAsia="Calibri" w:cs="FreeSetC-Bold" w:ascii="FreeSetC-Bold" w:hAnsi="FreeSetC-Bold"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Основные этапы творческого пути и особенности поэтики В. Я. Брюсова.</w:t>
            </w:r>
          </w:p>
          <w:p>
            <w:pPr>
              <w:pStyle w:val="Normal"/>
              <w:widowControl w:val="false"/>
              <w:jc w:val="both"/>
              <w:rPr>
                <w:rFonts w:ascii="NewtonCSanPin-Regular" w:hAnsi="NewtonCSanPin-Regular" w:eastAsia="Calibri" w:cs="NewtonCSanPin-Regular" w:eastAsiaTheme="minorHAnsi"/>
                <w:sz w:val="21"/>
                <w:szCs w:val="21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«Юному поэту», «Антоний»,  Сумерки», «Я».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Основные мотивы лирики Брюсова. Сквозные темы поэзии Брюсова — урбанизм, история, смена культур, мотивы научной поэзии. Рационализм, отточенность образов и стиля.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NewtonCSanPin-Regular" w:hAnsi="NewtonCSanPin-Regular" w:eastAsia="Calibri" w:cs="NewtonCSanPin-Regular" w:eastAsiaTheme="minorHAnsi"/>
                <w:sz w:val="19"/>
                <w:szCs w:val="19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Своеобразие художественного творчества Константина Дмитриевича Бальмонта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Основные этапы творческого пути и особенности поэтики К. Д. Бальмонта. Своеобразие художественного творчества Бальмонта. Бальмонт как представитель «старшего символизма». 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Стихотворения «Сонеты солнца», «Придорожные травы», «Я не знаю мудрости», «Я мечтою ловил уходящие тени...», «Лунный луч», «Фантазия». Лирический герой и основные черты символической поэзии Бальмонта. 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Образно-стилевое богатство лирики Бальмонта. Цветопись и звукопись поэзии Бальмонта. Тема России в эмигрантской лирике Бальмонта. </w:t>
            </w:r>
          </w:p>
          <w:p>
            <w:pPr>
              <w:pStyle w:val="Normal"/>
              <w:widowControl w:val="false"/>
              <w:jc w:val="both"/>
              <w:rPr>
                <w:rFonts w:ascii="NewtonCSanPin-Regular" w:hAnsi="NewtonCSanPin-Regular" w:eastAsia="Calibri" w:cs="NewtonCSanPin-Regular" w:eastAsiaTheme="minorHAnsi"/>
                <w:sz w:val="21"/>
                <w:szCs w:val="21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Понятия эвфония, аллитерация, ассонанс.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Основные темы и мотивы лирики Иннокентия Федоровича Анненского, Федора Сологуба, Андрея Белого.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Основные этапы жизни и творчества И. Ф. Анненского, Ф. Сологуба, А. Белого. </w:t>
            </w:r>
          </w:p>
          <w:p>
            <w:pPr>
              <w:pStyle w:val="Normal"/>
              <w:widowControl w:val="false"/>
              <w:rPr>
                <w:rFonts w:ascii="NewtonCSanPin-Regular" w:hAnsi="NewtonCSanPin-Regular" w:eastAsia="Calibri" w:cs="NewtonCSanPin-Regular" w:eastAsiaTheme="minorHAnsi"/>
                <w:sz w:val="21"/>
                <w:szCs w:val="21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А. Белого «На горах», «Отчаянье», И. Ф. Анненского  «Мучительный сонет», «Смычок и струны», Ф. Сологуба «В тихий вечер на распутьи двух дорог…», «Не трогай в темноте…». 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Основные темы и мотивы лирики поэтов.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Русский акмеизм и его истоки 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Русский акмеизм и его истоки. Литературные манифесты акмеистов. Н. С. Гумилёв и А. А. Блок о поэтическом искусстве. Статья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Н. С. Гумилёва «Наследие символизма и акмеизм»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как декларация акмеизма. Эстетика акмеизма, основные принципы, отличительные черты. Западноевропейские и  отечественные истоки акмеизма. Обзор раннего творчества Н. С. Гумилёва, С. М. Городецкого, А. А. Ахматовой, О. Э. Мандельштама, М. А. Кузмина и др. Кризис акмеизма. Влияние акмеизма на последующее развитие русской литературы XX века.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Проблематика и поэтика лирики </w:t>
            </w: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>Николая Степановича</w:t>
            </w:r>
          </w:p>
          <w:p>
            <w:pPr>
              <w:pStyle w:val="Normal"/>
              <w:widowControl w:val="false"/>
              <w:rPr>
                <w:rFonts w:eastAsia="Calibri"/>
                <w:sz w:val="28"/>
                <w:szCs w:val="28"/>
              </w:rPr>
            </w:pP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>Гумилёва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Судьба и творчество Н. С. Гумилёва. Ранняя и зрелая лирика. Поэтические открытия сборника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«Огненный столп». 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Стихотворения Гумилёва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«Капитаны», «Канцона вторая», «Дон Жуан», «Мои читатели», «Шестое чувство», «Жираф», «Заблудившийся трамвай».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Проблематика и поэтика лирики Гумилёва. Романтический герой лирики Гумилёва. Яркость, праздничность восприятия мира. Активность, действенность позиции героя, неприятие серости, обыденности существования. Влияние поэтических образов и ритмов Гумилёва на русскую поэзию XX века. Понятия «лирический герой — маска», «неоромантизм».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Футуризм как литературное течение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модернизма. Лирика </w:t>
            </w: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>И. Северянина,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8"/>
                <w:szCs w:val="28"/>
                <w:lang w:eastAsia="en-US"/>
              </w:rPr>
            </w:pPr>
            <w:r>
              <w:rPr>
                <w:bCs/>
                <w:color w:val="333333"/>
                <w:sz w:val="28"/>
                <w:szCs w:val="28"/>
                <w:shd w:fill="FFFFFF" w:val="clear"/>
              </w:rPr>
              <w:t>В.Ф. </w:t>
            </w: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>Ходасевича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Футуризм как литературное течение модернизма. «Манифест о футуризме» Ф. Т. Маринетти. Характерные черты эстетики футуристов. Отрицание литературных традиций, абсолютизация самоценного, «самовитого» слова. Урбанизм поэзии будетлян. Группы футуристов: эгофутуристы (И. Северянин и др.), кубофутуристы (В. В. Маяковский, Д. Д. Бурлюк, В. Хлебников, Вас. В. Каменский), «Центрифуга» (Б. Л. Пастернак, Н. Н. Асеев и др.). Западноевропейский и русский футуризм. Преодоление футуризма крупнейшими его представителями.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Лирика И. Северянина, В. Ф. Ходасевича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(И. Северянин «Я, гений Игорь Северянин…», «Ананасы в  шампанском!..», В. Ф. Ходасевич «Акробат», «Воспоминанье»).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Основные темы и мотивы лирики поэтов.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Влияние футуризма на последующее развитие русской литературы XX века.</w:t>
            </w:r>
            <w:r>
              <w:rPr>
                <w:rFonts w:eastAsia="Calibri" w:eastAsiaTheme="minorHAnsi"/>
                <w:i/>
                <w:iCs/>
                <w:sz w:val="28"/>
                <w:szCs w:val="28"/>
                <w:lang w:eastAsia="en-US"/>
              </w:rPr>
              <w:t xml:space="preserve"> 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Максим Горький 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М. Горький: жизнь, творчество, личность. Ранние романтические рассказы М. Горького.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«Макар Чудра».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Романтический пафос и реализм рассказа Горького. Новый романтический герой. Романтический пейзаж. Народно-поэтические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истоки романтической прозы писателя.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Рассказ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«Старуха Изергиль».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Проблематика и особенности композиции произведения. Проблема героя в рассказах Горького. Смысл противопоставления Данко и Ларры. Тема ответственности за свой жизненный выбор. Идея произведения. Героический пафос.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Пьеса М. Горького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«На дне»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как социально-философская драма. Система образов произведения. Композиция и конфликт пьесы. Спор о назначении человека в пьесе. Три правды в пьесе и их трагическое столкновение: правда факта (Бубнов), правда утешительной лжи (Лука), правда веры в человека (Сатин). Смысл названия драмы. Авторская позиция в произведении. Интерпретация драмы в критике. Новаторство Горького-драматурга. Сценическая судьба пьесы.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Своеобразие публицистики и мемуарных очерков Горького. Литературные портреты. Пафос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«Несвоевременных мыслей»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Горького.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i/>
                <w:i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i/>
                <w:iCs/>
                <w:sz w:val="28"/>
                <w:szCs w:val="28"/>
                <w:lang w:eastAsia="en-US"/>
              </w:rPr>
              <w:t>Контроль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: контрольное сочинение по творчеству М. Горького.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>Теория литературы: романтическая проза, принцип полилога и полифонии в драме, социально-философская драма, легендарно-романтический герой.</w:t>
            </w:r>
            <w:r>
              <w:rPr>
                <w:rFonts w:eastAsia="Calibri" w:cs="SchoolBookC-Bold" w:ascii="SchoolBookC-Bold" w:hAnsi="SchoolBookC-Bold" w:eastAsiaTheme="minorHAnsi"/>
                <w:b/>
                <w:bCs/>
                <w:sz w:val="21"/>
                <w:szCs w:val="21"/>
                <w:lang w:eastAsia="en-US"/>
              </w:rPr>
              <w:t xml:space="preserve"> 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Александр</w:t>
            </w:r>
          </w:p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Александрович  Блок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Жизнь, творчество, личность А. А. Блока. Романтический мир раннего Блока. Поэт и символизм. Основные темы лирики. Поэт и революция. Последние годы жизни поэта.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Сборник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«Стихи о Прекрасной Даме».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«Предчувствую Тебя…», «Ты горишь над высокой горою…», «Вхожу я в тёмные храмы…».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Эволюция образа Прекрасной Дамы.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«Незнакомка», «В ресторане», «Ночь, улица, фонарь, аптека…».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Образы «страшного мира», идеал и действительность в художественном мире поэта. Лирический герой стихотворений. Деталь в лирическом произведении.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Цикл стихотворений Блока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«На поле Куликовом».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Тема Родины и исторического пути России. Стихотворения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>«На железной дороге», «Россия»,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«Русь».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Эволюция темы Родины в творчестве Блока.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Поэма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«Двенадцать».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История создания поэмы и её восприятие современниками. Многоплановость, сложность художественного мира поэмы.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Жанр, стиль, сюжет, композиция и проблематика произведения. Символика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произведения. Рефрен. Авторская позиция и способы её выражения в поэме. Образ Христа в поэме. Многозначность финала. Неутихающая полемика вокруг поэмы. Влияние творчества Блока на русскую поэзию XX века.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Статья А. А. Блока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>«Интеллигенция и революция».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>Теория литературы: лирический цикл, реминисценция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i/>
                <w:iCs/>
                <w:sz w:val="28"/>
                <w:szCs w:val="28"/>
                <w:lang w:eastAsia="en-US"/>
              </w:rPr>
              <w:t>Контроль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: контрольное сочинение по творчеству А. А. Блока.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Новокрестьянская поэзия. Николай Алексеевич Клюев: истоки</w:t>
            </w:r>
          </w:p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и художественный мир поэзии Н. А. Клюева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cs="FreeSetC-Bold" w:ascii="FreeSetC-Bold" w:hAnsi="FreeSetC-Bold"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>Ж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изнь и творчество Н. А. Клюева. Истоки новокрестьянской поэзии. Интерес к художественному богатству славянского фольклора. Н. А. Клюев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и А. А. Блок. Н. А. Клюев и С. А. Есенин.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«Изба — святилище земли», «Голос народа», «Рождество избы».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Основная тематика и проблематика лирических произведений.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Полемика новокрестьянских поэтов с пролетарской поэзией. Художе-ственные и идейно-нравственные аспекты этой полемики.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>Теория литературы: нововокрестьянская поэзия.</w:t>
            </w:r>
            <w:r>
              <w:rPr>
                <w:rFonts w:eastAsia="Calibri" w:cs="SchoolBookC-Bold" w:ascii="SchoolBookC-Bold" w:hAnsi="SchoolBookC-Bold" w:eastAsiaTheme="minorHAnsi"/>
                <w:b/>
                <w:bCs/>
                <w:sz w:val="21"/>
                <w:szCs w:val="21"/>
                <w:lang w:eastAsia="en-US"/>
              </w:rPr>
              <w:t xml:space="preserve"> 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Сергей Александрович Есенин </w:t>
            </w:r>
          </w:p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Жизнь и творческая биография поэта. С. А. Есенин как национальный русский поэт.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«Гой, ты, Русь, моя родная…», «Письмо матери», «Мой край задумчивый и нежный…»,  «Край любимый, сердцу снятся…», «Русь», «Запели тёсаные дроги…», «Учусь постигнуть в каждом миге…», «О Русь, взмахни крылами…», «Ветры, ветры, о снежные ветры…», «Не жалею, не зову, не плачу…», «Несказанное, синее, нежное…», «Русь Советская», «Русь уходящая», «Спит ковыль…», «Сорокоуст», «Низкий дом с голубыми ставнями…».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Мотивы ранней лирики. Тема Родины и природы в поэзии. Идеальное и реальное в изображении деревни. Есенин и имажинизм. Исповедальность стихотворных посланий родным и любимым людям. Образ голубой Руси. Библейские образы. Мотив странничества. Мифологическая и фольклорная основа поэзии.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«Письмо к женщине», «Собаке Качалова», «Заметался пожар голубой…», «Ты такая ж простая, как все…», «Пускай ты выпита другим…», «Дорогая, сядем рядом…», «Мне грустно на тебя смотреть…», «Вечер чёрные брови насопил…».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Любовная тема в лирике Есенина.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«Не жалею, не зову, не плачу…», «Отговорила роща золотая…», «Мы теперь уходим понемногу…».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Тема быстротечности человеческого бытия. Монолог лирического героя. Противоречивость лирического героя. Автобиографизм лирики. Образ-иероглиф. Психологический параллелизм. Полифония лирики. Авторские средства языковой выразительности. Поэтика цикла «Персидские мотивы».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Поэма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«Анна Снегина».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Лирическое и эпическое в поэме. Образы лирических героев. Тема империалистической войны и братоубийственной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Гражданской войны. Тема любви и революции в поэме. Язык произведения. Смысл финала поэмы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>Теория литературы: имажинизм как поэтическое течение, лиро-эпическая поэма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Владимир Владимирович Маяковский 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Жизнь и творчество Маяковского. Начало творческого пути: дух бунтарства и эпатажа. Маяковский и футуризм. Поэт и революция.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Стихотворения Маяковского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«А вы могли бы?», «Послушайте!», «Нате!».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Темы ранней лирики. Антибуржуазный бунт. Космическая масштабность образов. Поэтическое новаторство В. В. Маяковского (ритм, рифма, неологизмы, гиперболичность, пластика образов, дерзкая метафоричность, необычность строфики, графики стиха). Рифма составная (калам-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бурная), рифма ассонансная.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«Скрипка и немножко нервно», «Лиличка!», «Юбилейное», «Прозаседавшиеся», «Разговор с фининспектором о поэзии», «Сергею Есенину», «Письмо товарищу Кострову из Парижа о сущности любви», «Письмо Татьяне Яковлевой».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Поэма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«Флейта-позвоночник».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Тема любви в поэзии Маяковского. Трагедия лирического героя. Метафоричность лирики. Стихотворение-исповедь.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Поэма Маяковского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«Облако в штанах».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Композиция и идея поэмы.«Четыре крика» в поэме. Смысл названия и смысл финала. Евангельские и богоборческие мотивы. Тема любви. Автобиографичность лирического героя. Трагическое содержание произведения.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Стихотворения Маяковского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«Ода революции», «Левый марш».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Поэмы Маяковского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«Владимир Ильич Ленин», «Хорошо!».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Пафос революционного переустройства мира. Образ революции и образ нового человека.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Агитационная поэзия. Образ вождя революции. Эволюция революционной темы.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Пьесы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«Клоп», «Баня».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Предмет сатиры в пьесах Маяковского. Комический эффект и приёмы сатирического изображения. Прием социальной типизации. Фантастика и гротеск, гиперболизация. Основной конфликт пьес. Феерическая комедия. Тема грядущего. Современность сатиры Маяковского.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>Теория литературы: образная гиперболизация, декламационный стих, поэтические неологизмы.</w:t>
            </w:r>
          </w:p>
          <w:p>
            <w:pPr>
              <w:pStyle w:val="Normal"/>
              <w:widowControl w:val="false"/>
              <w:jc w:val="both"/>
              <w:rPr>
                <w:rFonts w:ascii="NewtonCSanPin-Regular" w:hAnsi="NewtonCSanPin-Regular" w:eastAsia="Calibri" w:cs="NewtonCSanPin-Regular" w:eastAsiaTheme="minorHAnsi"/>
                <w:sz w:val="21"/>
                <w:szCs w:val="21"/>
                <w:lang w:eastAsia="en-US"/>
              </w:rPr>
            </w:pPr>
            <w:r>
              <w:rPr>
                <w:rFonts w:eastAsia="Calibri" w:eastAsiaTheme="minorHAnsi"/>
                <w:i/>
                <w:iCs/>
                <w:sz w:val="28"/>
                <w:szCs w:val="28"/>
                <w:lang w:eastAsia="en-US"/>
              </w:rPr>
              <w:t>Контроль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: контрольное сочинение по творчеству С. А. Есенина, В. В. Маяковского.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>Литературный процесс 1920-х годов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Общая характеристика литературного процесса. Литературные объединения («Пролеткульт», «Кузница», ЛЕФ, «Перевал», конструктивисты,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ОБЭРИУ, «Серапионовы братья» и др.). Идейно-эстетические расхождения литературных объединений. «Пролетарская» литература. Теория «социального заказа». Производственная тематика поэзии. «Литература факта», очерк и репортаж в литературе 1920-х годов.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Обзор творчества А. М. Ремизова, Д. А. Фурманова, А. С. Серафимовича.</w:t>
            </w:r>
          </w:p>
          <w:p>
            <w:pPr>
              <w:pStyle w:val="Normal"/>
              <w:widowControl w:val="false"/>
              <w:jc w:val="both"/>
              <w:rPr>
                <w:rFonts w:ascii="NewtonCSanPin-Regular" w:hAnsi="NewtonCSanPin-Regular" w:eastAsia="Calibri" w:cs="NewtonCSanPin-Regular" w:eastAsiaTheme="minorHAnsi"/>
                <w:i/>
                <w:i/>
                <w:sz w:val="21"/>
                <w:szCs w:val="21"/>
                <w:lang w:eastAsia="en-US"/>
              </w:rPr>
            </w:pPr>
            <w:r>
              <w:rPr>
                <w:rFonts w:eastAsia="Calibri" w:cs="FreeSetC-Bold" w:ascii="FreeSetC-Bold" w:hAnsi="FreeSetC-Bold"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>Теория литературы</w:t>
            </w:r>
            <w:r>
              <w:rPr>
                <w:rFonts w:eastAsia="Calibri" w:cs="SchoolBookC" w:ascii="SchoolBookC" w:hAnsi="SchoolBookC" w:eastAsiaTheme="minorHAnsi"/>
                <w:i/>
                <w:sz w:val="21"/>
                <w:szCs w:val="21"/>
                <w:lang w:eastAsia="en-US"/>
              </w:rPr>
              <w:t xml:space="preserve"> </w:t>
            </w: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>эмигрантская литература, антиутопия, орнаментальная проза, сказ,   конструктивизм, ОБЭРИУ.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Александр</w:t>
            </w:r>
          </w:p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Александрович </w:t>
            </w:r>
          </w:p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Фадеев</w:t>
            </w:r>
          </w:p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 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Жизнь и творчество писателя (обзор).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Роман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«Разгром».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Проблематика и идейно-художественное своеобразие романа. Особенности жанра и композиции. Проблемы гуманизма и нрав-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ственного выбора в произведении. Народ и интеллигенция. Образы Морозки, Мечика, Левинсона. Путь становления героев. Толстовская традиция в</w:t>
            </w:r>
          </w:p>
          <w:p>
            <w:pPr>
              <w:pStyle w:val="Normal"/>
              <w:widowControl w:val="false"/>
              <w:jc w:val="both"/>
              <w:rPr>
                <w:rFonts w:ascii="NewtonCSanPin-Regular" w:hAnsi="NewtonCSanPin-Regular" w:eastAsia="Calibri" w:cs="NewtonCSanPin-Regular" w:eastAsiaTheme="minorHAnsi"/>
                <w:sz w:val="21"/>
                <w:szCs w:val="21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создании сложного психологического образа персонажей. Смысл названия произведения.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>Исаак Эммануилович  Бабель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Жизнь и творчество писателя (обзор).</w:t>
            </w:r>
          </w:p>
          <w:p>
            <w:pPr>
              <w:pStyle w:val="Normal"/>
              <w:widowControl w:val="false"/>
              <w:jc w:val="both"/>
              <w:rPr>
                <w:rFonts w:ascii="NewtonCSanPin-Regular" w:hAnsi="NewtonCSanPin-Regular" w:eastAsia="Calibri" w:cs="NewtonCSanPin-Regular" w:eastAsiaTheme="minorHAnsi"/>
                <w:sz w:val="21"/>
                <w:szCs w:val="21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Сборник рассказов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«Конармия».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Тема революции и Гражданской войны. Особенности композиции цикла рассказов. Драматизм авторского восприятия действительности. Реалистическое изображение человека в потоке революционных событий. Сказовая форма и психологизм повествования.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>Евгений Иванович Замятин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Жизнь и творчество писателя (обзор).</w:t>
            </w:r>
          </w:p>
          <w:p>
            <w:pPr>
              <w:pStyle w:val="Normal"/>
              <w:widowControl w:val="false"/>
              <w:jc w:val="both"/>
              <w:rPr>
                <w:rFonts w:ascii="NewtonCSanPin-Regular" w:hAnsi="NewtonCSanPin-Regular" w:eastAsia="Calibri" w:cs="NewtonCSanPin-Regular" w:eastAsiaTheme="minorHAnsi"/>
                <w:sz w:val="21"/>
                <w:szCs w:val="21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Роман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«Мы».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Специфика жанра и композиции романа-антиутопии. Смысл названия произведения. Образ автора. Образ Д-503. Женские образы в романе. Христианская символика и символика чисел. Роль художественной детали. Различные интерпретации произведения. Актуальность романа Замятина. «Мы» в ряду антиутопий ХХ века.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Михаил </w:t>
            </w:r>
          </w:p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Михайлович </w:t>
            </w:r>
          </w:p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Зощенко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Жизнь и творчество писателя (обзор).</w:t>
            </w:r>
          </w:p>
          <w:p>
            <w:pPr>
              <w:pStyle w:val="Normal"/>
              <w:widowControl w:val="false"/>
              <w:jc w:val="both"/>
              <w:rPr>
                <w:rFonts w:ascii="FreeSetC-Bold" w:hAnsi="FreeSetC-Bold" w:eastAsia="Calibri" w:cs="FreeSetC-Bold" w:eastAsiaTheme="minorHAnsi"/>
                <w:b/>
                <w:b/>
                <w:bCs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Рассказы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«Аристократка», «Стакан», «История болезни», «Монтёр», «Баня», «Беспокойный старичок», «Нервные люди», «Жертва революции».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Автор и рассказчик в произведениях. Комический сказ. Зощенков- ский типаж. Индивидуальный стиль писателя. Юмор и сатира.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Литературный процесс 1930-х годов. Николай Алексеевич Островский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>Общая характеристика литературы 1930-х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 xml:space="preserve">годов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Исторические предпосылки возникновения литературы 1930-х годов. Жизнь и творчество Н. А. Островского (обзор). Сложность творческих поисков и писательских судеб в 1930-е годы.</w:t>
            </w:r>
          </w:p>
          <w:p>
            <w:pPr>
              <w:pStyle w:val="Normal"/>
              <w:widowControl w:val="false"/>
              <w:jc w:val="both"/>
              <w:rPr>
                <w:rFonts w:ascii="FreeSetC-Bold" w:hAnsi="FreeSetC-Bold" w:eastAsia="Calibri" w:cs="FreeSetC-Bold" w:eastAsiaTheme="minorHAnsi"/>
                <w:b/>
                <w:b/>
                <w:bCs/>
                <w:lang w:eastAsia="en-US"/>
              </w:rPr>
            </w:pP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bCs/>
                <w:i/>
                <w:sz w:val="28"/>
                <w:szCs w:val="28"/>
                <w:lang w:eastAsia="en-US"/>
              </w:rPr>
              <w:t>Теория литературы:</w:t>
            </w: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 xml:space="preserve"> песенно-лирическая ситуация, «парижская нота» русской поэзии, историко-биографическое повествование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Андрей Платонович Платонов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cs="FreeSetC-Bold" w:ascii="FreeSetC-Bold" w:hAnsi="FreeSetC-Bold"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Жизнь, творчество, личность писателя (обзор).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Повесть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«Сокровенный человек».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Конфликт произведения. Образ Пухова. Поэтика Платонова. Смысл финала и названия произведения.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Повесть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«Котлован».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Жанр и композиция произведения. Герой-мечтатель и проблема поиска истины в повести «Котлован». Характеристика образа Вощёва и его места в сюжете и проблематике повести. Философские итоги повести «Котлован». Хронология повествования. Гротеск, комическое и трагическое. Символика произведения. Смысл названия и финала произведения.</w:t>
            </w:r>
          </w:p>
          <w:p>
            <w:pPr>
              <w:pStyle w:val="Normal"/>
              <w:widowControl w:val="false"/>
              <w:rPr>
                <w:rFonts w:ascii="FreeSetC-Bold" w:hAnsi="FreeSetC-Bold" w:eastAsia="Calibri" w:cs="FreeSetC-Bold" w:eastAsiaTheme="minorHAnsi"/>
                <w:b/>
                <w:b/>
                <w:bCs/>
                <w:lang w:eastAsia="en-US"/>
              </w:rPr>
            </w:pPr>
            <w:r>
              <w:rPr>
                <w:rFonts w:eastAsia="Calibri" w:eastAsiaTheme="minorHAnsi"/>
                <w:bCs/>
                <w:i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bCs/>
                <w:i/>
                <w:sz w:val="28"/>
                <w:szCs w:val="28"/>
                <w:lang w:eastAsia="en-US"/>
              </w:rPr>
              <w:t xml:space="preserve">Теория литературы: </w:t>
            </w: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>литературная антиутопия, «ключевая» лексика.</w:t>
            </w:r>
            <w:r>
              <w:rPr>
                <w:rFonts w:eastAsia="Calibri" w:cs="SchoolBookC-Bold" w:ascii="SchoolBookC-Bold" w:hAnsi="SchoolBookC-Bold" w:eastAsiaTheme="minorHAnsi"/>
                <w:b/>
                <w:bCs/>
                <w:sz w:val="21"/>
                <w:szCs w:val="21"/>
                <w:lang w:eastAsia="en-US"/>
              </w:rPr>
              <w:t xml:space="preserve"> </w:t>
            </w:r>
          </w:p>
        </w:tc>
      </w:tr>
      <w:tr>
        <w:trPr>
          <w:trHeight w:val="1124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Михаил Афанасьевич Булгаков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cs="FreeSetC-Bold" w:ascii="FreeSetC-Bold" w:hAnsi="FreeSetC-Bold"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Жизнь, творчество, личность писателя.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Роман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>«Белая гвардия»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, пьеса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«Дни Турбиных»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(обзор). Жанр и композиция произведений. Герои и действующие лица произведений. Проблема выбора нравственной и гражданской позиции в эпоху смуты. Образ Дома, семейного очага в бурном водовороте исторических событий, социальных потрясений. Библейские мотивы. Автобиографичность произведе-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ний. Художественная деталь. Реминисценции. Смысл названия и финала произведений.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Повести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>«Роковые яйца»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,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«Собачье сердце»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(обзор). Жанр и композиция произведений. Политическая позиция автора. Образы героев. Реальное и фантастическое, комическое и трагическое. Сатира, юмор, сарказм, гиперболизм, гротескность, контраст. Смысл названия и финала произведений.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Роман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«Мастер и Маргарита».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История создания, проблематика, жанр и композиция. Быт и нравы Москвы 1930-х годов в романе. «Ершалаимские»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и «московские» главы романа. Три мира в романе. Многожанровость и многоплановость романа. Изображение добра и зла. Система образов романа.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Сюжетные линии произведения. Темы любви, творчества и вечности в романе. Тема ответственности в романе. Сочетание фантастики с философско- библейскими мотивами. Традиции европейской и отечественной литературы в романе Булгакова «Мастер и Маргарита» (И.-В. Гёте, Э. Т. А. Гофман, Н. В. Гоголь). Философский смысл романа.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i/>
                <w:iCs/>
                <w:sz w:val="28"/>
                <w:szCs w:val="28"/>
                <w:lang w:eastAsia="en-US"/>
              </w:rPr>
              <w:t xml:space="preserve">Контроль: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контрольное сочинение по роману М. А. Булгакова «Мастер и Маргарита».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b/>
                <w:b/>
                <w:bCs/>
                <w:i/>
                <w:i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>Теория литературы:  сатира, юмор, ирония, сарказм, гротеск.</w:t>
            </w:r>
          </w:p>
        </w:tc>
      </w:tr>
      <w:tr>
        <w:trPr>
          <w:trHeight w:val="273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Марина Ивановна Цветаева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Жизнь и творчество поэтессы.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>«Идёшь, на меня похожий…», «Моим стихам, написанным так рано…», «Стихи к Пушкину», «Тоска по родине! Давно…», «Мне нравится, что Вы больны не мной…», «Стихи о Мо-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скве».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Мотивы детства, дома, бессонности души, Москвы, любви, судьбы, поэта и поэзии, творчества, природы, Родины в лирике Цветаевой. Лирическая героиня Цветаевой. Психологизм поэзии. Образ Поэта. Пророческое начало в лирике. Индивидуальный стиль поэтессы. Афористичность поэтической речи.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Поэмы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«Царь-девица», «Поэма Горы», «Поэма Конца»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(обзор). Автобиографичность поэм. Мифологические, античные, фольклорные мотивы.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Тема поиска абсолюта в любви. Тема жизни и смерти. Цветаевский стих. Полифонизм. Сквозные образы. Новаторство поэм.</w:t>
            </w:r>
          </w:p>
          <w:p>
            <w:pPr>
              <w:pStyle w:val="Normal"/>
              <w:widowControl w:val="false"/>
              <w:jc w:val="both"/>
              <w:rPr>
                <w:rFonts w:ascii="FreeSetC-Bold" w:hAnsi="FreeSetC-Bold" w:eastAsia="Calibri" w:cs="FreeSetC-Bold" w:eastAsiaTheme="minorHAnsi"/>
                <w:b/>
                <w:b/>
                <w:bCs/>
                <w:lang w:eastAsia="en-US"/>
              </w:rPr>
            </w:pP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>Теория литературы: лирический пафос, кольцевой повтор, рефрен, дискретность (прерывистость) стиха.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Осип Эмильевич </w:t>
            </w:r>
          </w:p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Мандельштам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cs="FreeSetC-Bold" w:ascii="FreeSetC-Bold" w:hAnsi="FreeSetC-Bold"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Жизнь, творчество, судьба поэта (обзор).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«Notre-Dame», «Умывался ночью на дворе…», «Куда как страшно нам с тобой…», «Как светотени мученик Рембрандт…», «Айя-София», «Мы живём, под собою не чуя страны...», «Я вернулся в мой город, знакомый до слёз…».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Основные темы и мотивы лирики. Гражданская лирика. Слово, словообраз в поэтике Мандельштама. Музы-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кальная природа эстетического переживания в стихотворениях. Описательно-живописная манера и философичность поэзии. Импрессионистическая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символика цвета. Ритмико-интонационное многообразие. Поэзия Мандельштама в конце XX — начале XXI век</w:t>
            </w:r>
          </w:p>
          <w:p>
            <w:pPr>
              <w:pStyle w:val="Normal"/>
              <w:widowControl w:val="false"/>
              <w:rPr>
                <w:rFonts w:ascii="FreeSetC-Bold" w:hAnsi="FreeSetC-Bold" w:eastAsia="Calibri" w:cs="FreeSetC-Bold" w:eastAsiaTheme="minorHAnsi"/>
                <w:b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>Теория литературы: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 и</w:t>
            </w: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>сторическая тема в лирике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  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Алексей Николаевич Толстой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cs="FreeSetC-Bold" w:ascii="FreeSetC-Bold" w:hAnsi="FreeSetC-Bold"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Жизнь и художественное наследие писателя (обзор).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Повесть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«Детство Никиты»,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роман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«Хождение по мукам»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(обзор). Автобиографическая повесть. Традиции и новаторство в литературе. Роман-эпопея. Семейно-бытовая хроника. Тема трагедии русской интеллигенции и народа в годы Гражданской войны и революции.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Роман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«Пётр I»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(обзор). Тема русской истории. Реальные и вымышленные герои. Сюжетная основа и композиция произведения. Образ Петра I.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Образ народа. Реальное и художественное время и пространство в произведении- </w:t>
            </w:r>
          </w:p>
          <w:p>
            <w:pPr>
              <w:pStyle w:val="Normal"/>
              <w:widowControl w:val="false"/>
              <w:jc w:val="both"/>
              <w:rPr>
                <w:rFonts w:ascii="FreeSetC-Bold" w:hAnsi="FreeSetC-Bold" w:eastAsia="Calibri" w:cs="FreeSetC-Bold" w:eastAsiaTheme="minorHAnsi"/>
                <w:b/>
                <w:b/>
                <w:bCs/>
                <w:i/>
                <w:i/>
                <w:lang w:eastAsia="en-US"/>
              </w:rPr>
            </w:pP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>Теория литературы: историко-биографическое повествование.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Михаил Михайлович Пришвин 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cs="FreeSetC-Bold" w:ascii="FreeSetC-Bold" w:hAnsi="FreeSetC-Bold"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Жизнь, творчество, личность писателя (обзор).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Повесть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«Жень-шень».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Дневниковая проза. Гармония человека и природы. Автобиографичность прозы. Смысл названия произведения. Своеобразие жанра произведения: повесть, поэма, философская сказка. Оригинальность образа пришвинского героя-рассказчика.</w:t>
            </w:r>
          </w:p>
          <w:p>
            <w:pPr>
              <w:pStyle w:val="Normal"/>
              <w:widowControl w:val="false"/>
              <w:jc w:val="both"/>
              <w:rPr>
                <w:rFonts w:ascii="FreeSetC-Bold" w:hAnsi="FreeSetC-Bold" w:eastAsia="Calibri" w:cs="FreeSetC-Bold" w:eastAsiaTheme="minorHAnsi"/>
                <w:b/>
                <w:b/>
                <w:bCs/>
                <w:lang w:eastAsia="en-US"/>
              </w:rPr>
            </w:pP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>Теория литературы: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>герой-рассказчик.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Борис Леонидович Пастернак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cs="FreeSetC-Bold" w:ascii="FreeSetC-Bold" w:hAnsi="FreeSetC-Bold"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Жизнь и творчество писателя (обзор).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«На ранних поездах», «Февраль. Достать чернил и плакать…», «Гамлет», «Быть знаменитым некрасиво».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Основные темы и мотивы лирики. Тема творчества, значимости художника. Своеобразие творческого метода. Философичность лирики. Лирический герой. Образы попутчиков. «Боготворение» простых людей. Лирический пейзаж.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Роман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«Доктор Живаго»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(обзор). Сюжет и композиция романа. Человек, история и природа в произведении. Автобиографичность образа главного героя. Христианские мотивы. Пейзаж. Образы-символы и сквозные мотивы в романе. Женские образы в романе.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Цикл «Стихотворения Юрия Живаго» и его органическая связь с проблематикой и поэтикой романа. Смысл названия романа.</w:t>
            </w:r>
          </w:p>
          <w:p>
            <w:pPr>
              <w:pStyle w:val="Normal"/>
              <w:widowControl w:val="false"/>
              <w:jc w:val="both"/>
              <w:rPr>
                <w:rFonts w:ascii="FreeSetC-Bold" w:hAnsi="FreeSetC-Bold" w:eastAsia="Calibri" w:cs="FreeSetC-Bold" w:eastAsiaTheme="minorHAnsi"/>
                <w:b/>
                <w:b/>
                <w:bCs/>
                <w:lang w:eastAsia="en-US"/>
              </w:rPr>
            </w:pP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>Теория литературы: метафорический ряд, лирико-религиозная проза.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Анна Андреевна</w:t>
            </w:r>
          </w:p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Ахматова  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cs="FreeSetC-Bold" w:ascii="FreeSetC-Bold" w:hAnsi="FreeSetC-Bold"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Биография, основные вехи жизненного и творческого пути поэтессы (обзор).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«Сжала руки под тёмной вуалью…», «Песня последней встречи».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Основные темы лирики. Ранняя лирика Ахматовой. Женская поэзия. Доверительность, камерность, интимность поэзии. Ли-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рическая героиня Ахматовой. Психологизм лирики. Вещи и лица в поэзии Ахматовой.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>«Муж хлестал меня узорчатым…», «Я не любви твоей прошу…», «Ты письмо моё, милый, не комкай…», «Сколько просьб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у любимой всегда…», «Есть в близости людей заветная черта…», «Я научилась просто, мудро жить…».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Тема любви в лирике Ахматовой.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Автобиографичность лирики. Эволюция любовной темы. «Романность» в поэзии Ахматовой. Сюжетный принцип стиха. Афористичность поэзии.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«Молитва», «Мне голос был…», «Мужество», «Родная земля».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Тема Родины в лирике. Гражданская и патриотическая поэзия. Тема революционной России. Мотив осиротевшей матери. Поэтический манифест русской интеллигенции. Тема бренности и вечности, жизни и смерти.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Поэмы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«Реквием», «Поэма без героя»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(обзор). Автобиографическая основа поэм. Сюжет и композиция. Смысл эпиграфов и предисловий. Ос-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новные темы и мотивы. Смысл названия поэм. Конфликт в произведениях. Символические образы. Принцип параллелизма. Библейский масштаб горя.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Антигерой. Оптимизм финала «Поэмы без героя».</w:t>
            </w:r>
          </w:p>
          <w:p>
            <w:pPr>
              <w:pStyle w:val="Normal"/>
              <w:widowControl w:val="false"/>
              <w:jc w:val="both"/>
              <w:rPr>
                <w:rFonts w:ascii="FreeSetC-Bold" w:hAnsi="FreeSetC-Bold" w:eastAsia="Calibri" w:cs="FreeSetC-Bold" w:eastAsiaTheme="minorHAnsi"/>
                <w:b/>
                <w:b/>
                <w:bCs/>
                <w:lang w:eastAsia="en-US"/>
              </w:rPr>
            </w:pP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>Теория литературы:</w:t>
            </w:r>
            <w:r>
              <w:rPr>
                <w:rFonts w:eastAsia="Calibri" w:cs="SchoolBookC" w:ascii="SchoolBookC" w:hAnsi="SchoolBookC" w:eastAsiaTheme="minorHAnsi"/>
                <w:i/>
                <w:sz w:val="21"/>
                <w:szCs w:val="21"/>
                <w:lang w:eastAsia="en-US"/>
              </w:rPr>
              <w:t xml:space="preserve"> </w:t>
            </w: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>лирическая исповедальность, микроцикл.</w:t>
            </w:r>
            <w:r>
              <w:rPr>
                <w:rFonts w:eastAsia="Calibri" w:cs="SchoolBookC-Bold" w:ascii="SchoolBookC-Bold" w:hAnsi="SchoolBookC-Bold" w:eastAsiaTheme="minorHAnsi"/>
                <w:b/>
                <w:bCs/>
                <w:sz w:val="21"/>
                <w:szCs w:val="21"/>
                <w:lang w:eastAsia="en-US"/>
              </w:rPr>
              <w:t xml:space="preserve"> 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Николай Алексеевич</w:t>
            </w:r>
          </w:p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Заболоцкий</w:t>
            </w:r>
          </w:p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Жизнь, творчество, личность поэта (обзор).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«Завещание», «Я не ищу гармонии в природе…», «Гроза идёт».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Основная тематика лирических произведений. Философская лирика. Человек и природа в лирике Заболоцкого. Нравственно-эстетическая проблематика лирики. Социально-гуманистические мотивы. Традиции и новаторство. Эволюция поэтического стиля художника.</w:t>
            </w:r>
          </w:p>
          <w:p>
            <w:pPr>
              <w:pStyle w:val="Normal"/>
              <w:widowControl w:val="false"/>
              <w:jc w:val="both"/>
              <w:rPr>
                <w:rFonts w:ascii="FreeSetC-Bold" w:hAnsi="FreeSetC-Bold" w:eastAsia="Calibri" w:cs="FreeSetC-Bold" w:eastAsiaTheme="minorHAnsi"/>
                <w:b/>
                <w:b/>
                <w:bCs/>
                <w:lang w:eastAsia="en-US"/>
              </w:rPr>
            </w:pP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>Теория литературы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Михаил Александрович Шолохов 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Жизнь и творчество писателя (обзор).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«Донские рассказы»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и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«Лазоревая степь»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как новеллистическая предыстория эпопеи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«Тихий Дон».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Рассказы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«Родинка», «Чужая кровь», «Шибалково семя».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Правда Гражданской войны. Психологизм рассказов. Два уровня сознания героев. Народная стихия языка.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«Тихий Дон»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как роман-эпопея о всенародной трагедии. История создания произведения, специфика жанра. Хронологические рамки романа. Вопрос об авторстве романа. Композиция произведения. Роль эпиграфов. Смысл названия романа. Система образов в произведении. Предыстория героев. Первая мировая война в изображении Шолохова. Антитеза, приём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контраста в романе. Портретная характеристика героев. Понятие «антигерой». Авторские отступления в романе. Изображение Гражданской войны. Картины природы в романе. Женские судьбы в романе (образы Аксиньи, Натальи, Ильиничны). Идея дома и святости домашнего очага. Трагедия Григория Мелехова. Портретная характеристика, речевая характеристика,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самохарактеристика героя. Смысл финала романа.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i/>
                <w:iCs/>
                <w:sz w:val="28"/>
                <w:szCs w:val="28"/>
                <w:lang w:eastAsia="en-US"/>
              </w:rPr>
              <w:t xml:space="preserve">Контроль: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контрольное сочинение по роману-эпопее М.А. Шолохова «Тихий Дон».</w:t>
            </w:r>
          </w:p>
          <w:p>
            <w:pPr>
              <w:pStyle w:val="Normal"/>
              <w:widowControl w:val="false"/>
              <w:jc w:val="both"/>
              <w:rPr>
                <w:rFonts w:ascii="FreeSetC-Bold" w:hAnsi="FreeSetC-Bold" w:eastAsia="Calibri" w:cs="FreeSetC-Bold" w:eastAsiaTheme="minorHAnsi"/>
                <w:b/>
                <w:b/>
                <w:bCs/>
                <w:lang w:eastAsia="en-US"/>
              </w:rPr>
            </w:pPr>
            <w:r>
              <w:rPr>
                <w:rFonts w:eastAsia="Calibri" w:eastAsiaTheme="minorHAnsi"/>
                <w:bCs/>
                <w:i/>
                <w:sz w:val="28"/>
                <w:szCs w:val="28"/>
                <w:lang w:eastAsia="en-US"/>
              </w:rPr>
              <w:t xml:space="preserve">Теория литературы: </w:t>
            </w: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>хронотоп романа-эпопеи, гуманистическая концепция истории в литературе.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 xml:space="preserve">Из мировой литературы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>1930-х годов</w:t>
            </w:r>
          </w:p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cs="FreeSetC-Bold" w:ascii="FreeSetC-Bold" w:hAnsi="FreeSetC-Bold"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>Олдос Хаксли .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Жизнь и творческий путь писателя (обзор).</w:t>
            </w:r>
          </w:p>
          <w:p>
            <w:pPr>
              <w:pStyle w:val="Normal"/>
              <w:widowControl w:val="false"/>
              <w:jc w:val="both"/>
              <w:rPr>
                <w:rFonts w:ascii="FreeSetC-Bold" w:hAnsi="FreeSetC-Bold" w:eastAsia="Calibri" w:cs="FreeSetC-Bold" w:eastAsiaTheme="minorHAnsi"/>
                <w:b/>
                <w:b/>
                <w:bCs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Роман-антиутопия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>«О дивный новый мир».</w:t>
            </w: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 xml:space="preserve">  С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пецифика жанра и композиции произведения. Смысл эпиграфа и названия романа. Социально-философские воззрения О. Хаксли. Проблема дегуманизации общества в ходе технического прогресса. Модель будущего в произведении. Роман-предупреждение. Идейное сходство и различие романа О. Хаксли «О дивный новый мир» и романа Е. И. Замятина «Мы».</w:t>
            </w:r>
          </w:p>
        </w:tc>
      </w:tr>
      <w:tr>
        <w:trPr>
          <w:trHeight w:val="69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>Литература периода Великой Отечественной войны. Обзор.</w:t>
            </w:r>
          </w:p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 w:cs="FreeSetC-Bold" w:ascii="FreeSetC-Bold" w:hAnsi="FreeSetC-Bold"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Литература «предгрозья»: два противоположных взгляда на неизбежно приближающуюся войну. Поэзия как самый оперативный жанр (поэтический призыв, лозунг, переживание потерь и разлук, надежда и вера). Лирика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>А. А. Ахматовой, Б. Л. Пастернака, Н. С. Тихонова, М. В. Исаковского, А. А. Суркова, А. А. Прокофьева, К. М. Симонова, О. Ф. Берггольц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и др.; песни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А. И. Фатьянова;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поэмы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«Зоя» М. И. Алигер, «Февральский дневник» О. Ф. Берггольц, «Пулковский меридиан» В. М. Инбер, «Сын» П. Г. Антокольского.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Органическое сочетание патриотических чувств с глубоко личными, интимными переживаниями лирического героя. Активизация внимания к героическому прошлому народа в лирической и эпической поэзии, обобщённо-символическое звучание признаний в любви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к родным местам, близким людям. Человек на войне, правда о нём. Жестокая реальность и романтика в описании войны. Очерки, рассказы, повести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А. Н. Толстого, М. А. Шолохова, А. П. Платонова, В. С. Гроссмана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и др. Драматургия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К. М. Симонова, Л. М. Леонова.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Пьеса-сказка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>Е. Л. Шварца «Дракон».</w:t>
            </w:r>
          </w:p>
          <w:p>
            <w:pPr>
              <w:pStyle w:val="Normal"/>
              <w:widowControl w:val="false"/>
              <w:rPr>
                <w:rFonts w:ascii="FreeSetC-Bold" w:hAnsi="FreeSetC-Bold" w:eastAsia="Calibri" w:cs="FreeSetC-Bold" w:eastAsiaTheme="minorHAnsi"/>
                <w:b/>
                <w:b/>
                <w:bCs/>
                <w:lang w:eastAsia="en-US"/>
              </w:rPr>
            </w:pP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>Теория литературы: «сквозные» темы прозы и поэзии военных лет.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Александр Трифонович Твардовский</w:t>
            </w:r>
          </w:p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Жизнь и творческий путь поэта (обзор).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«Под вражьим тяжким колесом», «Две строчки», «Земляку», «Я убит подо Ржевом».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Основные темы и мотивы ранней и поздней лирики. Проблематика, идейная сущность стихотворений. Образы и герои лирических произведений. Трагизм лирического героя. Смысл названия стихотворений. Рифма, рифмовка, язык лирических произведений</w:t>
            </w:r>
          </w:p>
          <w:p>
            <w:pPr>
              <w:pStyle w:val="Normal"/>
              <w:widowControl w:val="false"/>
              <w:jc w:val="both"/>
              <w:rPr>
                <w:rFonts w:ascii="FreeSetC-Bold" w:hAnsi="FreeSetC-Bold" w:eastAsia="Calibri" w:cs="FreeSetC-Bold" w:eastAsiaTheme="minorHAnsi"/>
                <w:b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>Теория литературы: лирико-патриотический пафос, лирический эпос.</w:t>
            </w:r>
            <w:r>
              <w:rPr>
                <w:rFonts w:eastAsia="Calibri" w:cs="SchoolBookC-Bold" w:ascii="SchoolBookC-Bold" w:hAnsi="SchoolBookC-Bold" w:eastAsiaTheme="minorHAnsi"/>
                <w:b/>
                <w:bCs/>
                <w:sz w:val="21"/>
                <w:szCs w:val="21"/>
                <w:lang w:eastAsia="en-US"/>
              </w:rPr>
              <w:t xml:space="preserve"> 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Александр Александрович Фадеев</w:t>
            </w:r>
          </w:p>
        </w:tc>
        <w:tc>
          <w:tcPr>
            <w:tcW w:w="6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 w:val="false"/>
                <w:i w:val="false"/>
                <w:color w:val="000000"/>
                <w:sz w:val="28"/>
                <w:szCs w:val="28"/>
                <w:lang w:eastAsia="en-US"/>
              </w:rPr>
              <w:t xml:space="preserve">Роман </w:t>
            </w:r>
            <w:r>
              <w:rPr>
                <w:rFonts w:eastAsia="Calibri"/>
                <w:b/>
                <w:bCs/>
                <w:i w:val="false"/>
                <w:color w:val="000000"/>
                <w:sz w:val="28"/>
                <w:szCs w:val="28"/>
                <w:lang w:eastAsia="en-US"/>
              </w:rPr>
              <w:t>«Молодая гвардия».</w:t>
            </w:r>
            <w:r>
              <w:rPr>
                <w:rFonts w:eastAsia="Calibri"/>
                <w:b w:val="false"/>
                <w:i w:val="false"/>
                <w:color w:val="000000"/>
                <w:sz w:val="28"/>
                <w:szCs w:val="28"/>
                <w:lang w:eastAsia="en-US"/>
              </w:rPr>
              <w:t xml:space="preserve"> Жизненная правда и художественный вымысел</w:t>
            </w:r>
            <w:r>
              <w:rPr>
                <w:rFonts w:eastAsia="Calibri" w:eastAsiaTheme="minorHAnsi"/>
                <w:b w:val="false"/>
                <w:i w:val="false"/>
                <w:color w:val="000000"/>
                <w:sz w:val="28"/>
                <w:szCs w:val="28"/>
                <w:lang w:eastAsia="en-US"/>
              </w:rPr>
              <w:t xml:space="preserve">. </w:t>
            </w:r>
            <w:r>
              <w:rPr>
                <w:rFonts w:eastAsia="Calibri"/>
                <w:b w:val="false"/>
                <w:i w:val="false"/>
                <w:color w:val="000000"/>
                <w:sz w:val="28"/>
                <w:szCs w:val="28"/>
                <w:lang w:eastAsia="en-US"/>
              </w:rPr>
              <w:t>Героизм и мужество молодогвардейцев. История создания романа. Жизненная правда и художественный вымысел</w:t>
            </w:r>
            <w:r>
              <w:rPr>
                <w:rFonts w:eastAsia="Calibri" w:eastAsiaTheme="minorHAnsi"/>
                <w:b w:val="false"/>
                <w:i w:val="false"/>
                <w:color w:val="000000"/>
                <w:sz w:val="28"/>
                <w:szCs w:val="28"/>
                <w:lang w:eastAsia="en-US"/>
              </w:rPr>
              <w:t xml:space="preserve">  Сюжет и композиция романа. Человек и война в произведении.  Смысл названия романа.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b w:val="false"/>
                <w:i/>
                <w:color w:val="000000"/>
                <w:sz w:val="28"/>
                <w:szCs w:val="28"/>
                <w:lang w:eastAsia="en-US"/>
              </w:rPr>
              <w:t>Теория литературы: метафорический ряд, лирико-религиозная проза.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Владимир Осипович Богомолов</w:t>
            </w:r>
          </w:p>
        </w:tc>
        <w:tc>
          <w:tcPr>
            <w:tcW w:w="6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Роман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«В августе сорок четвертого»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(обзор). </w:t>
            </w:r>
            <w:r>
              <w:rPr>
                <w:rFonts w:eastAsia="Calibri"/>
                <w:b w:val="false"/>
                <w:i w:val="false"/>
                <w:color w:val="000000"/>
                <w:sz w:val="28"/>
                <w:szCs w:val="28"/>
                <w:lang w:eastAsia="en-US"/>
              </w:rPr>
              <w:t>История создания романа. Жизненная правда и художественный вымысел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  Сюжет и композиция. Человек и война в произведении.  Смысл названия романа.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>Теория литературы: метафорический ряд, лирико-религиозная проза.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b w:val="false"/>
                <w:bCs/>
                <w:i w:val="false"/>
                <w:color w:val="000000"/>
                <w:sz w:val="24"/>
                <w:szCs w:val="28"/>
                <w:lang w:eastAsia="en-US"/>
              </w:rPr>
              <w:t xml:space="preserve">В.С.Розов. </w:t>
            </w:r>
          </w:p>
        </w:tc>
        <w:tc>
          <w:tcPr>
            <w:tcW w:w="6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sz w:val="28"/>
                <w:szCs w:val="28"/>
              </w:rPr>
            </w:pPr>
            <w:r>
              <w:rPr>
                <w:rFonts w:eastAsia="Calibri" w:eastAsiaTheme="minorHAnsi"/>
                <w:b w:val="false"/>
                <w:bCs/>
                <w:i w:val="false"/>
                <w:color w:val="000000"/>
                <w:sz w:val="28"/>
                <w:szCs w:val="28"/>
                <w:lang w:eastAsia="en-US"/>
              </w:rPr>
              <w:t xml:space="preserve">Пьеса </w:t>
            </w:r>
            <w:r>
              <w:rPr>
                <w:rFonts w:eastAsia="Calibri" w:eastAsiaTheme="minorHAnsi"/>
                <w:b/>
                <w:bCs/>
                <w:i w:val="false"/>
                <w:color w:val="000000"/>
                <w:sz w:val="28"/>
                <w:szCs w:val="28"/>
                <w:lang w:eastAsia="en-US"/>
              </w:rPr>
              <w:t>«Вечно живые».</w:t>
            </w:r>
            <w:r>
              <w:rPr>
                <w:b w:val="false"/>
                <w:i w:val="false"/>
                <w:color w:val="000000"/>
                <w:sz w:val="28"/>
                <w:szCs w:val="28"/>
              </w:rPr>
              <w:t xml:space="preserve">Тема Великой Отечественной войны в драматургии. </w:t>
            </w:r>
            <w:r>
              <w:rPr>
                <w:rFonts w:eastAsia="Calibri"/>
                <w:b w:val="false"/>
                <w:i w:val="false"/>
                <w:color w:val="000000"/>
                <w:sz w:val="28"/>
                <w:szCs w:val="28"/>
                <w:lang w:eastAsia="en-US"/>
              </w:rPr>
              <w:t xml:space="preserve">Художественное своеобразие и сценическое воплощение драматических произведений.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Проблема русского национального характера в контексте трагической эпохи. Смысл названия произведения.</w:t>
            </w:r>
          </w:p>
        </w:tc>
      </w:tr>
      <w:tr>
        <w:trPr>
          <w:trHeight w:val="982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Александр Исаевич </w:t>
            </w:r>
          </w:p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Солженицын </w:t>
            </w:r>
          </w:p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cs="FreeSetC-Bold" w:ascii="FreeSetC-Bold" w:hAnsi="FreeSetC-Bold"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Жизнь и судьба писателя (обзор).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Повесть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«Один день Ивана Денисовича».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Сюжет и композиция, жанровая специфика произведения. Своеобразие раскрытия лагерной темы в повести. Образ Ивана Денисовича Шухова. Нравственная прочность и устойчивость в трясине лагерной жизни. Проблема русского национального характера в контексте трагической эпохи. Смысл названия произведения.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«Архипелаг ГУЛАГ»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(обзор). Специфика жанра и композиции произведения. Подзаголовок, посвящение. Тема трагической судьбы личности в тоталитарном государстве. Проблема исторической памяти. Сюжетные линии, временные планы в романе. Образ автора-повествователя. Идейно-художественное своеобразие романа. Автобиографизм творчества А. И. Солженицына.</w:t>
            </w:r>
          </w:p>
          <w:p>
            <w:pPr>
              <w:pStyle w:val="Normal"/>
              <w:widowControl w:val="false"/>
              <w:rPr>
                <w:rFonts w:ascii="FreeSetC-Bold" w:hAnsi="FreeSetC-Bold" w:eastAsia="Calibri" w:cs="FreeSetC-Bold" w:eastAsiaTheme="minorHAnsi"/>
                <w:b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>Теория литературы: двуединство героя и автора, тип героя- праведника.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Из мировой литературы. Эрнест Хемингуэй</w:t>
            </w:r>
          </w:p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 xml:space="preserve">Эрнест Хемингуей.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Жизнь и творчество писателя (обзор).</w:t>
            </w:r>
          </w:p>
          <w:p>
            <w:pPr>
              <w:pStyle w:val="Normal"/>
              <w:widowControl w:val="false"/>
              <w:jc w:val="both"/>
              <w:rPr>
                <w:rFonts w:ascii="FreeSetC-Bold" w:hAnsi="FreeSetC-Bold" w:eastAsia="Calibri" w:cs="FreeSetC-Bold" w:eastAsiaTheme="minorHAnsi"/>
                <w:b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Повесть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«Старик и море».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Тема трагедии человеческого существования. Человек и природа, смертное и вечное, безобразное и прекрасное в повести. Мораль философской повести-притчи. Аллегорический характер произведения. «Старик и море» как художественное завещание писателя.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 xml:space="preserve">Полвека </w:t>
            </w:r>
          </w:p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>русской поэзии  (поэзия послевоенного  периода)</w:t>
            </w:r>
            <w:r>
              <w:rPr>
                <w:rFonts w:eastAsia="Gabriola"/>
                <w:bCs/>
                <w:color w:val="231F20"/>
                <w:sz w:val="28"/>
                <w:szCs w:val="28"/>
              </w:rPr>
              <w:t xml:space="preserve"> 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cs="NewtonCSanPin-Regular" w:ascii="NewtonCSanPin-Regular" w:hAnsi="NewtonCSanPin-Regular" w:eastAsiaTheme="minorHAnsi"/>
                <w:sz w:val="21"/>
                <w:szCs w:val="21"/>
                <w:lang w:eastAsia="en-US"/>
              </w:rPr>
              <w:t xml:space="preserve">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«Поэтическая весна». Лирика поэтов — участников Великой Отечественной войны. Поэзия Л. Н. Мартынова, С. П. Гудзенко, А. П. Межирова, Ю. В. Друниной, Е. М. Винокурова (обзор). Стихотворения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«Моё поколение» С. П. Гудзенко, «Ты вернёшься» Ю. В. Друниной, «Москвичи» Е. М. Винокурова.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Сюжет и композиция лирических произведений. Темы, образы, мотивы стихотворений. 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Русская советская поэзия 1960—1970-х годов: время «поэтического бума», период после «поэтического бума» (обзор). Публицистичность и камерность лирики. Поэтическая стилизация и метафорические парадоксы. «Громкая», или «эстрадная», поэзия. «Тихая лирика». «Органичные поэты». «Книжная поэзия». Стихотворения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«Ностальгия по настоящему» А. А. Вознесенского, «Мне вспоминать сподручней, чем иметь» Б. А. Ахмадулиной, «Видения на холме» Н. М. Рубцова.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Поэтическая философия и поэтическая картина мира в лирике поэтов.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Общая характеристика русской поэзии 1980—1990-х годов. «Новая волна» поэзии. «Возвращённая» поэзия. Постмодернизм. Новый тип языкового сознания. Диссидентская литература. Андеграунд.</w:t>
            </w:r>
          </w:p>
          <w:p>
            <w:pPr>
              <w:pStyle w:val="Normal"/>
              <w:widowControl w:val="false"/>
              <w:jc w:val="both"/>
              <w:rPr>
                <w:rFonts w:ascii="FreeSetC-Bold" w:hAnsi="FreeSetC-Bold" w:eastAsia="Calibri" w:cs="FreeSetC-Bold" w:eastAsiaTheme="minorHAnsi"/>
                <w:b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>Теория литературы: постмодернизм, фэнтези, ироническая поэзия, эссеизм.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  <w:t>Иосиф Александрович Бродский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cs="SchoolBookC-Bold" w:ascii="SchoolBookC-Bold" w:hAnsi="SchoolBookC-Bold" w:eastAsiaTheme="minorHAnsi"/>
                <w:b/>
                <w:bCs/>
                <w:sz w:val="21"/>
                <w:szCs w:val="21"/>
                <w:lang w:eastAsia="en-US"/>
              </w:rPr>
              <w:t xml:space="preserve">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Судьба и творчество поэта (обзор).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Стихотворения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«Я входил вместо дикого зверя в клетку…», «Пилигримы», «Рождественский романс».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Основные темы и мотивы лирики.</w:t>
            </w:r>
          </w:p>
          <w:p>
            <w:pPr>
              <w:pStyle w:val="Normal"/>
              <w:widowControl w:val="false"/>
              <w:jc w:val="both"/>
              <w:rPr>
                <w:rFonts w:ascii="FreeSetC-Bold" w:hAnsi="FreeSetC-Bold" w:eastAsia="Calibri" w:cs="FreeSetC-Bold" w:eastAsiaTheme="minorHAnsi"/>
                <w:b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Новаторство поэзии И. А. Бродского.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Современность и «постсовременность» в мировой литературе </w:t>
            </w:r>
          </w:p>
          <w:p>
            <w:pPr>
              <w:pStyle w:val="Normal"/>
              <w:widowControl w:val="false"/>
              <w:rPr>
                <w:rFonts w:eastAsia="Gabriola"/>
                <w:bCs/>
                <w:color w:val="231F20"/>
                <w:sz w:val="28"/>
                <w:szCs w:val="28"/>
              </w:rPr>
            </w:pPr>
            <w:r>
              <w:rPr>
                <w:rFonts w:eastAsia="Gabriola"/>
                <w:bCs/>
                <w:color w:val="231F20"/>
                <w:sz w:val="28"/>
                <w:szCs w:val="28"/>
              </w:rPr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cs="FreeSetC-Bold" w:ascii="FreeSetC-Bold" w:hAnsi="FreeSetC-Bold"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Современность и «постсовременность» в мировой литературе.Экзистенциализм, постэкзистенциализм. Философия абсурда.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Обзор жизни и творчества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>Ф. Саган, Г.-Г. Маркеса, У. Эко.</w:t>
            </w:r>
          </w:p>
          <w:p>
            <w:pPr>
              <w:pStyle w:val="Normal"/>
              <w:widowControl w:val="false"/>
              <w:jc w:val="both"/>
              <w:rPr>
                <w:rFonts w:ascii="SchoolBookC-Bold" w:hAnsi="SchoolBookC-Bold" w:eastAsia="Calibri" w:cs="SchoolBookC-Bold" w:eastAsiaTheme="minorHAnsi"/>
                <w:b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Роман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У. Эко «Имя розы»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как постмодернистский роман (обзор).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Литература народов России</w:t>
            </w:r>
          </w:p>
        </w:tc>
        <w:tc>
          <w:tcPr>
            <w:tcW w:w="6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Ю.Рытхэу «Хранитель огня». </w:t>
            </w:r>
            <w:r>
              <w:rPr>
                <w:rFonts w:eastAsia="Calibri"/>
                <w:b/>
                <w:bCs/>
                <w:i w:val="false"/>
                <w:color w:val="000000"/>
                <w:sz w:val="28"/>
                <w:szCs w:val="28"/>
                <w:lang w:eastAsia="en-US"/>
              </w:rPr>
              <w:t xml:space="preserve">Стихотворения Р.Гамзатова. </w:t>
            </w:r>
            <w:r>
              <w:rPr>
                <w:rFonts w:eastAsia="Calibri"/>
                <w:b w:val="false"/>
                <w:i w:val="false"/>
                <w:color w:val="000000"/>
                <w:sz w:val="28"/>
                <w:szCs w:val="28"/>
                <w:lang w:eastAsia="en-US"/>
              </w:rPr>
              <w:t>Литература народов России: страницы жизни и творчества Ю. Рытхэу. Художественное произведение в историко-культурном контексте. Страницы жизни и творчества Р. Гамзатова. Лирический герой в современном мире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eastAsia="Arial Unicode MS"/>
                <w:b w:val="false"/>
                <w:b w:val="false"/>
                <w:bCs w:val="false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b w:val="false"/>
                <w:bCs w:val="false"/>
                <w:sz w:val="28"/>
                <w:szCs w:val="28"/>
                <w:shd w:fill="auto" w:val="clear"/>
                <w:lang w:eastAsia="en-US"/>
              </w:rPr>
              <w:t xml:space="preserve">Литература </w:t>
            </w:r>
            <w:r>
              <w:rPr>
                <w:rFonts w:eastAsia="Arial Unicode MS"/>
                <w:b w:val="false"/>
                <w:bCs w:val="false"/>
                <w:i w:val="false"/>
                <w:color w:val="000000"/>
                <w:sz w:val="28"/>
                <w:szCs w:val="28"/>
                <w:shd w:fill="auto" w:val="clear"/>
                <w:lang w:eastAsia="en-US"/>
              </w:rPr>
              <w:t>второй половины XX – начала XXI века.</w:t>
            </w:r>
          </w:p>
        </w:tc>
        <w:tc>
          <w:tcPr>
            <w:tcW w:w="6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both"/>
              <w:rPr>
                <w:rFonts w:eastAsia="Calibri"/>
                <w:sz w:val="28"/>
                <w:szCs w:val="28"/>
                <w:shd w:fill="auto" w:val="clear"/>
                <w:lang w:eastAsia="en-US"/>
              </w:rPr>
            </w:pPr>
            <w:r>
              <w:rPr>
                <w:rFonts w:eastAsia="Calibri"/>
                <w:b/>
                <w:bCs/>
                <w:i w:val="false"/>
                <w:color w:val="000000"/>
                <w:sz w:val="28"/>
                <w:szCs w:val="28"/>
                <w:shd w:fill="auto" w:val="clear"/>
                <w:lang w:eastAsia="en-US"/>
              </w:rPr>
              <w:t>Ф.А. Абрамов повесть «Пелагея». В.И.Белов «На родине». В.Т.Шаламов «Колымские рассказы»</w:t>
            </w:r>
            <w:r>
              <w:rPr>
                <w:rFonts w:eastAsia="Calibri"/>
                <w:b w:val="false"/>
                <w:bCs/>
                <w:i w:val="false"/>
                <w:color w:val="000000"/>
                <w:sz w:val="28"/>
                <w:szCs w:val="28"/>
                <w:shd w:fill="auto" w:val="clear"/>
                <w:lang w:eastAsia="en-US"/>
              </w:rPr>
              <w:t xml:space="preserve"> (обзор). Общая </w:t>
            </w:r>
            <w:r>
              <w:rPr>
                <w:rFonts w:eastAsia="Calibri" w:eastAsiaTheme="minorHAnsi"/>
                <w:b w:val="false"/>
                <w:bCs w:val="false"/>
                <w:i w:val="false"/>
                <w:color w:val="000000"/>
                <w:sz w:val="28"/>
                <w:szCs w:val="28"/>
                <w:shd w:fill="auto" w:val="clear"/>
                <w:lang w:eastAsia="en-US"/>
              </w:rPr>
              <w:t>характеристика л</w:t>
            </w:r>
            <w:r>
              <w:rPr>
                <w:rFonts w:eastAsia="Arial Unicode MS"/>
                <w:b w:val="false"/>
                <w:bCs w:val="false"/>
                <w:i w:val="false"/>
                <w:color w:val="000000"/>
                <w:sz w:val="28"/>
                <w:szCs w:val="28"/>
                <w:shd w:fill="auto" w:val="clear"/>
                <w:lang w:eastAsia="en-US"/>
              </w:rPr>
              <w:t>итературы второй половины XX – начала XXI века.</w:t>
            </w:r>
            <w:r>
              <w:rPr>
                <w:rFonts w:eastAsia="Calibri" w:eastAsiaTheme="minorHAnsi"/>
                <w:b w:val="false"/>
                <w:bCs w:val="false"/>
                <w:i w:val="false"/>
                <w:color w:val="000000"/>
                <w:sz w:val="28"/>
                <w:szCs w:val="28"/>
                <w:shd w:fill="auto" w:val="clear"/>
                <w:lang w:eastAsia="en-US"/>
              </w:rPr>
              <w:t xml:space="preserve"> </w:t>
            </w:r>
            <w:r>
              <w:rPr>
                <w:rFonts w:eastAsia="Calibri"/>
                <w:b w:val="false"/>
                <w:bCs w:val="false"/>
                <w:i w:val="false"/>
                <w:color w:val="000000"/>
                <w:sz w:val="28"/>
                <w:szCs w:val="28"/>
                <w:shd w:fill="auto" w:val="clear"/>
                <w:lang w:eastAsia="en-US"/>
              </w:rPr>
              <w:t>Нравственные ис</w:t>
            </w:r>
            <w:r>
              <w:rPr>
                <w:rFonts w:eastAsia="Calibri"/>
                <w:b w:val="false"/>
                <w:bCs/>
                <w:i w:val="false"/>
                <w:color w:val="000000"/>
                <w:sz w:val="28"/>
                <w:szCs w:val="28"/>
                <w:shd w:fill="auto" w:val="clear"/>
                <w:lang w:eastAsia="en-US"/>
              </w:rPr>
              <w:t>кания героев. Разнообразие повествовательных форм в изображении жизни современного общества.</w:t>
            </w:r>
            <w:r>
              <w:rPr>
                <w:rFonts w:eastAsia="Calibri" w:eastAsiaTheme="minorHAnsi"/>
                <w:b w:val="false"/>
                <w:bCs/>
                <w:i w:val="false"/>
                <w:color w:val="000000"/>
                <w:sz w:val="28"/>
                <w:szCs w:val="28"/>
                <w:shd w:fill="auto" w:val="clear"/>
                <w:lang w:eastAsia="en-US"/>
              </w:rPr>
              <w:t xml:space="preserve"> Своеобразие раскрытия темы в произведении.  Мотив мужской дружбы. Принцип достоверности и «эффект присутствия». Роль пейзажа в повести. Темы жизни и смерти в произведении.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561" w:leader="none"/>
              </w:tabs>
              <w:rPr>
                <w:rFonts w:eastAsia="Times New Roman"/>
                <w:sz w:val="28"/>
                <w:szCs w:val="28"/>
                <w:lang w:eastAsia="en-US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shd w:fill="auto" w:val="clear"/>
                <w:lang w:val="ru-RU" w:eastAsia="en-US" w:bidi="ar-SA"/>
              </w:rPr>
              <w:t xml:space="preserve">А.В.Вампилов. Пьеса «Старший сын». </w:t>
            </w:r>
            <w:r>
              <w:rPr>
                <w:rFonts w:eastAsia="Times New Roman" w:cs="Times New Roman"/>
                <w:b/>
                <w:bCs/>
                <w:i w:val="false"/>
                <w:color w:val="000000"/>
                <w:kern w:val="0"/>
                <w:sz w:val="28"/>
                <w:szCs w:val="28"/>
                <w:shd w:fill="auto" w:val="clear"/>
                <w:lang w:val="ru-RU" w:eastAsia="en-US" w:bidi="ar-SA"/>
              </w:rPr>
              <w:t xml:space="preserve">Лирика </w:t>
            </w:r>
            <w:bookmarkStart w:id="5" w:name="bb14c4f4-bbfd-4b95-acac-dee391bb27d21"/>
            <w:r>
              <w:rPr>
                <w:rFonts w:eastAsia="Times New Roman" w:cs="Times New Roman"/>
                <w:b/>
                <w:bCs/>
                <w:i w:val="false"/>
                <w:color w:val="000000"/>
                <w:kern w:val="0"/>
                <w:sz w:val="28"/>
                <w:szCs w:val="28"/>
                <w:shd w:fill="auto" w:val="clear"/>
                <w:lang w:val="ru-RU" w:eastAsia="en-US" w:bidi="ar-SA"/>
              </w:rPr>
              <w:t>Б. А. Ахмадулиной, А. А. Вознесенского, В. С. Высоцкого</w:t>
            </w:r>
            <w:bookmarkEnd w:id="5"/>
            <w:r>
              <w:rPr>
                <w:rFonts w:eastAsia="Times New Roman" w:cs="Times New Roman"/>
                <w:b/>
                <w:bCs/>
                <w:i w:val="false"/>
                <w:color w:val="000000"/>
                <w:kern w:val="0"/>
                <w:sz w:val="28"/>
                <w:szCs w:val="28"/>
                <w:shd w:fill="auto" w:val="clear"/>
                <w:lang w:val="ru-RU" w:eastAsia="en-US" w:bidi="ar-SA"/>
              </w:rPr>
              <w:t xml:space="preserve">. </w:t>
            </w:r>
            <w:r>
              <w:rPr>
                <w:rFonts w:eastAsia="Calibri"/>
                <w:b w:val="false"/>
                <w:i w:val="false"/>
                <w:color w:val="000000"/>
                <w:sz w:val="28"/>
                <w:szCs w:val="28"/>
                <w:lang w:eastAsia="en-US"/>
              </w:rPr>
              <w:t xml:space="preserve">Особенности драматургии второй половины ХХ - начала ХХI веков.  Основные темы и проблемы. </w:t>
            </w:r>
            <w:r>
              <w:rPr>
                <w:rFonts w:eastAsia="Calibri" w:cs="Times New Roman"/>
                <w:b w:val="false"/>
                <w:bCs/>
                <w:i w:val="false"/>
                <w:color w:val="000000"/>
                <w:kern w:val="0"/>
                <w:sz w:val="28"/>
                <w:szCs w:val="28"/>
                <w:shd w:fill="auto" w:val="clear"/>
                <w:lang w:val="ru-RU" w:eastAsia="en-US" w:bidi="ar-SA"/>
              </w:rPr>
              <w:t>Тематика и проблематика лирики поэта. Художественные приемы и особенности поэтического языка автора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eastAsia="Arial Unicode MS"/>
                <w:b w:val="false"/>
                <w:b w:val="false"/>
                <w:bCs w:val="false"/>
                <w:sz w:val="28"/>
                <w:szCs w:val="28"/>
                <w:lang w:eastAsia="en-US"/>
              </w:rPr>
            </w:pPr>
            <w:r>
              <w:rPr>
                <w:rFonts w:eastAsia="Arial Unicode MS"/>
                <w:b w:val="false"/>
                <w:bCs w:val="false"/>
                <w:sz w:val="28"/>
                <w:szCs w:val="28"/>
                <w:lang w:eastAsia="en-US"/>
              </w:rPr>
              <w:t>Литература народов России</w:t>
            </w:r>
          </w:p>
        </w:tc>
        <w:tc>
          <w:tcPr>
            <w:tcW w:w="6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b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Ю.Рытхэу «Хранитель огня». </w:t>
            </w:r>
            <w:r>
              <w:rPr>
                <w:rFonts w:eastAsia="Calibri"/>
                <w:b/>
                <w:bCs/>
                <w:sz w:val="28"/>
                <w:szCs w:val="28"/>
                <w:shd w:fill="auto" w:val="clear"/>
                <w:lang w:eastAsia="en-US"/>
              </w:rPr>
              <w:t xml:space="preserve">Стихотворения Р.Гамзатова. </w:t>
            </w:r>
            <w:r>
              <w:rPr>
                <w:rFonts w:eastAsia="Calibri"/>
                <w:b w:val="false"/>
                <w:bCs/>
                <w:i w:val="false"/>
                <w:color w:val="000000"/>
                <w:sz w:val="28"/>
                <w:szCs w:val="28"/>
                <w:shd w:fill="auto" w:val="clear"/>
                <w:lang w:eastAsia="en-US"/>
              </w:rPr>
              <w:t>Литература народов России: страницы жизни и творчества Ю. Рытхэу. Художественное произведение в историко-культурном контексте. Страницы жизни и творчества Р. Гамзатова. Лирический герой в современном мире</w:t>
            </w:r>
          </w:p>
        </w:tc>
      </w:tr>
      <w:tr>
        <w:trPr>
          <w:trHeight w:val="1408" w:hRule="atLeast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rFonts w:eastAsia="Calibri"/>
                <w:b w:val="false"/>
                <w:b w:val="false"/>
                <w:bCs w:val="false"/>
                <w:sz w:val="28"/>
                <w:szCs w:val="28"/>
                <w:lang w:eastAsia="en-US"/>
              </w:rPr>
            </w:pPr>
            <w:r>
              <w:rPr>
                <w:rFonts w:eastAsia="Calibri"/>
                <w:b w:val="false"/>
                <w:bCs w:val="false"/>
                <w:sz w:val="28"/>
                <w:szCs w:val="28"/>
                <w:lang w:eastAsia="en-US"/>
              </w:rPr>
              <w:t xml:space="preserve">Зарубежная литература ХХ века 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i w:val="false"/>
                <w:color w:val="000000"/>
                <w:sz w:val="28"/>
                <w:szCs w:val="28"/>
                <w:shd w:fill="auto" w:val="clear"/>
                <w:lang w:eastAsia="en-US"/>
              </w:rPr>
              <w:t>Р. Брэдбери «451 градус по Фаренгейту»</w:t>
            </w:r>
            <w:r>
              <w:rPr>
                <w:rFonts w:eastAsia="Calibri"/>
                <w:b w:val="false"/>
                <w:i w:val="false"/>
                <w:color w:val="000000"/>
                <w:sz w:val="28"/>
                <w:szCs w:val="28"/>
                <w:lang w:eastAsia="en-US"/>
              </w:rPr>
              <w:t>Проблематика и сюжет произведения. Специфика жанра и композиции. Система образов. Художественное своеобразие произведений зарубежной прозы ХХ века. Историко-культурная значимость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Лирика Т.С.Элиота.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i w:val="false"/>
                <w:color w:val="000000"/>
                <w:sz w:val="28"/>
                <w:szCs w:val="28"/>
                <w:lang w:eastAsia="en-US"/>
              </w:rPr>
              <w:t xml:space="preserve">Пьеса Б.Брехта «Мамаша Кураж и её дети». </w:t>
            </w:r>
            <w:r>
              <w:rPr>
                <w:rFonts w:eastAsia="Calibri"/>
                <w:b w:val="false"/>
                <w:i w:val="false"/>
                <w:color w:val="000000"/>
                <w:sz w:val="28"/>
                <w:szCs w:val="28"/>
                <w:lang w:eastAsia="en-US"/>
              </w:rPr>
              <w:t>Общий обзор европейской поэзии XX века. Основные направления. Проблемы самопознания, нравственного выбора. Общий обзор зарубежной драматургии ХХ века. Своеобразие конфликта в пьесе. Парадоксы жизни и человеческих судеб в мире условностей и мнимых ценностей.</w:t>
            </w:r>
          </w:p>
        </w:tc>
      </w:tr>
    </w:tbl>
    <w:p>
      <w:pPr>
        <w:pStyle w:val="1"/>
        <w:spacing w:before="0" w:after="0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</w:t>
      </w:r>
    </w:p>
    <w:p>
      <w:pPr>
        <w:pStyle w:val="110"/>
        <w:rPr/>
      </w:pPr>
      <w:r>
        <w:rPr/>
      </w:r>
    </w:p>
    <w:p>
      <w:pPr>
        <w:pStyle w:val="110"/>
        <w:rPr/>
      </w:pPr>
      <w:r>
        <w:rPr/>
      </w:r>
    </w:p>
    <w:p>
      <w:pPr>
        <w:pStyle w:val="110"/>
        <w:rPr/>
      </w:pPr>
      <w:r>
        <w:rPr/>
      </w:r>
    </w:p>
    <w:p>
      <w:pPr>
        <w:pStyle w:val="110"/>
        <w:rPr/>
      </w:pPr>
      <w:r>
        <w:rPr/>
      </w:r>
    </w:p>
    <w:p>
      <w:pPr>
        <w:pStyle w:val="110"/>
        <w:rPr/>
      </w:pPr>
      <w:r>
        <w:rPr/>
      </w:r>
    </w:p>
    <w:p>
      <w:pPr>
        <w:pStyle w:val="110"/>
        <w:rPr/>
      </w:pPr>
      <w:r>
        <w:rPr/>
      </w:r>
    </w:p>
    <w:p>
      <w:pPr>
        <w:pStyle w:val="110"/>
        <w:rPr/>
      </w:pPr>
      <w:r>
        <w:rPr/>
      </w:r>
    </w:p>
    <w:p>
      <w:pPr>
        <w:pStyle w:val="110"/>
        <w:rPr/>
      </w:pPr>
      <w:r>
        <w:rPr/>
      </w:r>
    </w:p>
    <w:p>
      <w:pPr>
        <w:pStyle w:val="110"/>
        <w:rPr/>
      </w:pPr>
      <w:r>
        <w:rPr/>
      </w:r>
    </w:p>
    <w:p>
      <w:pPr>
        <w:pStyle w:val="110"/>
        <w:rPr/>
      </w:pPr>
      <w:r>
        <w:rPr/>
      </w:r>
    </w:p>
    <w:p>
      <w:pPr>
        <w:pStyle w:val="110"/>
        <w:rPr/>
      </w:pPr>
      <w:r>
        <w:rPr/>
      </w:r>
    </w:p>
    <w:p>
      <w:pPr>
        <w:pStyle w:val="110"/>
        <w:rPr/>
      </w:pPr>
      <w:r>
        <w:rPr/>
      </w:r>
    </w:p>
    <w:p>
      <w:pPr>
        <w:pStyle w:val="110"/>
        <w:rPr/>
      </w:pPr>
      <w:r>
        <w:rPr/>
      </w:r>
    </w:p>
    <w:p>
      <w:pPr>
        <w:pStyle w:val="110"/>
        <w:rPr/>
      </w:pPr>
      <w:r>
        <w:rPr/>
      </w:r>
    </w:p>
    <w:p>
      <w:pPr>
        <w:pStyle w:val="110"/>
        <w:rPr/>
      </w:pPr>
      <w:r>
        <w:rPr/>
      </w:r>
    </w:p>
    <w:p>
      <w:pPr>
        <w:pStyle w:val="110"/>
        <w:rPr/>
      </w:pPr>
      <w:r>
        <w:rPr/>
      </w:r>
    </w:p>
    <w:p>
      <w:pPr>
        <w:pStyle w:val="110"/>
        <w:rPr/>
      </w:pPr>
      <w:r>
        <w:rPr/>
      </w:r>
    </w:p>
    <w:p>
      <w:pPr>
        <w:pStyle w:val="110"/>
        <w:rPr/>
      </w:pPr>
      <w:r>
        <w:rPr/>
      </w:r>
    </w:p>
    <w:p>
      <w:pPr>
        <w:pStyle w:val="110"/>
        <w:rPr/>
      </w:pPr>
      <w:r>
        <w:rPr/>
      </w:r>
    </w:p>
    <w:p>
      <w:pPr>
        <w:pStyle w:val="110"/>
        <w:rPr/>
      </w:pPr>
      <w:r>
        <w:rPr/>
      </w:r>
    </w:p>
    <w:p>
      <w:pPr>
        <w:pStyle w:val="110"/>
        <w:rPr/>
      </w:pPr>
      <w:r>
        <w:rPr/>
      </w:r>
    </w:p>
    <w:p>
      <w:pPr>
        <w:pStyle w:val="110"/>
        <w:rPr/>
      </w:pPr>
      <w:r>
        <w:rPr/>
      </w:r>
    </w:p>
    <w:p>
      <w:pPr>
        <w:pStyle w:val="110"/>
        <w:rPr/>
      </w:pPr>
      <w:r>
        <w:rPr/>
      </w:r>
    </w:p>
    <w:p>
      <w:pPr>
        <w:pStyle w:val="110"/>
        <w:rPr/>
      </w:pPr>
      <w:r>
        <w:rPr/>
      </w:r>
    </w:p>
    <w:p>
      <w:pPr>
        <w:pStyle w:val="110"/>
        <w:rPr/>
      </w:pPr>
      <w:r>
        <w:rPr/>
      </w:r>
    </w:p>
    <w:p>
      <w:pPr>
        <w:pStyle w:val="110"/>
        <w:rPr/>
      </w:pPr>
      <w:r>
        <w:rPr/>
      </w:r>
    </w:p>
    <w:p>
      <w:pPr>
        <w:pStyle w:val="110"/>
        <w:rPr/>
      </w:pPr>
      <w:r>
        <w:rPr/>
      </w:r>
    </w:p>
    <w:p>
      <w:pPr>
        <w:pStyle w:val="110"/>
        <w:rPr/>
      </w:pPr>
      <w:r>
        <w:rPr/>
      </w:r>
    </w:p>
    <w:p>
      <w:pPr>
        <w:pStyle w:val="110"/>
        <w:rPr/>
      </w:pPr>
      <w:r>
        <w:rPr/>
      </w:r>
    </w:p>
    <w:p>
      <w:pPr>
        <w:pStyle w:val="110"/>
        <w:rPr/>
      </w:pPr>
      <w:bookmarkStart w:id="6" w:name="_Toc43796855"/>
      <w:r>
        <w:rPr/>
        <w:t>5. Тематическое планирование с указанием количества часов, отводимых на освоение каждой темы в 11 классе</w:t>
      </w:r>
      <w:bookmarkEnd w:id="6"/>
    </w:p>
    <w:p>
      <w:pPr>
        <w:pStyle w:val="Normal"/>
        <w:widowControl w:val="false"/>
        <w:tabs>
          <w:tab w:val="clear" w:pos="708"/>
          <w:tab w:val="left" w:pos="0" w:leader="none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20"/>
        <w:gridCol w:w="6563"/>
        <w:gridCol w:w="850"/>
        <w:gridCol w:w="1694"/>
      </w:tblGrid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№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Названия темы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Кол-во часов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>Ключевые воспитательные задачи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 w:eastAsiaTheme="minorHAnsi"/>
                <w:iCs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 xml:space="preserve">Изучение языка художественной литературы </w:t>
            </w:r>
            <w:r>
              <w:rPr>
                <w:rFonts w:eastAsia="Calibri" w:eastAsiaTheme="minorHAnsi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</w:t>
            </w:r>
          </w:p>
        </w:tc>
      </w:tr>
      <w:tr>
        <w:trPr>
          <w:trHeight w:val="92" w:hRule="atLeast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 </w:t>
            </w: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>Мировая литература  рубежа  XIX—XX веков</w:t>
            </w:r>
            <w:r>
              <w:rPr>
                <w:rFonts w:eastAsia="Calibri" w:cs="FreeSetC-Bold" w:ascii="FreeSetC-Bold" w:hAnsi="FreeSetC-Bold" w:eastAsiaTheme="minorHAnsi"/>
                <w:b/>
                <w:bCs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 w:val="26"/>
                <w:szCs w:val="26"/>
              </w:rPr>
              <w:t xml:space="preserve"> </w:t>
            </w:r>
            <w:r>
              <w:rPr>
                <w:rFonts w:eastAsia="Calibri" w:cs="FreeSetC-Bold" w:ascii="FreeSetC-Bold" w:hAnsi="FreeSetC-Bold" w:eastAsiaTheme="minorHAnsi"/>
                <w:b/>
                <w:bCs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1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1,2,3</w:t>
            </w:r>
          </w:p>
        </w:tc>
      </w:tr>
      <w:tr>
        <w:trPr>
          <w:trHeight w:val="335" w:hRule="atLeast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 </w:t>
            </w: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 xml:space="preserve">Русская литература начала    XX   </w:t>
            </w:r>
            <w:r>
              <w:rPr>
                <w:rFonts w:eastAsia="Gabriola"/>
                <w:bCs/>
                <w:color w:val="231F20"/>
                <w:sz w:val="26"/>
                <w:szCs w:val="26"/>
              </w:rPr>
              <w:t>века</w:t>
            </w:r>
            <w:r>
              <w:rPr>
                <w:rFonts w:eastAsia="Calibri"/>
                <w:sz w:val="26"/>
                <w:szCs w:val="2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1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</w:t>
            </w:r>
          </w:p>
        </w:tc>
      </w:tr>
      <w:tr>
        <w:trPr>
          <w:trHeight w:val="361" w:hRule="atLeast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Творчество И.А. Бунина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5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1,2,4,8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Творчество А.И. Куприна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4 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1,2,4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6 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Творчество Л.Н. Андреева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1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7 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Творчество И.С. Шмелева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1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1,2,3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8 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Творчество</w:t>
            </w:r>
            <w:r>
              <w:rPr>
                <w:rFonts w:eastAsia="Calibri" w:eastAsiaTheme="minorHAnsi"/>
                <w:sz w:val="26"/>
                <w:szCs w:val="26"/>
                <w:lang w:eastAsia="en-US"/>
              </w:rPr>
              <w:t xml:space="preserve"> Б.К. Зайцева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9 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Творчество А.Т. Аверченко, Тэффи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1,2,4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10 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Творчество В.В. Набокова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1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11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  <w:sz w:val="26"/>
                <w:szCs w:val="26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  <w:t xml:space="preserve">Особенности поэзии начала </w:t>
            </w: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 xml:space="preserve">XX века. Серебряный век как литературно-эстетическая категория.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8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1,2,3,5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12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</w:rPr>
              <w:t>Творчество</w:t>
            </w: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 xml:space="preserve"> М. Горького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1,2.8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13 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</w:rPr>
              <w:t>Творчество</w:t>
            </w: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 xml:space="preserve"> А.А. Блока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1,2.6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14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  <w:t>Новокрестьянская поэзия.</w:t>
            </w:r>
            <w:r>
              <w:rPr>
                <w:rFonts w:eastAsia="Calibri"/>
                <w:sz w:val="26"/>
                <w:szCs w:val="26"/>
              </w:rPr>
              <w:t xml:space="preserve"> Творчество</w:t>
            </w:r>
            <w:r>
              <w:rPr>
                <w:rFonts w:eastAsia="Calibri" w:eastAsiaTheme="minorHAnsi"/>
                <w:sz w:val="26"/>
                <w:szCs w:val="26"/>
                <w:lang w:eastAsia="en-US"/>
              </w:rPr>
              <w:t xml:space="preserve"> Н. А. Клюева.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15 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</w:rPr>
              <w:t>Творчество</w:t>
            </w: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 xml:space="preserve"> С.А. Есенина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5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1,2,8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16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</w:rPr>
              <w:t>Творчество</w:t>
            </w: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 xml:space="preserve"> В.В. Маяковского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1,2,7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17 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>Литературный процесс 1920-х годов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1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18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</w:rPr>
              <w:t>Творчество</w:t>
            </w: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 xml:space="preserve"> А.А. Фадеева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1,2,4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19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</w:rPr>
              <w:t>Творчество</w:t>
            </w: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 xml:space="preserve"> И. Э. Бабеля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20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</w:rPr>
              <w:t>Творчество</w:t>
            </w: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 xml:space="preserve"> Е. И. Замятина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1,2,5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21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</w:rPr>
              <w:t>Творчество</w:t>
            </w: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 xml:space="preserve"> М. М. Зощенко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22 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>З</w:t>
            </w:r>
            <w:r>
              <w:rPr>
                <w:rFonts w:eastAsia="Calibri" w:eastAsiaTheme="minorHAnsi"/>
                <w:sz w:val="26"/>
                <w:szCs w:val="26"/>
                <w:lang w:eastAsia="en-US"/>
              </w:rPr>
              <w:t>ачётная работа за 1-е полугодие.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23 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>Литературный процесс 1930-х годов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24  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</w:rPr>
              <w:t>Творчество</w:t>
            </w: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 xml:space="preserve"> А.П. Платонова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1,2,4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25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</w:rPr>
              <w:t>Творчество</w:t>
            </w: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 xml:space="preserve"> М.А. Булгакова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6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1,2,3,8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26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</w:rPr>
              <w:t>Творчество</w:t>
            </w: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 xml:space="preserve"> М. И. Цветаевой</w:t>
            </w:r>
            <w:r>
              <w:rPr>
                <w:rFonts w:eastAsia="Calibri" w:eastAsiaTheme="minorHAnsi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27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</w:rPr>
              <w:t>Творчество</w:t>
            </w: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 xml:space="preserve"> О. Э. Мандельштама </w:t>
            </w:r>
            <w:r>
              <w:rPr>
                <w:rFonts w:eastAsia="Calibri" w:eastAsiaTheme="minorHAnsi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28 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</w:rPr>
              <w:t>Творчество</w:t>
            </w: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 xml:space="preserve"> А. Н. Толстого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1,2,6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29 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</w:rPr>
              <w:t>Творчество</w:t>
            </w: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 xml:space="preserve"> М. М. Пришвина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</w:t>
            </w:r>
          </w:p>
        </w:tc>
      </w:tr>
      <w:tr>
        <w:trPr>
          <w:trHeight w:val="415" w:hRule="atLeast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30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</w:rPr>
              <w:t>Творчество</w:t>
            </w: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 xml:space="preserve"> Б. Л. Пастернака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1,2,6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31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</w:rPr>
              <w:t>Творчество</w:t>
            </w: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 xml:space="preserve"> А. А. Ахматовой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1,2,4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32 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sz w:val="26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 w:val="26"/>
                <w:szCs w:val="26"/>
              </w:rPr>
              <w:t>Творчество</w:t>
            </w: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 xml:space="preserve"> Н. А. Заболоцкого </w:t>
            </w:r>
            <w:r>
              <w:rPr>
                <w:rFonts w:eastAsia="Calibri" w:eastAsiaTheme="minorHAnsi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33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</w:rPr>
              <w:t>Творчество</w:t>
            </w: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 xml:space="preserve"> М. А. Шолохова</w:t>
            </w:r>
            <w:r>
              <w:rPr>
                <w:rFonts w:eastAsia="Calibri" w:eastAsiaTheme="minorHAnsi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1,2,3,4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34 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 xml:space="preserve">Из мировой литературы 1930-х  годов.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35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 xml:space="preserve">Литература  периода Великой Отечественной войны. (обзор)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1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1,2,4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36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</w:rPr>
              <w:t>Творчество</w:t>
            </w: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 xml:space="preserve"> А. Т. Твардовского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1,2,3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37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Творчество А.А.Фадеева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1,2,3,4</w:t>
            </w:r>
          </w:p>
        </w:tc>
      </w:tr>
      <w:tr>
        <w:trPr/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38</w:t>
            </w:r>
          </w:p>
        </w:tc>
        <w:tc>
          <w:tcPr>
            <w:tcW w:w="6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Творчество В.О.Богомолова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1,2,3</w:t>
            </w:r>
          </w:p>
        </w:tc>
      </w:tr>
      <w:tr>
        <w:trPr/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39</w:t>
            </w:r>
          </w:p>
        </w:tc>
        <w:tc>
          <w:tcPr>
            <w:tcW w:w="6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Творчество В.С.Розова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</w:t>
            </w:r>
          </w:p>
        </w:tc>
      </w:tr>
      <w:tr>
        <w:trPr/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40</w:t>
            </w:r>
          </w:p>
        </w:tc>
        <w:tc>
          <w:tcPr>
            <w:tcW w:w="6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</w:rPr>
              <w:t>Творчество</w:t>
            </w: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 xml:space="preserve"> А. И. Солженицына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1,2,3,4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41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 xml:space="preserve">Из мировой литературы. </w:t>
            </w:r>
            <w:r>
              <w:rPr>
                <w:rFonts w:eastAsia="Calibri" w:eastAsiaTheme="minorHAnsi"/>
                <w:sz w:val="26"/>
                <w:szCs w:val="26"/>
                <w:lang w:eastAsia="en-US"/>
              </w:rPr>
              <w:t>Э. Хемингуэй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42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>Полвека русской поэзии (поэзия послевоенного  периода)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 </w:t>
            </w:r>
            <w:r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1,2,6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43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</w:rPr>
              <w:t>Творчество</w:t>
            </w: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 xml:space="preserve"> И.А. Бродского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44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>Современность и «постсовременность» в мировой литературе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1,2,8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45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Литература второй половины ХХ - начала ХХI века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1,2,3,4</w:t>
            </w:r>
          </w:p>
        </w:tc>
      </w:tr>
      <w:tr>
        <w:trPr/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46</w:t>
            </w:r>
          </w:p>
        </w:tc>
        <w:tc>
          <w:tcPr>
            <w:tcW w:w="6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Литература народов России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1,2,3</w:t>
            </w:r>
          </w:p>
        </w:tc>
      </w:tr>
      <w:tr>
        <w:trPr/>
        <w:tc>
          <w:tcPr>
            <w:tcW w:w="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47 </w:t>
            </w:r>
          </w:p>
        </w:tc>
        <w:tc>
          <w:tcPr>
            <w:tcW w:w="6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sz w:val="26"/>
                <w:szCs w:val="26"/>
                <w:lang w:eastAsia="en-US"/>
              </w:rPr>
            </w:pPr>
            <w:r>
              <w:rPr>
                <w:rFonts w:eastAsia="Calibri" w:eastAsiaTheme="minorHAnsi"/>
                <w:bCs/>
                <w:sz w:val="26"/>
                <w:szCs w:val="26"/>
                <w:lang w:eastAsia="en-US"/>
              </w:rPr>
              <w:t>Зарубежная литература ХХ века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1,2,3,4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43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</w:rPr>
              <w:t>Итоговый контроль за курс 11 класса.</w:t>
            </w:r>
            <w:r>
              <w:rPr>
                <w:rFonts w:eastAsia="Calibri" w:eastAsiaTheme="minorHAnsi"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1,2</w:t>
            </w:r>
          </w:p>
        </w:tc>
      </w:tr>
      <w:tr>
        <w:trPr/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rFonts w:eastAsia="Calibri"/>
                <w:b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102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</w:r>
          </w:p>
        </w:tc>
      </w:tr>
    </w:tbl>
    <w:p>
      <w:pPr>
        <w:sectPr>
          <w:footerReference w:type="default" r:id="rId2"/>
          <w:type w:val="nextPage"/>
          <w:pgSz w:w="11906" w:h="16838"/>
          <w:pgMar w:left="1134" w:right="1134" w:header="0" w:top="1134" w:footer="709" w:bottom="1134" w:gutter="0"/>
          <w:pgNumType w:fmt="decimal"/>
          <w:formProt w:val="false"/>
          <w:titlePg/>
          <w:textDirection w:val="lrTb"/>
          <w:docGrid w:type="default" w:linePitch="360" w:charSpace="0"/>
        </w:sect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6"/>
        <w:rPr>
          <w:sz w:val="28"/>
          <w:szCs w:val="28"/>
        </w:rPr>
      </w:pPr>
      <w:bookmarkStart w:id="7" w:name="_Toc43796861"/>
      <w:r>
        <w:rPr/>
        <w:t>Приложение 3</w:t>
      </w:r>
      <w:bookmarkEnd w:id="7"/>
    </w:p>
    <w:p>
      <w:pPr>
        <w:pStyle w:val="2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6"/>
        <w:jc w:val="center"/>
        <w:rPr>
          <w:sz w:val="28"/>
          <w:szCs w:val="28"/>
        </w:rPr>
      </w:pPr>
      <w:bookmarkStart w:id="8" w:name="_Toc43796862"/>
      <w:r>
        <w:rPr/>
        <w:t>Календарно-тематическое планирование курса «Литература» в 11 классе</w:t>
      </w:r>
      <w:bookmarkEnd w:id="8"/>
    </w:p>
    <w:p>
      <w:pPr>
        <w:pStyle w:val="Normal"/>
        <w:widowControl w:val="false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jc w:val="right"/>
        <w:rPr>
          <w:rFonts w:eastAsia="FuturaDemiC"/>
          <w:bCs/>
          <w:i/>
          <w:i/>
          <w:sz w:val="26"/>
          <w:szCs w:val="26"/>
        </w:rPr>
      </w:pPr>
      <w:r>
        <w:rPr>
          <w:rFonts w:eastAsia="FuturaDemiC"/>
          <w:bCs/>
          <w:i/>
          <w:sz w:val="26"/>
          <w:szCs w:val="26"/>
        </w:rPr>
        <w:t>Образец таблицы</w:t>
      </w:r>
    </w:p>
    <w:tbl>
      <w:tblPr>
        <w:tblW w:w="14820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53"/>
        <w:gridCol w:w="458"/>
        <w:gridCol w:w="455"/>
        <w:gridCol w:w="455"/>
        <w:gridCol w:w="1680"/>
        <w:gridCol w:w="1008"/>
        <w:gridCol w:w="1948"/>
        <w:gridCol w:w="1940"/>
        <w:gridCol w:w="1486"/>
        <w:gridCol w:w="1701"/>
        <w:gridCol w:w="1598"/>
        <w:gridCol w:w="1637"/>
      </w:tblGrid>
      <w:tr>
        <w:trPr>
          <w:trHeight w:val="285" w:hRule="atLeast"/>
        </w:trPr>
        <w:tc>
          <w:tcPr>
            <w:tcW w:w="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ind w:left="-113" w:right="-68" w:hanging="0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Дата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eastAsia="FuturaDemiC"/>
                <w:b/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Тема урока</w:t>
            </w: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eastAsia="FuturaDemiC"/>
                <w:b/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Тип урока</w:t>
            </w:r>
          </w:p>
        </w:tc>
        <w:tc>
          <w:tcPr>
            <w:tcW w:w="1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eastAsia="FuturaDemiC"/>
                <w:b/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Содержание урока</w:t>
            </w:r>
          </w:p>
        </w:tc>
        <w:tc>
          <w:tcPr>
            <w:tcW w:w="1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eastAsia="FuturaDemiC"/>
                <w:b/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 xml:space="preserve">Предметные </w:t>
              <w:br/>
              <w:t>результаты</w:t>
            </w:r>
          </w:p>
        </w:tc>
        <w:tc>
          <w:tcPr>
            <w:tcW w:w="4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Метапредметные результаты</w:t>
            </w:r>
          </w:p>
        </w:tc>
        <w:tc>
          <w:tcPr>
            <w:tcW w:w="1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Личностные результаты </w:t>
            </w:r>
          </w:p>
        </w:tc>
      </w:tr>
      <w:tr>
        <w:trPr>
          <w:trHeight w:val="1134" w:hRule="atLeast"/>
          <w:cantSplit w:val="true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ind w:left="-142" w:right="-68" w:hanging="0"/>
              <w:jc w:val="center"/>
              <w:rPr>
                <w:b/>
                <w:b/>
                <w:spacing w:val="-2"/>
                <w:lang w:eastAsia="en-US"/>
              </w:rPr>
            </w:pPr>
            <w:r>
              <w:rPr>
                <w:b/>
                <w:spacing w:val="-2"/>
                <w:lang w:eastAsia="en-US"/>
              </w:rPr>
              <w:t>п/п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ind w:left="-142" w:right="-68" w:hanging="0"/>
              <w:jc w:val="center"/>
              <w:rPr>
                <w:b/>
                <w:b/>
                <w:spacing w:val="-2"/>
                <w:lang w:eastAsia="en-US"/>
              </w:rPr>
            </w:pPr>
            <w:r>
              <w:rPr>
                <w:b/>
                <w:spacing w:val="-2"/>
                <w:lang w:eastAsia="en-US"/>
              </w:rPr>
              <w:t>п/т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76"/>
              <w:ind w:left="113" w:right="113" w:hanging="0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план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76"/>
              <w:ind w:left="-113" w:right="-68" w:hanging="0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факт</w:t>
            </w:r>
          </w:p>
        </w:tc>
        <w:tc>
          <w:tcPr>
            <w:tcW w:w="16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FuturaDemiC"/>
                <w:b/>
                <w:b/>
                <w:bCs/>
                <w:lang w:eastAsia="en-US"/>
              </w:rPr>
            </w:pPr>
            <w:r>
              <w:rPr>
                <w:rFonts w:eastAsia="FuturaDemiC"/>
                <w:b/>
                <w:bCs/>
                <w:lang w:eastAsia="en-US"/>
              </w:rPr>
            </w:r>
          </w:p>
        </w:tc>
        <w:tc>
          <w:tcPr>
            <w:tcW w:w="10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FuturaDemiC"/>
                <w:b/>
                <w:b/>
                <w:bCs/>
                <w:lang w:eastAsia="en-US"/>
              </w:rPr>
            </w:pPr>
            <w:r>
              <w:rPr>
                <w:rFonts w:eastAsia="FuturaDemiC"/>
                <w:b/>
                <w:bCs/>
                <w:lang w:eastAsia="en-US"/>
              </w:rPr>
            </w:r>
          </w:p>
        </w:tc>
        <w:tc>
          <w:tcPr>
            <w:tcW w:w="19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FuturaDemiC"/>
                <w:b/>
                <w:b/>
                <w:bCs/>
                <w:lang w:eastAsia="en-US"/>
              </w:rPr>
            </w:pPr>
            <w:r>
              <w:rPr>
                <w:rFonts w:eastAsia="FuturaDemiC"/>
                <w:b/>
                <w:bCs/>
                <w:lang w:eastAsia="en-US"/>
              </w:rPr>
            </w:r>
          </w:p>
        </w:tc>
        <w:tc>
          <w:tcPr>
            <w:tcW w:w="19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FuturaDemiC"/>
                <w:b/>
                <w:b/>
                <w:bCs/>
                <w:lang w:eastAsia="en-US"/>
              </w:rPr>
            </w:pPr>
            <w:r>
              <w:rPr>
                <w:rFonts w:eastAsia="FuturaDemiC"/>
                <w:b/>
                <w:bCs/>
                <w:lang w:eastAsia="en-US"/>
              </w:rPr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Регулятивные УУД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 УУД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 УУД</w:t>
            </w:r>
          </w:p>
        </w:tc>
        <w:tc>
          <w:tcPr>
            <w:tcW w:w="16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</w:tc>
      </w:tr>
      <w:tr>
        <w:trPr/>
        <w:tc>
          <w:tcPr>
            <w:tcW w:w="1481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ascii="Calibri" w:hAnsi="Calibri" w:eastAsia="Calibri" w:asciiTheme="minorHAnsi" w:eastAsiaTheme="minorHAnsi" w:hAnsiTheme="minorHAnsi"/>
                <w:lang w:eastAsia="en-US"/>
              </w:rPr>
            </w:pPr>
            <w:r>
              <w:rPr>
                <w:rFonts w:eastAsia="Calibri" w:eastAsiaTheme="minorHAnsi" w:ascii="Calibri" w:hAnsi="Calibri"/>
                <w:lang w:eastAsia="en-US"/>
              </w:rPr>
            </w:r>
          </w:p>
        </w:tc>
      </w:tr>
      <w:tr>
        <w:trPr/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76"/>
              <w:rPr>
                <w:rFonts w:eastAsia="NewBaskervilleC"/>
                <w:b/>
                <w:b/>
                <w:lang w:eastAsia="en-US"/>
              </w:rPr>
            </w:pPr>
            <w:r>
              <w:rPr>
                <w:rFonts w:eastAsia="NewBaskervilleC"/>
                <w:b/>
                <w:lang w:eastAsia="en-US"/>
              </w:rPr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eastAsia="NewBaskervilleC"/>
                <w:lang w:eastAsia="en-US"/>
              </w:rPr>
            </w:pPr>
            <w:r>
              <w:rPr>
                <w:rFonts w:eastAsia="NewBaskervilleC"/>
                <w:lang w:eastAsia="en-US"/>
              </w:rPr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lineRule="auto" w:line="276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</w:tbl>
    <w:p>
      <w:pPr>
        <w:pStyle w:val="Normal"/>
        <w:rPr>
          <w:rFonts w:eastAsia="FuturaDemiC"/>
          <w:bCs/>
          <w:sz w:val="26"/>
          <w:szCs w:val="26"/>
        </w:rPr>
      </w:pPr>
      <w:r>
        <w:rPr>
          <w:rFonts w:eastAsia="FuturaDemiC"/>
          <w:bCs/>
          <w:sz w:val="26"/>
          <w:szCs w:val="26"/>
        </w:rPr>
      </w:r>
    </w:p>
    <w:p>
      <w:pPr>
        <w:pStyle w:val="Normal"/>
        <w:tabs>
          <w:tab w:val="clear" w:pos="708"/>
          <w:tab w:val="left" w:pos="993" w:leader="none"/>
        </w:tabs>
        <w:ind w:firstLine="567"/>
        <w:jc w:val="both"/>
        <w:rPr>
          <w:rFonts w:eastAsia="Calibri"/>
          <w:i/>
          <w:i/>
          <w:iCs/>
          <w:sz w:val="28"/>
          <w:szCs w:val="28"/>
          <w:lang w:eastAsia="en-US"/>
        </w:rPr>
      </w:pPr>
      <w:r>
        <w:rPr>
          <w:rFonts w:eastAsia="Calibri"/>
          <w:i/>
          <w:iCs/>
          <w:sz w:val="28"/>
          <w:szCs w:val="28"/>
          <w:lang w:eastAsia="en-US"/>
        </w:rPr>
        <w:t>Типы уроков и формируемые универсальные учебные действия для достижения метапредметных и личностных результатов в предлагаемом варианте календарно-тематического планирования определены условно. Выбор типа каждого конкретного урока, способы формирования и развития тех или иных универсальных учебных действий зависят от содержания урока, индивидуального методического стиля учителя, используемых педагогических технологий, материально-технического оснащения, уровня подготовки обучающихся.</w:t>
      </w:r>
    </w:p>
    <w:p>
      <w:pPr>
        <w:pStyle w:val="Normal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 обозначении типов уроков использованы следующие сокращения:</w:t>
      </w:r>
    </w:p>
    <w:p>
      <w:pPr>
        <w:pStyle w:val="Normal"/>
        <w:ind w:firstLine="567"/>
        <w:jc w:val="both"/>
        <w:rPr>
          <w:rFonts w:eastAsia="FuturaDemiC"/>
          <w:bCs/>
          <w:sz w:val="28"/>
          <w:szCs w:val="28"/>
          <w:lang w:eastAsia="en-US"/>
        </w:rPr>
      </w:pPr>
      <w:r>
        <w:rPr>
          <w:rFonts w:eastAsia="FuturaDemiC"/>
          <w:bCs/>
          <w:sz w:val="28"/>
          <w:szCs w:val="28"/>
          <w:lang w:eastAsia="en-US"/>
        </w:rPr>
        <w:t xml:space="preserve">Нов – урок «открытия» новых знаний;  </w:t>
      </w:r>
    </w:p>
    <w:p>
      <w:pPr>
        <w:pStyle w:val="Normal"/>
        <w:ind w:firstLine="567"/>
        <w:jc w:val="both"/>
        <w:rPr>
          <w:rFonts w:eastAsia="FuturaDemiC"/>
          <w:b/>
          <w:b/>
          <w:bCs/>
          <w:sz w:val="26"/>
          <w:szCs w:val="26"/>
          <w:lang w:eastAsia="en-US"/>
        </w:rPr>
      </w:pPr>
      <w:r>
        <w:rPr>
          <w:rFonts w:eastAsia="FuturaDemiC"/>
          <w:bCs/>
          <w:sz w:val="28"/>
          <w:szCs w:val="28"/>
          <w:lang w:eastAsia="en-US"/>
        </w:rPr>
        <w:t xml:space="preserve">Комп – урок комплексного применения знаний;  </w:t>
      </w:r>
    </w:p>
    <w:p>
      <w:pPr>
        <w:pStyle w:val="Normal"/>
        <w:ind w:firstLine="567"/>
        <w:jc w:val="both"/>
        <w:rPr>
          <w:rFonts w:eastAsia="FuturaDemiC"/>
          <w:bCs/>
          <w:sz w:val="28"/>
          <w:szCs w:val="28"/>
          <w:lang w:eastAsia="en-US"/>
        </w:rPr>
      </w:pPr>
      <w:r>
        <w:rPr>
          <w:rFonts w:eastAsia="FuturaDemiC"/>
          <w:bCs/>
          <w:sz w:val="28"/>
          <w:szCs w:val="28"/>
          <w:lang w:eastAsia="en-US"/>
        </w:rPr>
        <w:t>ОС – урок обобщения и систематизации знаний;</w:t>
      </w:r>
    </w:p>
    <w:p>
      <w:pPr>
        <w:pStyle w:val="Normal"/>
        <w:ind w:firstLine="567"/>
        <w:jc w:val="both"/>
        <w:rPr>
          <w:rFonts w:eastAsia="FuturaDemiC"/>
          <w:bCs/>
          <w:sz w:val="28"/>
          <w:szCs w:val="28"/>
          <w:lang w:eastAsia="en-US"/>
        </w:rPr>
      </w:pPr>
      <w:r>
        <w:rPr>
          <w:rFonts w:eastAsia="FuturaDemiC"/>
          <w:bCs/>
          <w:sz w:val="28"/>
          <w:szCs w:val="28"/>
          <w:lang w:eastAsia="en-US"/>
        </w:rPr>
        <w:t xml:space="preserve">Контр – урок </w:t>
      </w:r>
      <w:r>
        <w:rPr>
          <w:bCs/>
          <w:sz w:val="28"/>
          <w:szCs w:val="28"/>
        </w:rPr>
        <w:t>контроля, оценки и коррекции знаний;</w:t>
      </w:r>
    </w:p>
    <w:p>
      <w:pPr>
        <w:pStyle w:val="Normal"/>
        <w:ind w:firstLine="567"/>
        <w:jc w:val="both"/>
        <w:rPr>
          <w:rFonts w:eastAsia="FuturaDemiC"/>
          <w:bCs/>
          <w:sz w:val="28"/>
          <w:szCs w:val="28"/>
          <w:lang w:eastAsia="en-US"/>
        </w:rPr>
      </w:pPr>
      <w:r>
        <w:rPr>
          <w:rFonts w:eastAsia="FuturaDemiC"/>
          <w:bCs/>
          <w:sz w:val="28"/>
          <w:szCs w:val="28"/>
          <w:lang w:eastAsia="en-US"/>
        </w:rPr>
        <w:t>РР – урок развития речи.</w:t>
      </w:r>
    </w:p>
    <w:p>
      <w:pPr>
        <w:pStyle w:val="Normal"/>
        <w:ind w:firstLine="567"/>
        <w:jc w:val="both"/>
        <w:rPr>
          <w:rFonts w:eastAsia="FuturaDemiC"/>
          <w:bCs/>
          <w:sz w:val="28"/>
          <w:szCs w:val="28"/>
          <w:lang w:eastAsia="en-US"/>
        </w:rPr>
      </w:pPr>
      <w:r>
        <w:rPr>
          <w:rFonts w:eastAsia="FuturaDemiC"/>
          <w:bCs/>
          <w:sz w:val="28"/>
          <w:szCs w:val="28"/>
          <w:lang w:eastAsia="en-US"/>
        </w:rPr>
      </w:r>
    </w:p>
    <w:p>
      <w:pPr>
        <w:pStyle w:val="Normal"/>
        <w:ind w:firstLine="567"/>
        <w:jc w:val="both"/>
        <w:rPr>
          <w:rFonts w:eastAsia="FuturaDemiC"/>
          <w:bCs/>
          <w:sz w:val="28"/>
          <w:szCs w:val="28"/>
          <w:lang w:eastAsia="en-US"/>
        </w:rPr>
      </w:pPr>
      <w:r>
        <w:rPr>
          <w:rFonts w:eastAsia="FuturaDemiC"/>
          <w:bCs/>
          <w:sz w:val="28"/>
          <w:szCs w:val="28"/>
          <w:lang w:eastAsia="en-US"/>
        </w:rPr>
      </w:r>
    </w:p>
    <w:p>
      <w:pPr>
        <w:pStyle w:val="Normal"/>
        <w:ind w:firstLine="567"/>
        <w:jc w:val="both"/>
        <w:rPr>
          <w:rFonts w:eastAsia="FuturaDemiC"/>
          <w:bCs/>
          <w:sz w:val="28"/>
          <w:szCs w:val="28"/>
          <w:lang w:eastAsia="en-US"/>
        </w:rPr>
      </w:pPr>
      <w:r>
        <w:rPr>
          <w:rFonts w:eastAsia="FuturaDemiC"/>
          <w:bCs/>
          <w:sz w:val="28"/>
          <w:szCs w:val="28"/>
          <w:lang w:eastAsia="en-US"/>
        </w:rPr>
      </w:r>
    </w:p>
    <w:p>
      <w:pPr>
        <w:pStyle w:val="Normal"/>
        <w:ind w:firstLine="567"/>
        <w:jc w:val="both"/>
        <w:rPr>
          <w:rFonts w:eastAsia="FuturaDemiC"/>
          <w:bCs/>
          <w:sz w:val="28"/>
          <w:szCs w:val="28"/>
          <w:lang w:eastAsia="en-US"/>
        </w:rPr>
      </w:pPr>
      <w:r>
        <w:rPr>
          <w:rFonts w:eastAsia="FuturaDemiC"/>
          <w:bCs/>
          <w:sz w:val="28"/>
          <w:szCs w:val="28"/>
          <w:lang w:eastAsia="en-US"/>
        </w:rPr>
      </w:r>
    </w:p>
    <w:p>
      <w:pPr>
        <w:pStyle w:val="Normal"/>
        <w:ind w:firstLine="567"/>
        <w:jc w:val="both"/>
        <w:rPr>
          <w:rFonts w:eastAsia="FuturaDemiC"/>
          <w:bCs/>
          <w:sz w:val="28"/>
          <w:szCs w:val="28"/>
          <w:lang w:eastAsia="en-US"/>
        </w:rPr>
      </w:pPr>
      <w:r>
        <w:rPr>
          <w:rFonts w:eastAsia="FuturaDemiC"/>
          <w:bCs/>
          <w:sz w:val="28"/>
          <w:szCs w:val="28"/>
          <w:lang w:eastAsia="en-US"/>
        </w:rPr>
      </w:r>
    </w:p>
    <w:p>
      <w:pPr>
        <w:pStyle w:val="Normal"/>
        <w:rPr>
          <w:rFonts w:eastAsia="FuturaDemiC"/>
          <w:b/>
          <w:b/>
          <w:bCs/>
          <w:sz w:val="26"/>
          <w:szCs w:val="26"/>
          <w:lang w:eastAsia="en-US"/>
        </w:rPr>
      </w:pPr>
      <w:r>
        <w:rPr>
          <w:rFonts w:eastAsia="FuturaDemiC"/>
          <w:b/>
          <w:bCs/>
          <w:sz w:val="26"/>
          <w:szCs w:val="26"/>
          <w:lang w:eastAsia="en-US"/>
        </w:rPr>
        <w:t xml:space="preserve"> </w:t>
      </w:r>
    </w:p>
    <w:p>
      <w:pPr>
        <w:pStyle w:val="Normal"/>
        <w:rPr>
          <w:rFonts w:eastAsia="FuturaDemiC"/>
          <w:b/>
          <w:b/>
          <w:bCs/>
          <w:sz w:val="2"/>
          <w:szCs w:val="2"/>
          <w:lang w:eastAsia="en-US"/>
        </w:rPr>
      </w:pPr>
      <w:r>
        <w:rPr>
          <w:rFonts w:eastAsia="FuturaDemiC"/>
          <w:b/>
          <w:bCs/>
          <w:sz w:val="2"/>
          <w:szCs w:val="2"/>
          <w:lang w:eastAsia="en-US"/>
        </w:rPr>
      </w:r>
    </w:p>
    <w:tbl>
      <w:tblPr>
        <w:tblW w:w="15812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02"/>
        <w:gridCol w:w="6"/>
        <w:gridCol w:w="696"/>
        <w:gridCol w:w="14"/>
        <w:gridCol w:w="1524"/>
        <w:gridCol w:w="35"/>
        <w:gridCol w:w="851"/>
        <w:gridCol w:w="2234"/>
        <w:gridCol w:w="33"/>
        <w:gridCol w:w="2128"/>
        <w:gridCol w:w="1842"/>
        <w:gridCol w:w="1915"/>
        <w:gridCol w:w="68"/>
        <w:gridCol w:w="1994"/>
        <w:gridCol w:w="89"/>
        <w:gridCol w:w="52"/>
        <w:gridCol w:w="1627"/>
      </w:tblGrid>
      <w:tr>
        <w:trPr>
          <w:trHeight w:val="20" w:hRule="atLeast"/>
        </w:trPr>
        <w:tc>
          <w:tcPr>
            <w:tcW w:w="1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right="-68" w:hang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FuturaDemiC"/>
                <w:b/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Тема урока</w:t>
            </w:r>
          </w:p>
        </w:tc>
        <w:tc>
          <w:tcPr>
            <w:tcW w:w="8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FuturaDemiC"/>
                <w:b/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Тип урока</w:t>
            </w:r>
          </w:p>
        </w:tc>
        <w:tc>
          <w:tcPr>
            <w:tcW w:w="22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FuturaDemiC"/>
                <w:b/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 xml:space="preserve">Содержание </w:t>
              <w:br/>
              <w:t>урока</w:t>
            </w:r>
          </w:p>
        </w:tc>
        <w:tc>
          <w:tcPr>
            <w:tcW w:w="21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FuturaDemiC"/>
                <w:b/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 xml:space="preserve">Предметные </w:t>
              <w:br/>
              <w:t>результаты</w:t>
            </w:r>
          </w:p>
        </w:tc>
        <w:tc>
          <w:tcPr>
            <w:tcW w:w="5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Метапредметные результаты</w:t>
            </w:r>
          </w:p>
        </w:tc>
        <w:tc>
          <w:tcPr>
            <w:tcW w:w="17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Личностные результаты (личностные УУД)</w:t>
            </w:r>
          </w:p>
        </w:tc>
      </w:tr>
      <w:tr>
        <w:trPr>
          <w:trHeight w:val="20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66" w:right="-96" w:hanging="0"/>
              <w:jc w:val="center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п/п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66" w:right="-96" w:hanging="0"/>
              <w:jc w:val="center"/>
              <w:rPr>
                <w:lang w:eastAsia="en-US"/>
              </w:rPr>
            </w:pPr>
            <w:r>
              <w:rPr>
                <w:spacing w:val="-2"/>
                <w:lang w:eastAsia="en-US"/>
              </w:rPr>
              <w:t>п/т</w:t>
            </w:r>
          </w:p>
        </w:tc>
        <w:tc>
          <w:tcPr>
            <w:tcW w:w="153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FuturaDemiC"/>
                <w:b/>
                <w:b/>
                <w:bCs/>
                <w:lang w:eastAsia="en-US"/>
              </w:rPr>
            </w:pPr>
            <w:r>
              <w:rPr>
                <w:rFonts w:eastAsia="FuturaDemiC"/>
                <w:b/>
                <w:bCs/>
                <w:lang w:eastAsia="en-US"/>
              </w:rPr>
            </w:r>
          </w:p>
        </w:tc>
        <w:tc>
          <w:tcPr>
            <w:tcW w:w="88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FuturaDemiC"/>
                <w:b/>
                <w:b/>
                <w:bCs/>
                <w:lang w:eastAsia="en-US"/>
              </w:rPr>
            </w:pPr>
            <w:r>
              <w:rPr>
                <w:rFonts w:eastAsia="FuturaDemiC"/>
                <w:b/>
                <w:bCs/>
                <w:lang w:eastAsia="en-US"/>
              </w:rPr>
            </w:r>
          </w:p>
        </w:tc>
        <w:tc>
          <w:tcPr>
            <w:tcW w:w="22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FuturaDemiC"/>
                <w:b/>
                <w:b/>
                <w:bCs/>
                <w:lang w:eastAsia="en-US"/>
              </w:rPr>
            </w:pPr>
            <w:r>
              <w:rPr>
                <w:rFonts w:eastAsia="FuturaDemiC"/>
                <w:b/>
                <w:bCs/>
                <w:lang w:eastAsia="en-US"/>
              </w:rPr>
            </w:r>
          </w:p>
        </w:tc>
        <w:tc>
          <w:tcPr>
            <w:tcW w:w="216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FuturaDemiC"/>
                <w:b/>
                <w:b/>
                <w:bCs/>
                <w:lang w:eastAsia="en-US"/>
              </w:rPr>
            </w:pPr>
            <w:r>
              <w:rPr>
                <w:rFonts w:eastAsia="FuturaDemiC"/>
                <w:b/>
                <w:bCs/>
                <w:lang w:eastAsia="en-US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Регулятивные УУД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Познавательные УУД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Коммуникативные УУД</w:t>
            </w:r>
          </w:p>
        </w:tc>
        <w:tc>
          <w:tcPr>
            <w:tcW w:w="1768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FuturaDemiC"/>
                <w:b/>
                <w:b/>
                <w:bCs/>
                <w:lang w:eastAsia="en-US"/>
              </w:rPr>
            </w:pPr>
            <w:r>
              <w:rPr>
                <w:rFonts w:eastAsia="Calibri" w:eastAsiaTheme="minorHAnsi"/>
                <w:b/>
                <w:bCs/>
                <w:lang w:eastAsia="en-US"/>
              </w:rPr>
              <w:t>Изучение языка художественной литературы</w:t>
            </w:r>
            <w:r>
              <w:rPr>
                <w:rFonts w:eastAsia="Calibri"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FranklinGothicDemiC"/>
                <w:b/>
                <w:bCs/>
                <w:lang w:eastAsia="en-US"/>
              </w:rPr>
              <w:t>(1 час)</w:t>
            </w:r>
          </w:p>
        </w:tc>
      </w:tr>
      <w:tr>
        <w:trPr>
          <w:trHeight w:val="3251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Изучение языка художественной литературы</w:t>
            </w:r>
          </w:p>
        </w:tc>
        <w:tc>
          <w:tcPr>
            <w:tcW w:w="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Нов. 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Язык художественной литературы. Анализ  художественного текста. Понятие поэтического языка. Дифференциация лингвистического и стилистического анализов художественного произведения.  Филологический анализ художественного произведения.</w:t>
            </w:r>
          </w:p>
          <w:p>
            <w:pPr>
              <w:pStyle w:val="Normal"/>
              <w:widowControl w:val="false"/>
              <w:jc w:val="both"/>
              <w:rPr>
                <w:rFonts w:eastAsia="NewBaskervilleC"/>
                <w:i/>
                <w:i/>
                <w:lang w:eastAsia="en-US"/>
              </w:rPr>
            </w:pPr>
            <w:r>
              <w:rPr>
                <w:rFonts w:eastAsia="NewBaskervilleC"/>
                <w:i/>
                <w:lang w:eastAsia="en-US"/>
              </w:rPr>
              <w:t xml:space="preserve"> </w:t>
            </w:r>
            <w:r>
              <w:rPr>
                <w:rFonts w:eastAsia="Calibri" w:eastAsiaTheme="minorHAnsi"/>
                <w:bCs/>
                <w:i/>
                <w:iCs/>
                <w:lang w:eastAsia="en-US"/>
              </w:rPr>
              <w:t xml:space="preserve">Теория литературы: </w:t>
            </w:r>
            <w:r>
              <w:rPr>
                <w:rFonts w:eastAsia="Calibri" w:eastAsiaTheme="minorHAnsi"/>
                <w:i/>
                <w:iCs/>
                <w:lang w:eastAsia="en-US"/>
              </w:rPr>
              <w:t xml:space="preserve">  </w:t>
            </w:r>
            <w:r>
              <w:rPr>
                <w:rFonts w:eastAsia="NewBaskervilleC"/>
                <w:i/>
              </w:rPr>
              <w:t>Литература как искусство слова (углубление представлений).</w:t>
            </w:r>
            <w:r>
              <w:rPr>
                <w:rFonts w:eastAsia="Calibri" w:eastAsiaTheme="minorHAnsi"/>
                <w:i/>
                <w:iCs/>
                <w:lang w:eastAsia="en-US"/>
              </w:rPr>
              <w:t xml:space="preserve">  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Научить определять жанровые, языковые и выразительные особенности произведений, поэтический язык текста; научить выполнять </w:t>
            </w:r>
            <w:r>
              <w:rPr>
                <w:rFonts w:eastAsia="Calibri" w:eastAsiaTheme="minorHAnsi"/>
                <w:lang w:eastAsia="en-US"/>
              </w:rPr>
              <w:t xml:space="preserve">лингвистический,  стилистический, филологический анализ художественного произведения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Организовать свое рабочее место; выбирать действия в соответствии с поставленной задачей; овладевать способностями понимать учебные задачи  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>Уметь находить и выделять необходимую информацию из учебника; определять понятия; делать обобщения, устанавливать аналогии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 </w:t>
            </w:r>
            <w:r>
              <w:rPr>
                <w:rFonts w:eastAsia="Arial Unicode MS"/>
                <w:lang w:eastAsia="en-US"/>
              </w:rPr>
              <w:t>Уметь ставить вопросы и обращаться за помощью к учебной литературе</w:t>
            </w:r>
          </w:p>
        </w:tc>
        <w:tc>
          <w:tcPr>
            <w:tcW w:w="1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 </w:t>
            </w:r>
            <w:r>
              <w:rPr>
                <w:rFonts w:eastAsia="Arial Unicode MS"/>
                <w:lang w:eastAsia="en-US"/>
              </w:rPr>
              <w:t>Формировать «стартовую» мотивацию к обучению, самосовершенствованию</w:t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FuturaDemiC"/>
                <w:b/>
                <w:b/>
                <w:bCs/>
                <w:lang w:eastAsia="en-US"/>
              </w:rPr>
            </w:pPr>
            <w:r>
              <w:rPr>
                <w:rFonts w:eastAsia="Calibri" w:eastAsiaTheme="minorHAnsi"/>
                <w:b/>
                <w:bCs/>
                <w:lang w:eastAsia="en-US"/>
              </w:rPr>
              <w:t>Мировая литература  рубежа  XIX—XX веков</w:t>
            </w:r>
            <w:r>
              <w:rPr>
                <w:rFonts w:eastAsia="Calibri" w:cs="FreeSetC-Bold" w:ascii="FreeSetC-Bold" w:hAnsi="FreeSetC-Bold"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 w:cs="FreeSetC-Bold" w:ascii="FreeSetC-Bold" w:hAnsi="FreeSetC-Bold"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NewBaskervilleC"/>
                <w:b/>
                <w:lang w:eastAsia="en-US"/>
              </w:rPr>
              <w:t>(1 час)</w:t>
            </w:r>
          </w:p>
        </w:tc>
      </w:tr>
      <w:tr>
        <w:trPr>
          <w:trHeight w:val="20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eastAsia="NewBaskervilleC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bCs/>
                <w:lang w:eastAsia="en-US"/>
              </w:rPr>
              <w:t>Мировая литература  рубежа  XIX—XX веков</w:t>
            </w:r>
            <w:r>
              <w:rPr>
                <w:rFonts w:eastAsia="Calibri" w:cs="FreeSetC-Bold" w:ascii="FreeSetC-Bold" w:hAnsi="FreeSetC-Bold" w:eastAsiaTheme="minorHAnsi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 w:cs="FreeSetC-Bold" w:ascii="FreeSetC-Bold" w:hAnsi="FreeSetC-Bold" w:eastAsiaTheme="minorHAnsi"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Содержание понятия «мировая литература». Характерные черты мировой литературы рубежа XIX—XX веков. Т.-С. Элиот. Жизнь и творчество. Стихотворение «Любовная песнь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Дж. Альфреда Пруфрока». Идейная сущность и основной конфликт произведения.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b/>
                <w:b/>
                <w:bCs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Э.-М. Ремарк. Судьба и творчество. Роман «На Западном фронте без перемен». Образная система произведения. Сюжет и композиция. Человек и война в романе.</w:t>
            </w:r>
          </w:p>
          <w:p>
            <w:pPr>
              <w:pStyle w:val="Normal"/>
              <w:widowControl w:val="false"/>
              <w:jc w:val="both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eastAsiaTheme="minorHAnsi"/>
                <w:bCs/>
                <w:i/>
                <w:iCs/>
                <w:lang w:eastAsia="en-US"/>
              </w:rPr>
              <w:t>Теория литературы:</w:t>
            </w:r>
            <w:r>
              <w:rPr>
                <w:rFonts w:eastAsia="Calibri" w:eastAsiaTheme="minorHAnsi"/>
                <w:b/>
                <w:bCs/>
                <w:i/>
                <w:iCs/>
                <w:lang w:eastAsia="en-US"/>
              </w:rPr>
              <w:t xml:space="preserve"> </w:t>
            </w:r>
            <w:r>
              <w:rPr>
                <w:rFonts w:eastAsia="Calibri" w:eastAsiaTheme="minorHAnsi"/>
                <w:bCs/>
                <w:i/>
                <w:iCs/>
                <w:lang w:eastAsia="en-US"/>
              </w:rPr>
              <w:t>историко-литературный процесс</w:t>
            </w: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i/>
                <w:iCs/>
                <w:sz w:val="28"/>
                <w:szCs w:val="28"/>
                <w:lang w:eastAsia="en-US"/>
              </w:rPr>
              <w:t xml:space="preserve"> 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Научить  выявлять в художественных текстах образы,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темы, проблемы и выражать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своё отношение к ним в развёрнутых аргументированных устных и письменных высказываниях;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овладеть навыками анализа художественных произведений с учётом их жанрово-родовой специфики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 </w:t>
            </w:r>
            <w:r>
              <w:rPr>
                <w:rFonts w:eastAsia="Arial Unicode MS"/>
                <w:lang w:eastAsia="en-US"/>
              </w:rPr>
              <w:t xml:space="preserve">Выбирать действия в соответствии с поставленной задачей; применять метод информационного поиска, в том числе с помощью компьютерных средств; </w:t>
            </w:r>
            <w:r>
              <w:rPr>
                <w:rFonts w:eastAsia="Calibri"/>
                <w:lang w:eastAsia="en-US"/>
              </w:rPr>
              <w:t xml:space="preserve">  искать средства / ресурсы для решения задачи / достижения цели;  планировать алгоритм ответа, </w:t>
            </w:r>
            <w:r>
              <w:rPr>
                <w:rFonts w:eastAsia="Arial Unicode MS"/>
                <w:lang w:eastAsia="en-US"/>
              </w:rPr>
              <w:t>оценивать свои достижения на уроке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>У</w:t>
            </w:r>
            <w:r>
              <w:rPr>
                <w:rFonts w:eastAsia="Calibri"/>
                <w:iCs/>
                <w:lang w:eastAsia="en-US"/>
              </w:rPr>
              <w:t xml:space="preserve">станавливать взаимосвязь описанных в тексте событий, явлений,   ориентироваться в содержании текста, понимать целостный смысл текста, структурировать текст; резюмировать главную идею текста 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 </w:t>
            </w:r>
            <w:r>
              <w:rPr>
                <w:rFonts w:eastAsia="Arial Unicode MS"/>
                <w:lang w:eastAsia="en-US"/>
              </w:rPr>
              <w:t xml:space="preserve">Строить монологические высказывания, овладеть умениями  диалогической речи </w:t>
            </w:r>
            <w:r>
              <w:rPr>
                <w:rFonts w:eastAsia="Calibri"/>
                <w:lang w:eastAsia="en-US"/>
              </w:rPr>
              <w:t xml:space="preserve">  </w:t>
            </w:r>
          </w:p>
        </w:tc>
        <w:tc>
          <w:tcPr>
            <w:tcW w:w="1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 </w:t>
            </w:r>
            <w:r>
              <w:rPr>
                <w:rFonts w:eastAsia="Arial Unicode MS"/>
                <w:lang w:eastAsia="en-US"/>
              </w:rPr>
              <w:t xml:space="preserve">Формировать   навыки взаимодействия в группе по алгоритму выполнения </w:t>
            </w:r>
          </w:p>
          <w:p>
            <w:pPr>
              <w:pStyle w:val="Normal"/>
              <w:widowControl w:val="false"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задачи при консультативной помощи учителя   </w:t>
            </w:r>
          </w:p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   </w:t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lang w:eastAsia="en-US"/>
              </w:rPr>
            </w:pPr>
            <w:r>
              <w:rPr>
                <w:rFonts w:eastAsia="Calibri" w:eastAsiaTheme="minorHAnsi"/>
                <w:b/>
                <w:bCs/>
                <w:lang w:eastAsia="en-US"/>
              </w:rPr>
              <w:t xml:space="preserve">Русская литература начала XX  </w:t>
            </w:r>
            <w:r>
              <w:rPr>
                <w:rFonts w:eastAsia="Gabriola"/>
                <w:b/>
                <w:bCs/>
                <w:color w:val="231F20"/>
              </w:rPr>
              <w:t>века ( 1 час)</w:t>
            </w:r>
          </w:p>
        </w:tc>
      </w:tr>
      <w:tr>
        <w:trPr>
          <w:trHeight w:val="20" w:hRule="atLeast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</w:t>
            </w:r>
          </w:p>
        </w:tc>
        <w:tc>
          <w:tcPr>
            <w:tcW w:w="7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</w:t>
            </w:r>
          </w:p>
        </w:tc>
        <w:tc>
          <w:tcPr>
            <w:tcW w:w="15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rFonts w:eastAsia="Calibri" w:eastAsiaTheme="minorHAnsi"/>
                <w:bCs/>
                <w:lang w:eastAsia="en-US"/>
              </w:rPr>
              <w:t xml:space="preserve">Русская литература начала XX   </w:t>
            </w:r>
            <w:r>
              <w:rPr>
                <w:rFonts w:eastAsia="Gabriola"/>
                <w:bCs/>
                <w:color w:val="231F20"/>
              </w:rPr>
              <w:t xml:space="preserve">века  </w:t>
            </w:r>
          </w:p>
        </w:tc>
        <w:tc>
          <w:tcPr>
            <w:tcW w:w="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  </w:t>
            </w:r>
            <w:r>
              <w:rPr>
                <w:rFonts w:eastAsia="FuturaDemiC"/>
                <w:bCs/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Литературные искания и направление философской мысли начала XX века. Золотой и Серебряный век русской литературы. Своеобразие реализма в русской литературе начала XX века. Человек и эпоха – основная проблема искусства. Направления философской мысли начала столетия, сложность отражения этих направлений в различных видах искусства. Реализм и модернизм, разнообразие литературных стилей, школ, групп.  </w:t>
            </w:r>
          </w:p>
          <w:p>
            <w:pPr>
              <w:pStyle w:val="Normal"/>
              <w:widowControl w:val="false"/>
              <w:shd w:val="clear" w:color="auto" w:fill="FFFFFF"/>
              <w:jc w:val="both"/>
              <w:rPr>
                <w:rFonts w:eastAsia="NewBaskervilleC"/>
                <w:i/>
                <w:i/>
                <w:lang w:eastAsia="en-US"/>
              </w:rPr>
            </w:pPr>
            <w:r>
              <w:rPr>
                <w:rFonts w:eastAsia="Calibri" w:eastAsiaTheme="minorHAnsi"/>
                <w:bCs/>
                <w:i/>
                <w:iCs/>
                <w:lang w:eastAsia="en-US"/>
              </w:rPr>
              <w:t>Теория литературы:</w:t>
            </w:r>
            <w:r>
              <w:rPr>
                <w:rFonts w:eastAsia="Calibri" w:eastAsiaTheme="minorHAnsi"/>
                <w:b/>
                <w:bCs/>
                <w:i/>
                <w:iCs/>
                <w:lang w:eastAsia="en-US"/>
              </w:rPr>
              <w:t xml:space="preserve"> </w:t>
            </w:r>
            <w:r>
              <w:rPr>
                <w:rFonts w:eastAsia="Calibri" w:eastAsiaTheme="minorHAnsi"/>
                <w:bCs/>
                <w:i/>
                <w:iCs/>
                <w:lang w:eastAsia="en-US"/>
              </w:rPr>
              <w:t>историко-литературный процесс, литературные направления</w:t>
            </w: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 xml:space="preserve"> и </w:t>
            </w:r>
            <w:r>
              <w:rPr>
                <w:rFonts w:eastAsia="Calibri" w:eastAsiaTheme="minorHAnsi"/>
                <w:i/>
                <w:lang w:eastAsia="en-US"/>
              </w:rPr>
              <w:t>течения</w:t>
            </w:r>
            <w:r>
              <w:rPr>
                <w:rFonts w:eastAsia="Calibri" w:eastAsiaTheme="minorHAnsi"/>
                <w:i/>
                <w:iCs/>
                <w:lang w:eastAsia="en-US"/>
              </w:rPr>
              <w:t xml:space="preserve">  </w:t>
            </w:r>
            <w:r>
              <w:rPr>
                <w:rFonts w:eastAsia="Calibri" w:eastAsiaTheme="minorHAnsi"/>
                <w:b/>
                <w:bCs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Ф</w:t>
            </w:r>
            <w:r>
              <w:rPr>
                <w:rFonts w:eastAsia="Calibri" w:eastAsiaTheme="minorHAnsi"/>
                <w:lang w:eastAsia="en-US"/>
              </w:rPr>
              <w:t>ормировать умения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учитывать исторический,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историко-культурный кон-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текст и контекст творчества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писателя , </w:t>
            </w:r>
          </w:p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</w:rPr>
            </w:pPr>
            <w:r>
              <w:rPr>
                <w:rFonts w:eastAsia="FuturaDemiC"/>
                <w:bCs/>
              </w:rPr>
              <w:t xml:space="preserve"> </w:t>
            </w:r>
            <w:r>
              <w:rPr>
                <w:rFonts w:eastAsia="Calibri"/>
                <w:iCs/>
                <w:lang w:eastAsia="en-US"/>
              </w:rPr>
              <w:t xml:space="preserve">  </w:t>
            </w:r>
            <w:r>
              <w:rPr>
                <w:rFonts w:eastAsia="Arial Unicode MS"/>
              </w:rPr>
              <w:t xml:space="preserve">Выбирать действия в соответствии с поставленной задачей; применять метод информационного поиска, в том числе с помощью компьютерных средств; </w:t>
            </w:r>
            <w:r>
              <w:rPr>
                <w:rFonts w:eastAsia="Calibri"/>
                <w:lang w:eastAsia="en-US"/>
              </w:rPr>
              <w:t xml:space="preserve">  искать средства  решения задачи / достижения цели;  планировать алгоритм ответа, </w:t>
            </w:r>
            <w:r>
              <w:rPr>
                <w:rFonts w:eastAsia="Arial Unicode MS"/>
              </w:rPr>
              <w:t>оценивать свои достижения на уроке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Строить монологические высказывания, овладеть умениями  диалогической речи </w:t>
            </w:r>
            <w:r>
              <w:rPr>
                <w:rFonts w:eastAsia="Calibri"/>
                <w:lang w:eastAsia="en-US"/>
              </w:rPr>
              <w:t xml:space="preserve"> 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FuturaDemiC"/>
                <w:bCs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Уметь формулировать собственное мнение и свою позицию: осознанно использовать речевые средства в соответствии с задачей  коммуникации для выражения своих чувств,  мыслей, потребностей, владеть устной и письменной   речью, монологической контекстной речью   </w:t>
            </w:r>
          </w:p>
        </w:tc>
        <w:tc>
          <w:tcPr>
            <w:tcW w:w="1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  <w:lang w:eastAsia="en-US"/>
              </w:rPr>
              <w:t xml:space="preserve"> </w:t>
            </w:r>
            <w:r>
              <w:rPr>
                <w:rFonts w:eastAsia="Arial Unicode MS"/>
              </w:rPr>
              <w:t xml:space="preserve">Формировать </w:t>
            </w:r>
          </w:p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</w:t>
            </w:r>
            <w:r>
              <w:rPr>
                <w:rFonts w:eastAsia="Arial Unicode MS"/>
              </w:rPr>
              <w:t xml:space="preserve">навыки взаимодействия в группе по алгоритму выполнения </w:t>
            </w:r>
          </w:p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задачи при консультативной помощи учителя,   </w:t>
            </w:r>
          </w:p>
          <w:p>
            <w:pPr>
              <w:pStyle w:val="Normal"/>
              <w:widowControl w:val="false"/>
              <w:suppressAutoHyphens w:val="true"/>
              <w:jc w:val="both"/>
              <w:rPr>
                <w:rFonts w:eastAsia="Calibri"/>
                <w:lang w:eastAsia="en-US"/>
              </w:rPr>
            </w:pPr>
            <w:r>
              <w:rPr>
                <w:lang w:eastAsia="zh-CN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развивать навыки исследовательской деятельности</w:t>
            </w:r>
          </w:p>
          <w:p>
            <w:pPr>
              <w:pStyle w:val="Normal"/>
              <w:widowControl w:val="fals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FuturaDemiC"/>
                <w:b/>
                <w:b/>
                <w:bCs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Творчество И.А Бунина  (5</w:t>
            </w:r>
            <w:r>
              <w:rPr>
                <w:rFonts w:eastAsia="FranklinGothicDemiC"/>
                <w:b/>
                <w:bCs/>
                <w:lang w:eastAsia="en-US"/>
              </w:rPr>
              <w:t xml:space="preserve"> часов)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4 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Творчество И. А. Бунина. Изображение</w:t>
            </w:r>
          </w:p>
          <w:p>
            <w:pPr>
              <w:pStyle w:val="Normal"/>
              <w:widowControl w:val="false"/>
              <w:snapToGrid w:val="false"/>
              <w:rPr>
                <w:rFonts w:eastAsia="NewBaskervilleC"/>
                <w:b/>
                <w:b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России в повести И. А. Бунина «Деревня»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 </w:t>
            </w:r>
            <w:r>
              <w:rPr>
                <w:rFonts w:eastAsia="FuturaDemiC"/>
                <w:bCs/>
                <w:lang w:eastAsia="en-US"/>
              </w:rPr>
              <w:t xml:space="preserve">Нов. 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/>
                <w:iCs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Мотивы и образы бунинской лирики. Традиции русской классики в творчестве Бунина. Лирическая проза писателя.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Повесть </w:t>
            </w:r>
            <w:r>
              <w:rPr>
                <w:rFonts w:eastAsia="Calibri" w:eastAsiaTheme="minorHAnsi"/>
                <w:b/>
                <w:bCs/>
                <w:lang w:eastAsia="en-US"/>
              </w:rPr>
              <w:t xml:space="preserve">«Деревня». </w:t>
            </w:r>
            <w:r>
              <w:rPr>
                <w:rFonts w:eastAsia="Calibri" w:eastAsiaTheme="minorHAnsi"/>
                <w:lang w:eastAsia="en-US"/>
              </w:rPr>
              <w:t>Изображение России в повести. Тема русской деревни.</w:t>
            </w:r>
          </w:p>
          <w:p>
            <w:pPr>
              <w:pStyle w:val="Normal"/>
              <w:widowControl w:val="false"/>
              <w:jc w:val="both"/>
              <w:rPr>
                <w:rFonts w:eastAsia="NewBaskervilleC"/>
                <w:i/>
                <w:i/>
                <w:lang w:eastAsia="en-US"/>
              </w:rPr>
            </w:pPr>
            <w:r>
              <w:rPr>
                <w:rFonts w:eastAsia="Calibri" w:eastAsiaTheme="minorHAnsi"/>
                <w:bCs/>
                <w:i/>
                <w:iCs/>
                <w:lang w:eastAsia="en-US"/>
              </w:rPr>
              <w:t>Теория литературы:</w:t>
            </w:r>
            <w:r>
              <w:rPr>
                <w:rFonts w:eastAsia="Calibri" w:eastAsiaTheme="minorHAnsi"/>
                <w:b/>
                <w:bCs/>
                <w:i/>
                <w:iCs/>
                <w:lang w:eastAsia="en-US"/>
              </w:rPr>
              <w:t xml:space="preserve"> </w:t>
            </w:r>
            <w:r>
              <w:rPr>
                <w:rFonts w:eastAsia="Calibri" w:eastAsiaTheme="minorHAnsi"/>
                <w:i/>
                <w:lang w:eastAsia="en-US"/>
              </w:rPr>
              <w:t xml:space="preserve"> лирическая проза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Развивать умение  </w:t>
            </w:r>
            <w:r>
              <w:rPr/>
              <w:t xml:space="preserve"> анализировать    рассказ;     определять 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 xml:space="preserve">идейно-эмоциональное  содержание рассказов  И.А. Бунина,  выявлять выразительно-изобразительные средства языка         определять </w:t>
            </w:r>
          </w:p>
          <w:p>
            <w:pPr>
              <w:pStyle w:val="Normal"/>
              <w:widowControl w:val="false"/>
              <w:jc w:val="both"/>
              <w:rPr>
                <w:lang w:eastAsia="en-US"/>
              </w:rPr>
            </w:pPr>
            <w:r>
              <w:rPr/>
              <w:t xml:space="preserve"> </w:t>
            </w:r>
            <w:r>
              <w:rPr/>
              <w:t xml:space="preserve">авторскую позицию 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Выбирать действия в соответствии с поставленной задачей; овладевать способностями понимать учебные задачи; отвечать на вопросы; обобщать, делать выводы; оценивать свои достижения на уроке 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9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 </w:t>
            </w:r>
            <w:r>
              <w:rPr>
                <w:rFonts w:eastAsia="FuturaDemiC"/>
                <w:bCs/>
                <w:lang w:eastAsia="en-US"/>
              </w:rPr>
              <w:t xml:space="preserve">Уметь синтезировать полученную информацию для  составления аргументированного ответа, уметь устанавливать аналогии,   </w:t>
            </w:r>
            <w:r>
              <w:rPr>
                <w:rFonts w:eastAsia="Calibri"/>
                <w:iCs/>
                <w:lang w:eastAsia="en-US"/>
              </w:rPr>
              <w:t xml:space="preserve"> ориентироваться в содержании текста, понимать целостный смысл текста, структурировать текст; резюмировать главную идею текста; критически оценивать содержание и форму текста</w:t>
            </w:r>
          </w:p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 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 </w:t>
            </w:r>
            <w:r>
              <w:rPr>
                <w:rFonts w:eastAsia="Arial Unicode MS"/>
                <w:lang w:eastAsia="en-US"/>
              </w:rPr>
              <w:t>Уметь формулировать собственное мнение и свою позицию, осознанно  использовать речевые средства в соответствии с задачей  коммуникации,   уметь делать анализ текста , используя изученную терминологию и полученные знания</w:t>
            </w:r>
          </w:p>
        </w:tc>
        <w:tc>
          <w:tcPr>
            <w:tcW w:w="17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Формировать   навыки взаимодействия в группе по алгоритму выполнения задачи при консультативной помощи учителя,   </w:t>
            </w:r>
          </w:p>
          <w:p>
            <w:pPr>
              <w:pStyle w:val="Normal"/>
              <w:widowControl w:val="false"/>
              <w:suppressAutoHyphens w:val="true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развивать  навыки исследовательской деятельности,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формирование  собственного  мировоззрения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Образ греха в рассказе И. А. Бунина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«Господин из Сан-Франциско»</w:t>
            </w:r>
          </w:p>
          <w:p>
            <w:pPr>
              <w:pStyle w:val="Normal"/>
              <w:widowControl w:val="false"/>
              <w:rPr>
                <w:rFonts w:eastAsia="Calibri"/>
                <w:bCs/>
                <w:iCs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</w:p>
          <w:p>
            <w:pPr>
              <w:pStyle w:val="Normal"/>
              <w:widowControl w:val="false"/>
              <w:snapToGrid w:val="false"/>
              <w:rPr>
                <w:rFonts w:eastAsia="Calibri"/>
                <w:bCs/>
                <w:iCs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Cs w:val="20"/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  </w:t>
            </w:r>
            <w:r>
              <w:rPr>
                <w:rFonts w:eastAsia="FuturaDemiC"/>
                <w:bCs/>
                <w:lang w:eastAsia="en-US"/>
              </w:rPr>
              <w:t>Нов.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Образ греха в рассказе. Философия жизни и смерти, вечное и «вещное» в произведении.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Роль эпизодических персонажей. 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19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768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>6.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Кризис цивилизации в рассказе И. А. Бунина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«Господин из Сан-Франциско»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Cs/>
                <w:iCs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Cs w:val="20"/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 </w:t>
            </w:r>
            <w:r>
              <w:rPr>
                <w:rFonts w:eastAsia="FuturaDemiC"/>
                <w:bCs/>
                <w:lang w:eastAsia="en-US"/>
              </w:rPr>
              <w:t>Комп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Кризис цивилизации в рассказе «Господин из Сан-Франциско». Проблема бездуховности буржуазного общества. Смысл финала  произведения. Идейно-художественное своеобразие рассказа. Образы-символы. Приём контраста. Антропоцентризм литературы XIX века.</w:t>
            </w:r>
            <w:r>
              <w:rPr>
                <w:rFonts w:eastAsia="Calibri" w:cs="NewtonCSanPin-Regular" w:ascii="NewtonCSanPin-Regular" w:hAnsi="NewtonCSanPin-Regular" w:eastAsiaTheme="minorHAnsi"/>
                <w:lang w:eastAsia="en-US"/>
              </w:rPr>
              <w:t xml:space="preserve"> 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19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768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7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Тема любви в рассказах И. А. Бунина  </w:t>
            </w:r>
          </w:p>
          <w:p>
            <w:pPr>
              <w:pStyle w:val="Normal"/>
              <w:widowControl w:val="false"/>
              <w:rPr>
                <w:rFonts w:eastAsia="Calibri"/>
                <w:bCs/>
                <w:iCs/>
                <w:lang w:eastAsia="en-US"/>
              </w:rPr>
            </w:pPr>
            <w:r>
              <w:rPr>
                <w:rFonts w:eastAsia="Calibri"/>
                <w:bCs/>
                <w:iCs/>
                <w:lang w:eastAsia="en-US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eastAsia="Calibri"/>
                <w:bCs/>
                <w:iCs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Cs w:val="20"/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>Комп..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Рассказы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«Солнечный удар», «Тёмные аллеи», «Чистый понедельник». </w:t>
            </w:r>
            <w:r>
              <w:rPr>
                <w:rFonts w:eastAsia="Calibri" w:eastAsiaTheme="minorHAnsi"/>
                <w:lang w:eastAsia="en-US"/>
              </w:rPr>
              <w:t>Тема любви в произведениях Бунина. Средства создания художественного образа. Поэтичность женских образов. Психологизм бунинской прозы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и особенности внешней изобразительности. Роль предыстории в художественном произведении. Художественная деталь.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lang w:eastAsia="en-US"/>
              </w:rPr>
              <w:t xml:space="preserve">  </w:t>
            </w:r>
            <w:r>
              <w:rPr/>
              <w:t>Учиться анализировать  произведения по алгоритму заданий, определять жанровое своеобразие  произведений, учиться сопоставлять произведения художественной литературы по заданному алгоритму, определять духовно-нравственные ценности  литературы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   </w:t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19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768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8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Новаторство романа И. А. Бунина «Жизнь</w:t>
            </w:r>
          </w:p>
          <w:p>
            <w:pPr>
              <w:pStyle w:val="Normal"/>
              <w:widowControl w:val="false"/>
              <w:snapToGrid w:val="false"/>
              <w:rPr>
                <w:rFonts w:eastAsia="Calibri"/>
                <w:bCs/>
                <w:iCs/>
                <w:szCs w:val="20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Арсеньева»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 </w:t>
            </w:r>
            <w:r>
              <w:rPr>
                <w:rFonts w:eastAsia="FuturaDemiC"/>
                <w:bCs/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Роман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«Жизнь Арсеньева». </w:t>
            </w:r>
            <w:r>
              <w:rPr>
                <w:rFonts w:eastAsia="Calibri" w:eastAsiaTheme="minorHAnsi"/>
                <w:lang w:eastAsia="en-US"/>
              </w:rPr>
              <w:t>Автобиографическая основа романа. Вечные темы в романе. Художественное время и пространство в произведении.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Бунинская концепция жизни и смерти. Мотив памяти и тема России в бунинской прозе. Своеобразие художественной манеры Бунина. Новаторство романа Бунина.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19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768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lang w:eastAsia="en-US"/>
              </w:rPr>
            </w:pPr>
            <w:r>
              <w:rPr>
                <w:rFonts w:eastAsia="Arial Unicode MS"/>
                <w:b/>
                <w:lang w:eastAsia="en-US"/>
              </w:rPr>
              <w:t>Творчество А.И. Куприна (4 часа)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9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А. И. Куприн.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Мир духовный и мир цивилизованный в повести А. И. Куприна «Олеся»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bCs/>
                <w:iCs/>
                <w:lang w:eastAsia="en-US"/>
              </w:rPr>
            </w:pPr>
            <w:r>
              <w:rPr>
                <w:rFonts w:eastAsia="Calibri"/>
                <w:bCs/>
                <w:iCs/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 </w:t>
            </w:r>
            <w:r>
              <w:rPr>
                <w:rFonts w:eastAsia="FuturaDemiC"/>
                <w:bCs/>
                <w:lang w:eastAsia="en-US"/>
              </w:rPr>
              <w:t xml:space="preserve">Нов 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Жизнь, творчество, личность писателя. Повесть </w:t>
            </w:r>
            <w:r>
              <w:rPr>
                <w:rFonts w:eastAsia="Calibri" w:eastAsiaTheme="minorHAnsi"/>
                <w:bCs/>
                <w:lang w:eastAsia="en-US"/>
              </w:rPr>
              <w:t>«Олеся».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Противопоставление мира природы и цивилизации в повести. Поэтизация природы в повести «Олеся», богатство духовного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мира героини.   Конфликт в произведении. Художественные особенности повести «Олеся».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Композиция повести. Антитеза как приём композиции. Черты романтизма в произведении.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rFonts w:ascii="NewtonCSanPin-Regular" w:hAnsi="NewtonCSanPin-Regular" w:eastAsia="Calibri" w:cs="NewtonCSanPin-Regular" w:eastAsiaTheme="minorHAnsi"/>
                <w:sz w:val="19"/>
                <w:szCs w:val="19"/>
                <w:lang w:eastAsia="en-US"/>
              </w:rPr>
            </w:pPr>
            <w:r>
              <w:rPr/>
              <w:t xml:space="preserve">Развивать умение анализировать художественное произведение  используя изученную терминологию,  </w:t>
            </w:r>
            <w:r>
              <w:rPr>
                <w:rFonts w:eastAsia="Calibri"/>
                <w:lang w:eastAsia="en-US"/>
              </w:rPr>
              <w:t xml:space="preserve">овладение процедурами смыслового и эстетического анализа текста; 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rFonts w:ascii="NewtonCSanPin-Italic" w:hAnsi="NewtonCSanPin-Italic" w:eastAsia="Calibri" w:cs="NewtonCSanPin-Italic" w:eastAsiaTheme="minorHAnsi"/>
                <w:i/>
                <w:i/>
                <w:iCs/>
                <w:sz w:val="19"/>
                <w:szCs w:val="19"/>
                <w:lang w:eastAsia="en-US"/>
              </w:rPr>
            </w:pP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  <w:r>
              <w:rPr/>
              <w:t xml:space="preserve">формировать умения  воспринимать, анализировать, критически оценивать  и интерпретировать  прочитанное;   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rFonts w:eastAsia="Calibri" w:eastAsiaTheme="minorHAnsi"/>
                <w:iCs/>
                <w:lang w:eastAsia="en-US"/>
              </w:rPr>
            </w:pPr>
            <w:r>
              <w:rPr>
                <w:rFonts w:eastAsia="Calibri" w:eastAsiaTheme="minorHAnsi"/>
                <w:iCs/>
                <w:lang w:eastAsia="en-US"/>
              </w:rPr>
              <w:t xml:space="preserve"> </w:t>
            </w:r>
            <w:r>
              <w:rPr>
                <w:rFonts w:eastAsia="Calibri" w:eastAsiaTheme="minorHAnsi"/>
                <w:iCs/>
                <w:lang w:eastAsia="en-US"/>
              </w:rPr>
              <w:t>выявлять способы выражения авторской позиции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sz w:val="28"/>
                <w:szCs w:val="28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Calibri"/>
                <w:lang w:eastAsia="en-US"/>
              </w:rPr>
              <w:t xml:space="preserve">Соотносить реальные и планируемые результаты индивидуальной образовательной деятельности,   делать выводы; наблюдать и анализировать собственную  учебную познавательную деятельность и деятельность других обучающихся </w:t>
            </w:r>
          </w:p>
        </w:tc>
        <w:tc>
          <w:tcPr>
            <w:tcW w:w="19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</w:rPr>
            </w:pPr>
            <w:r>
              <w:rPr>
                <w:rFonts w:eastAsia="FuturaDemiC"/>
                <w:bCs/>
              </w:rPr>
              <w:t>Уметь  осмысленно читать и объяснять значение прочитанного, выбирать   определять понятия;     научиться правильно и четко давать ответы на поставленные вопросы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Уметь ставить вопросы и обращаться за помощью к учебной литературе; </w:t>
            </w:r>
          </w:p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>строить логическое рассуждение, умозаключение; делать выводы; формирование готовности вести диалог с другими людьми</w:t>
            </w:r>
            <w:r>
              <w:rPr>
                <w:rFonts w:eastAsia="FuturaDemiC"/>
                <w:bCs/>
                <w:lang w:eastAsia="en-US"/>
              </w:rPr>
              <w:t xml:space="preserve"> </w:t>
            </w:r>
          </w:p>
        </w:tc>
        <w:tc>
          <w:tcPr>
            <w:tcW w:w="17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rFonts w:eastAsia="Arial Unicode MS"/>
              </w:rPr>
            </w:pPr>
            <w:r>
              <w:rPr>
                <w:lang w:eastAsia="zh-CN"/>
              </w:rPr>
              <w:t xml:space="preserve">Осознавать личностный смысл учения; проявлять готовность к саморазвитию, проявлять уважительное отношение к литературе </w:t>
            </w:r>
          </w:p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  <w:lang w:eastAsia="en-US"/>
              </w:rPr>
              <w:t xml:space="preserve"> 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10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А. И. Куприн. Повесть «Поединок»: автобиографиче</w:t>
            </w:r>
          </w:p>
          <w:p>
            <w:pPr>
              <w:pStyle w:val="Normal"/>
              <w:widowControl w:val="false"/>
              <w:rPr>
                <w:rFonts w:eastAsia="Calibri"/>
                <w:bCs/>
                <w:iCs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ский и гуманистический характер повести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>Комп.</w:t>
            </w:r>
          </w:p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 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 w:cs="NewtonCSanPin-Regular" w:ascii="NewtonCSanPin-Regular" w:hAnsi="NewtonCSanPin-Regular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Повесть </w:t>
            </w:r>
            <w:r>
              <w:rPr>
                <w:rFonts w:eastAsia="Calibri" w:eastAsiaTheme="minorHAnsi"/>
                <w:bCs/>
                <w:lang w:eastAsia="en-US"/>
              </w:rPr>
              <w:t>«Поединок».</w:t>
            </w:r>
            <w:r>
              <w:rPr>
                <w:rFonts w:eastAsia="Calibri" w:eastAsiaTheme="minorHAnsi"/>
                <w:lang w:eastAsia="en-US"/>
              </w:rPr>
              <w:t xml:space="preserve">     Проблематика и антивоенный пафос повести. Основные сюжетные линии произведения. Смысл названия повести.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9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1768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11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Талант любви и тема социального неравенства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в рассказе А. И. Куприна «Гранатовый браслет»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Комп. 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Проблематика произведения. Любовь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как талант и тема социального неравенства в произведении. Смысл названия рассказа. Образы главных героев. Роль второстепенных персонажей.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Традиции русской психологической прозы в творчестве Куприна.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 w:eastAsiaTheme="minorHAnsi"/>
                <w:i/>
                <w:lang w:eastAsia="en-US"/>
              </w:rPr>
              <w:t>Теория литературы: очерковая проза, символическая деталь.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9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1768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12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Сочинение по творчеству И.А.Бунина и А.И.Куприна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Контр </w:t>
            </w:r>
          </w:p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>РР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right="57" w:hanging="0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Классное  сочинение по творчеству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И. А. Бунина и 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А. И. Куприна</w:t>
            </w:r>
          </w:p>
          <w:p>
            <w:pPr>
              <w:pStyle w:val="Normal"/>
              <w:widowControl w:val="false"/>
              <w:snapToGrid w:val="false"/>
              <w:ind w:right="57" w:hanging="0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Учиться    писать творческие работы как ответ на  проблемный вопрос; выявить авторский замысел и средства его воплощения; работать над проблемными зонами в изученных темах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Учиться давать развернутую характеристику персонажам; применять простейшие способы опровержения (опровержение тезиса), приведение контраргументов), устанавливать аналогии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Arial Unicode MS"/>
                <w:lang w:eastAsia="en-US"/>
              </w:rPr>
              <w:t>Создавать собственные письменные высказывания; у</w:t>
            </w:r>
            <w:r>
              <w:rPr>
                <w:lang w:eastAsia="en-US"/>
              </w:rPr>
              <w:t>меть формулировать собственное мнение и свою позицию по содержанию произведения, соотносить   с авторской позицией</w:t>
            </w:r>
          </w:p>
        </w:tc>
        <w:tc>
          <w:tcPr>
            <w:tcW w:w="1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Формировать навыки индивидуального выполнения диагностических заданий по алгоритму решения литературоведческой задачи </w:t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FuturaDemiC"/>
                <w:b/>
                <w:b/>
                <w:bCs/>
                <w:lang w:eastAsia="en-US"/>
              </w:rPr>
            </w:pPr>
            <w:r>
              <w:rPr>
                <w:rFonts w:eastAsia="Calibri"/>
                <w:b/>
              </w:rPr>
              <w:t>Творчество Л.Н. Андреева</w:t>
            </w:r>
            <w:r>
              <w:rPr>
                <w:rFonts w:eastAsia="FranklinGothicDemiC"/>
                <w:b/>
                <w:bCs/>
                <w:lang w:eastAsia="en-US"/>
              </w:rPr>
              <w:t xml:space="preserve"> (1 час)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13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Л.Н. Андреев Рассказ </w:t>
            </w:r>
            <w:r>
              <w:rPr>
                <w:rFonts w:eastAsia="Calibri" w:eastAsiaTheme="minorHAnsi"/>
                <w:bCs/>
                <w:lang w:eastAsia="en-US"/>
              </w:rPr>
              <w:t>«Большой шлем».</w:t>
            </w:r>
            <w:r>
              <w:rPr>
                <w:rFonts w:eastAsia="Calibri" w:eastAsiaTheme="minorHAnsi"/>
                <w:lang w:eastAsia="en-US"/>
              </w:rPr>
              <w:t xml:space="preserve"> Концепция обезличенного человека.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>Нов.</w:t>
            </w:r>
          </w:p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 </w:t>
            </w:r>
          </w:p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Жизнь и судьба Л. Н. Андреева.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rFonts w:eastAsia="Calibri" w:cs="FreeSetC-Bold" w:ascii="FreeSetC-Bold" w:hAnsi="FreeSetC-Bold"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Реализм, модернизм, экспрессионизм в творчестве писателя. Особенности художественного восприятия мира. Рассказ </w:t>
            </w:r>
            <w:r>
              <w:rPr>
                <w:rFonts w:eastAsia="Calibri" w:eastAsiaTheme="minorHAnsi"/>
                <w:bCs/>
                <w:lang w:eastAsia="en-US"/>
              </w:rPr>
              <w:t>«Большой шлем».</w:t>
            </w:r>
            <w:r>
              <w:rPr>
                <w:rFonts w:eastAsia="Calibri" w:eastAsiaTheme="minorHAnsi"/>
                <w:lang w:eastAsia="en-US"/>
              </w:rPr>
              <w:t>Сюжет и композиция произведения. Концепция обезличенного человека. Трагический смысл финала рассказа.</w:t>
            </w:r>
            <w:r>
              <w:rPr>
                <w:rFonts w:eastAsia="Calibri" w:eastAsiaTheme="minorHAnsi"/>
                <w:bCs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</w:t>
            </w:r>
            <w:r>
              <w:rPr>
                <w:rFonts w:eastAsia="Calibri" w:eastAsiaTheme="minorHAnsi"/>
                <w:lang w:eastAsia="en-US"/>
              </w:rPr>
              <w:t>формировать умение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анализировать художественное произведение;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способность выявлять в художественных текстах образы, темы, проблемы и выражать своё отношение к ним в развёрнутых аргументированных  устных и письменных высказываниях, н</w:t>
            </w:r>
            <w:r>
              <w:rPr>
                <w:lang w:eastAsia="en-US"/>
              </w:rPr>
              <w:t xml:space="preserve">аучиться работать с литературоведческими терминами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Уметь выполнять учебные действия, планировать алгоритм  ответа</w:t>
            </w:r>
          </w:p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 </w:t>
            </w:r>
            <w:r>
              <w:rPr>
                <w:rFonts w:eastAsia="FuturaDemiC"/>
                <w:bCs/>
                <w:lang w:eastAsia="en-US"/>
              </w:rPr>
              <w:t xml:space="preserve">Уметь извлекать информацию из прослушанного и прочитанного текста; устанавливать взаимосвязь описанных в тексте событий, явлений  понимать целостный смысл текста  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Уметь делать анализ текста, используя изученную терминологию и полученные знания</w:t>
            </w:r>
          </w:p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Формировать </w:t>
            </w:r>
          </w:p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навыки самоанализа и самоконтроля </w:t>
            </w:r>
          </w:p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  <w:p>
            <w:pPr>
              <w:pStyle w:val="Normal"/>
              <w:widowControl w:val="false"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lang w:eastAsia="en-US"/>
              </w:rPr>
            </w:pPr>
            <w:r>
              <w:rPr>
                <w:rFonts w:eastAsia="Arial Unicode MS"/>
                <w:b/>
                <w:lang w:eastAsia="en-US"/>
              </w:rPr>
              <w:t>Творчество И.С. Шмелева (1 час)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14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И.С. Шмелев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Повесть </w:t>
            </w:r>
            <w:r>
              <w:rPr>
                <w:rFonts w:eastAsia="Calibri" w:eastAsiaTheme="minorHAnsi"/>
                <w:b/>
                <w:bCs/>
                <w:lang w:eastAsia="en-US"/>
              </w:rPr>
              <w:t>«</w:t>
            </w:r>
            <w:r>
              <w:rPr>
                <w:rFonts w:eastAsia="Calibri" w:eastAsiaTheme="minorHAnsi"/>
                <w:bCs/>
                <w:lang w:eastAsia="en-US"/>
              </w:rPr>
              <w:t>Солнце мёртвых».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 </w:t>
            </w:r>
            <w:r>
              <w:rPr>
                <w:rFonts w:eastAsia="FuturaDemiC"/>
                <w:bCs/>
                <w:lang w:eastAsia="en-US"/>
              </w:rPr>
              <w:t>Нов.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Этапы жизни и творчества писателя. Национально-историческая проблематика произведений. Тема России в творчестве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И. С. Шмелёва. Повесть </w:t>
            </w:r>
            <w:r>
              <w:rPr>
                <w:rFonts w:eastAsia="Calibri" w:eastAsiaTheme="minorHAnsi"/>
                <w:bCs/>
                <w:lang w:eastAsia="en-US"/>
              </w:rPr>
              <w:t>«Солнце мёртвых».</w:t>
            </w:r>
            <w:r>
              <w:rPr>
                <w:rFonts w:eastAsia="Calibri"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Специфика жанра и композиции произведения. Автобиографические черты в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образе рассказчика. Конфликт и идейно-художественное своеобразие произведения.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i/>
                <w:lang w:eastAsia="en-US"/>
              </w:rPr>
              <w:t xml:space="preserve">Теория литературы: эмигрантская литература 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lang w:eastAsia="en-US"/>
              </w:rPr>
              <w:t>С</w:t>
            </w:r>
            <w:r>
              <w:rPr>
                <w:rFonts w:eastAsia="Calibri" w:eastAsiaTheme="minorHAnsi"/>
                <w:lang w:eastAsia="en-US"/>
              </w:rPr>
              <w:t>формировать умение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анализировать художественное произведение;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способность выявлять в художественных текстах образы, темы, проблемы и выражать своё отношение к ним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в развёрнутых аргументированных  устных и письменных </w:t>
            </w:r>
          </w:p>
          <w:p>
            <w:pPr>
              <w:pStyle w:val="Normal"/>
              <w:widowControl w:val="false"/>
              <w:rPr>
                <w:rFonts w:ascii="Calibri" w:hAnsi="Calibri" w:eastAsia="Calibri" w:asciiTheme="minorHAnsi" w:eastAsiaTheme="minorHAnsi" w:hAnsi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высказываниях, н</w:t>
            </w:r>
            <w:r>
              <w:rPr>
                <w:lang w:eastAsia="en-US"/>
              </w:rPr>
              <w:t xml:space="preserve">аучиться работать с литературоведческими терминами     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Уметь выполнять учебные действия (отвечать на вопросы), планировать алгоритм ответа, работать самостоятельно</w:t>
            </w:r>
          </w:p>
          <w:p>
            <w:pPr>
              <w:pStyle w:val="Normal"/>
              <w:widowControl w:val="false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  <w:i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>Уметь извлекать информацию из прослушанного и прочитанного текста; у</w:t>
            </w:r>
            <w:r>
              <w:rPr>
                <w:rFonts w:eastAsia="Calibri"/>
                <w:iCs/>
                <w:lang w:eastAsia="en-US"/>
              </w:rPr>
              <w:t>станавливать взаимосвязь описанных в тексте событий, явлений понимать целостный смысл текста,   резюмировать главную идею текста;  оценивать содержание текста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  <w:lang w:eastAsia="en-US"/>
              </w:rPr>
            </w:pPr>
            <w:r>
              <w:rPr>
                <w:rFonts w:eastAsia="Arial Unicode MS"/>
                <w:lang w:eastAsia="en-US"/>
              </w:rPr>
              <w:t>Уметь читать вслух и понимать прочитанное; о</w:t>
            </w:r>
            <w:r>
              <w:rPr>
                <w:rFonts w:eastAsia="Calibri"/>
                <w:lang w:eastAsia="en-US"/>
              </w:rPr>
              <w:t>тбирать и использовать речевые средства в процессе коммуникации с другими людьми (диалог в паре, в малой группе)</w:t>
            </w:r>
          </w:p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  </w:t>
            </w:r>
          </w:p>
        </w:tc>
        <w:tc>
          <w:tcPr>
            <w:tcW w:w="1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Формировать 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навыки исследования  текста, готовности и способности вести диалог с другими людьми и достигать в нем взаимопонимания </w:t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lang w:eastAsia="en-US"/>
              </w:rPr>
            </w:pPr>
            <w:r>
              <w:rPr>
                <w:rFonts w:eastAsia="Arial Unicode MS"/>
                <w:b/>
                <w:lang w:eastAsia="en-US"/>
              </w:rPr>
              <w:t xml:space="preserve">  </w:t>
            </w:r>
            <w:r>
              <w:rPr>
                <w:rFonts w:eastAsia="Arial Unicode MS"/>
                <w:b/>
                <w:lang w:eastAsia="en-US"/>
              </w:rPr>
              <w:t xml:space="preserve">Творчество  Б.К. Зайцева(1 час) 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Б. К. Зайцев..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Особенности религиозного сознания.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 w:eastAsiaTheme="minorHAnsi"/>
                <w:bCs/>
                <w:lang w:eastAsia="en-US"/>
              </w:rPr>
              <w:t>«Преподобный Сергий Радонежский», «Путешествие Глеба», «Уроки Зайцева».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 </w:t>
            </w:r>
            <w:r>
              <w:rPr>
                <w:rFonts w:eastAsia="FuturaDemiC"/>
                <w:bCs/>
                <w:lang w:eastAsia="en-US"/>
              </w:rPr>
              <w:t>Нов.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Жизнь и творчество Б. К. Зайцева. Особенности религиозного сознания. Художественный мир писателя.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bCs/>
                <w:lang w:eastAsia="en-US"/>
              </w:rPr>
              <w:t xml:space="preserve">«Преподобный Сергий Радонежский», «Путешествие Глеба», «Уроки Зайцева». </w:t>
            </w:r>
            <w:r>
              <w:rPr>
                <w:rFonts w:eastAsia="Calibri" w:eastAsiaTheme="minorHAnsi"/>
                <w:lang w:eastAsia="en-US"/>
              </w:rPr>
              <w:t>Беллетризованные биографии в творчестве Зайцева.</w:t>
            </w:r>
          </w:p>
          <w:p>
            <w:pPr>
              <w:pStyle w:val="Normal"/>
              <w:widowControl w:val="false"/>
              <w:rPr>
                <w:i/>
                <w:i/>
                <w:szCs w:val="28"/>
                <w:lang w:eastAsia="en-US"/>
              </w:rPr>
            </w:pPr>
            <w:r>
              <w:rPr>
                <w:rFonts w:eastAsia="Calibri" w:eastAsiaTheme="minorHAnsi"/>
                <w:i/>
                <w:lang w:eastAsia="en-US"/>
              </w:rPr>
              <w:t xml:space="preserve">Теория литературы: эмигрантская литература 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rFonts w:ascii="NewtonCSanPin-Regular" w:hAnsi="NewtonCSanPin-Regular" w:eastAsia="Calibri" w:cs="NewtonCSanPin-Regular" w:eastAsiaTheme="minorHAnsi"/>
                <w:sz w:val="19"/>
                <w:szCs w:val="19"/>
                <w:lang w:eastAsia="en-US"/>
              </w:rPr>
            </w:pPr>
            <w:r>
              <w:rPr>
                <w:lang w:eastAsia="en-US"/>
              </w:rPr>
              <w:t xml:space="preserve">Развивать умение анализировать художественное произведение  используя изученную терминологию,  </w:t>
            </w:r>
            <w:r>
              <w:rPr>
                <w:rFonts w:eastAsia="Calibri"/>
                <w:lang w:eastAsia="en-US"/>
              </w:rPr>
              <w:t xml:space="preserve">овладение процедурами смыслового и эстетического анализа текста; 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rFonts w:ascii="NewtonCSanPin-Italic" w:hAnsi="NewtonCSanPin-Italic" w:eastAsia="Calibri" w:cs="NewtonCSanPin-Italic" w:eastAsiaTheme="minorHAnsi"/>
                <w:i/>
                <w:i/>
                <w:iCs/>
                <w:sz w:val="19"/>
                <w:szCs w:val="19"/>
                <w:lang w:eastAsia="en-US"/>
              </w:rPr>
            </w:pP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формировать умения  воспринимать, анализировать, критически оценивать  и интерпретировать  прочитанное;   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rFonts w:eastAsia="Calibri" w:eastAsiaTheme="minorHAnsi"/>
                <w:iCs/>
                <w:lang w:eastAsia="en-US"/>
              </w:rPr>
              <w:t>осознавать способы выражения авторской позиции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Соотносить реальные и планируемые результаты индивидуальной образовательной деятельности,   делать выводы; наблюдать и анализировать собственную  учебную познавательную деятельность и деятельность других обучающихся   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>Уметь  осмысленно читать и объяснять значение прочитанного, выбирать   определять понятия;     научиться правильно и четко давать ответы на поставленные вопросы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  </w:t>
            </w:r>
            <w:r>
              <w:rPr>
                <w:rFonts w:eastAsia="Arial Unicode MS"/>
                <w:lang w:eastAsia="en-US"/>
              </w:rPr>
              <w:t xml:space="preserve">Уметь ставить вопросы и обращаться за помощью к учебной литературе; </w:t>
            </w:r>
          </w:p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строить логическое рассуждение, умозаключение; делать выводы; формирование готовности вести диалог с другими людьми</w:t>
            </w:r>
          </w:p>
        </w:tc>
        <w:tc>
          <w:tcPr>
            <w:tcW w:w="1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rFonts w:eastAsia="Arial Unicode MS"/>
                <w:lang w:eastAsia="en-US"/>
              </w:rPr>
            </w:pPr>
            <w:r>
              <w:rPr>
                <w:lang w:eastAsia="zh-CN"/>
              </w:rPr>
              <w:t xml:space="preserve">Осознавать личностный смысл учения; проявлять готовность к саморазвитию, проявлять уважительное отношение к литературе </w:t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lang w:eastAsia="zh-CN"/>
              </w:rPr>
            </w:pPr>
            <w:r>
              <w:rPr>
                <w:rFonts w:eastAsia="Calibri" w:eastAsiaTheme="minorHAnsi"/>
                <w:b/>
                <w:lang w:eastAsia="en-US"/>
              </w:rPr>
              <w:t>Творчество А.Т. Аверченко, Тэффи (1 час)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16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  </w:t>
            </w: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</w:t>
            </w:r>
            <w:r>
              <w:rPr>
                <w:rFonts w:eastAsia="Calibri" w:eastAsiaTheme="minorHAnsi"/>
                <w:lang w:eastAsia="en-US"/>
              </w:rPr>
              <w:t xml:space="preserve">Жизнь и творчество А. Т. Аверченко </w:t>
            </w:r>
          </w:p>
          <w:p>
            <w:pPr>
              <w:pStyle w:val="Normal"/>
              <w:widowControl w:val="false"/>
              <w:rPr>
                <w:rFonts w:eastAsia="NewBaskervilleC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Жизнь, творчество, судьба Тэффи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 </w:t>
            </w:r>
            <w:r>
              <w:rPr>
                <w:rFonts w:eastAsia="FuturaDemiC"/>
                <w:bCs/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Аверченко и «Сатирикон». Сборник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«Дюжина ножей в спину революции». </w:t>
            </w:r>
            <w:r>
              <w:rPr>
                <w:rFonts w:eastAsia="Calibri" w:eastAsiaTheme="minorHAnsi"/>
                <w:lang w:eastAsia="en-US"/>
              </w:rPr>
              <w:t xml:space="preserve">Рассказы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«Короли у себя дома», «Черты из жизни рабочего Пантелея Грымзина», «Трава, примятая сапогом», «Роковой выигрыш». </w:t>
            </w:r>
            <w:r>
              <w:rPr>
                <w:rFonts w:eastAsia="Calibri" w:eastAsiaTheme="minorHAnsi"/>
                <w:lang w:eastAsia="en-US"/>
              </w:rPr>
              <w:t>Темы и образы сатирической новеллистики Аверченко. Понятие «карнавальный смех». Развитие представлений об иронии и пародии.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Тэффи и «Сатирикон». Рассказы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«Неживой зверь», «Даровой конь». </w:t>
            </w:r>
            <w:r>
              <w:rPr>
                <w:rFonts w:eastAsia="Calibri" w:eastAsiaTheme="minorHAnsi"/>
                <w:lang w:eastAsia="en-US"/>
              </w:rPr>
              <w:t>Предмет сатиры и проблематика произведений.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Различие юмора и сатиры А. Т. Аверченко и Тэффи.</w:t>
            </w:r>
          </w:p>
          <w:p>
            <w:pPr>
              <w:pStyle w:val="Normal"/>
              <w:widowControl w:val="false"/>
              <w:jc w:val="both"/>
              <w:rPr>
                <w:lang w:eastAsia="en-US"/>
              </w:rPr>
            </w:pPr>
            <w:r>
              <w:rPr>
                <w:rFonts w:eastAsia="Calibri" w:eastAsiaTheme="minorHAnsi"/>
                <w:i/>
                <w:lang w:eastAsia="en-US"/>
              </w:rPr>
              <w:t>Теория литературы: сарказм, ирония, политическая сатира.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 xml:space="preserve">Научиться </w:t>
            </w:r>
            <w:r>
              <w:rPr>
                <w:rFonts w:eastAsia="Calibri" w:eastAsiaTheme="minorHAnsi"/>
                <w:lang w:eastAsia="en-US"/>
              </w:rPr>
              <w:t xml:space="preserve">  выявлять в ху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дожественных текстах обра-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зы, темы, проблемы и выражать своё отношение к ним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в развёрнутых аргументиро-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ванных устных и письмен-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ных высказываниях;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владение навыками анализа художественных произведений с учётом их жанрово-родовой специфики;  </w:t>
            </w:r>
            <w:r>
              <w:rPr>
                <w:lang w:eastAsia="en-US"/>
              </w:rPr>
              <w:t xml:space="preserve">работать с литературоведческими терминами      </w:t>
            </w:r>
            <w:r>
              <w:rPr>
                <w:rFonts w:eastAsia="Calibri" w:eastAsiaTheme="minorHAnsi"/>
                <w:lang w:eastAsia="en-US"/>
              </w:rPr>
              <w:t xml:space="preserve">  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Выбирать действия в соответствии с поставленной задачей; овладевать способностями понимать учебные задачи; отвечать на вопросы; обобщать, делать выводы; оценивать свои достижения на уроке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>Уметь синтезировать   полученную информацию  для составления аргументированного ответа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Уметь ставить вопросы и обращаться  за помощью к учебной литературе,  устанавливать причинно-следственные связи, строить логическое рассуждение, умозаключение  и делать выводы </w:t>
            </w:r>
          </w:p>
        </w:tc>
        <w:tc>
          <w:tcPr>
            <w:tcW w:w="1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Формировать навыки исследовательской деятельности; формировать целостный взгляд на мир и систему человеческих отношений  </w:t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Творчество В.В. Набокова (1 час)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17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В.В. Набоков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Литературное наследие. Роман </w:t>
            </w:r>
            <w:r>
              <w:rPr>
                <w:rFonts w:eastAsia="Calibri" w:eastAsiaTheme="minorHAnsi"/>
                <w:bCs/>
                <w:lang w:eastAsia="en-US"/>
              </w:rPr>
              <w:t>«Машенька».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Нов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Основные этапы жизни и творчества В. В. Набокова. Англоязычное творчество, лирика Набокова. Литературное наследие. Роман </w:t>
            </w:r>
            <w:r>
              <w:rPr>
                <w:rFonts w:eastAsia="Calibri" w:eastAsiaTheme="minorHAnsi"/>
                <w:bCs/>
                <w:lang w:eastAsia="en-US"/>
              </w:rPr>
              <w:t>«Машенька».</w:t>
            </w:r>
            <w:r>
              <w:rPr>
                <w:rFonts w:eastAsia="Calibri"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Два параллельных временных пространства в повествовании: прошлое и настоящее. Тема «эмигрантского небытия» в романе. Образная система романа. Россия глазами писателя-эмигранта. Феномен языка Набокова.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 w:eastAsiaTheme="minorHAnsi"/>
                <w:i/>
                <w:lang w:eastAsia="en-US"/>
              </w:rPr>
              <w:t>Теория литературы: эмигрантская литература</w:t>
            </w:r>
            <w:r>
              <w:rPr>
                <w:rFonts w:eastAsia="Calibri" w:cs="NewtonCSanPin-Regular" w:ascii="NewtonCSanPin-Regular" w:hAnsi="NewtonCSanPin-Regular" w:eastAsiaTheme="minorHAnsi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rFonts w:ascii="NewtonCSanPin-Regular" w:hAnsi="NewtonCSanPin-Regular" w:eastAsia="Calibri" w:cs="NewtonCSanPin-Regular" w:eastAsiaTheme="minorHAnsi"/>
                <w:sz w:val="19"/>
                <w:szCs w:val="19"/>
                <w:lang w:eastAsia="en-US"/>
              </w:rPr>
            </w:pPr>
            <w:r>
              <w:rPr>
                <w:lang w:eastAsia="en-US"/>
              </w:rPr>
              <w:t xml:space="preserve">Развивать умение анализировать художественное произведение  используя изученную терминологию,  </w:t>
            </w:r>
            <w:r>
              <w:rPr>
                <w:rFonts w:eastAsia="Calibri"/>
                <w:lang w:eastAsia="en-US"/>
              </w:rPr>
              <w:t xml:space="preserve">овладение процедурами смыслового и эстетического анализа текста; 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rFonts w:ascii="NewtonCSanPin-Italic" w:hAnsi="NewtonCSanPin-Italic" w:eastAsia="Calibri" w:cs="NewtonCSanPin-Italic" w:eastAsiaTheme="minorHAnsi"/>
                <w:i/>
                <w:i/>
                <w:iCs/>
                <w:sz w:val="19"/>
                <w:szCs w:val="19"/>
                <w:lang w:eastAsia="en-US"/>
              </w:rPr>
            </w:pP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формировать умения  воспринимать, анализировать, критически оценивать  и интерпретировать  прочитанное;   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rFonts w:eastAsia="Calibri" w:eastAsiaTheme="minorHAnsi"/>
                <w:iCs/>
                <w:lang w:eastAsia="en-US"/>
              </w:rPr>
              <w:t>осознавать способы выражения авторской позиции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Соотносить реальные и планируемые результаты индивидуальной образовательной деятельности,   делать выводы; наблюдать и анализировать собственную  учебную познавательную деятельность и деятельность других обучающихся   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>Уметь  осмысленно читать и объяснять значение прочитанного, выбирать   определять понятия;     научиться правильно и четко давать ответы на поставленные вопросы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Уметь ставить вопросы и обращаться за помощью к учебной литературе; </w:t>
            </w:r>
          </w:p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строить логическое рассуждение, умозаключение; делать выводы; формирование готовности вести диалог с другими людьми</w:t>
            </w:r>
          </w:p>
        </w:tc>
        <w:tc>
          <w:tcPr>
            <w:tcW w:w="1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rFonts w:eastAsia="Arial Unicode MS"/>
                <w:lang w:eastAsia="en-US"/>
              </w:rPr>
            </w:pPr>
            <w:r>
              <w:rPr>
                <w:lang w:eastAsia="zh-CN"/>
              </w:rPr>
              <w:t xml:space="preserve">Осознавать личностный смысл учения; проявлять готовность к саморазвитию, проявлять уважительное отношение к литературе </w:t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lang w:eastAsia="zh-CN"/>
              </w:rPr>
            </w:pPr>
            <w:r>
              <w:rPr>
                <w:rFonts w:eastAsia="Calibri" w:eastAsiaTheme="minorHAnsi"/>
                <w:b/>
                <w:lang w:eastAsia="en-US"/>
              </w:rPr>
              <w:t xml:space="preserve">Особенности поэзии начала </w:t>
            </w:r>
            <w:r>
              <w:rPr>
                <w:rFonts w:eastAsia="Calibri" w:eastAsiaTheme="minorHAnsi"/>
                <w:b/>
                <w:bCs/>
                <w:lang w:eastAsia="en-US"/>
              </w:rPr>
              <w:t>XX века (8 часов)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>18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Серебряный век как литературно-эстетическая категория 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>Нов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Серебряный век как историко-литературное и эстетическое явление. Модернизм в поэзии Серебряного века. Феномен Серебряного века. Литературное течение и литературное направление. Дифференциация понятий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«Серебряный век», «декаданс», «модернизм». Модернизм как литературное направление и его основные течения. Литературный авангард.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 w:eastAsiaTheme="minorHAnsi"/>
                <w:i/>
                <w:lang w:eastAsia="en-US"/>
              </w:rPr>
              <w:t xml:space="preserve"> </w:t>
            </w:r>
            <w:r>
              <w:rPr>
                <w:rFonts w:eastAsia="Calibri" w:eastAsiaTheme="minorHAnsi"/>
                <w:i/>
                <w:lang w:eastAsia="en-US"/>
              </w:rPr>
              <w:t>Теория литературы: символизм, акмеизм, футуризм, двоемирие, мистическое содержание, символ.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i/>
                <w:i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Развивать  умения и навыки  анализа  лирических произведений; работа с литературоведческими терминами;   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Знать  изобразительно-выразительные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средства языка; 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сформировать умения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учитывать 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историко-культурный кон-</w:t>
            </w:r>
          </w:p>
          <w:p>
            <w:pPr>
              <w:pStyle w:val="Normal"/>
              <w:widowControl w:val="false"/>
              <w:rPr>
                <w:rFonts w:ascii="NewtonCSanPin-Regular" w:hAnsi="NewtonCSanPin-Regular" w:eastAsia="Calibri" w:cs="NewtonCSanPin-Regular" w:eastAsiaTheme="minorHAnsi"/>
                <w:sz w:val="19"/>
                <w:szCs w:val="19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текст и контекст творчества  художника слова в процессе анализа  художественного произведения; выразительное чтение стихотворений </w:t>
            </w: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-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Выбирать действия в соответствии с поставленной задачей; овладевать способностями понимать учебные задачи; отвечать на вопросы; обобщать, делать выводы; оценивать свои достижения на уроке</w:t>
            </w:r>
          </w:p>
        </w:tc>
        <w:tc>
          <w:tcPr>
            <w:tcW w:w="1983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>Уметь синтезировать   полученную информацию  для составления аргументированного ответа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Уметь ставить вопросы и обращаться  за помощью к учебной литературе,  устанавливать причинно-следственные связи, строить логическое рассуждение, умозаключение  и делать выводы </w:t>
            </w:r>
          </w:p>
        </w:tc>
        <w:tc>
          <w:tcPr>
            <w:tcW w:w="17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Формировать навыки исследовательской деятельности; формировать целостный взгляд на мир и систему человеческих отношений  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Символизм как литературное течение. В.Я. Брюсов как основоположник русского символизма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Истоки русского символизма. Влияние западноевропейской философии и поэзии на творчество русских символистов. Предсимволизм. Символизм как миропонимание. Литературные манифесты символистов.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bCs/>
                <w:lang w:eastAsia="en-US"/>
              </w:rPr>
              <w:t>В.Я. Брюсов.</w:t>
            </w:r>
            <w:r>
              <w:rPr>
                <w:rFonts w:eastAsia="Calibri" w:cs="FreeSetC-Bold" w:ascii="FreeSetC-Bold" w:hAnsi="FreeSetC-Bold" w:eastAsiaTheme="minorHAnsi"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Основные этапы творческого пути и особенности поэтики В. Я. Брюсова.</w:t>
            </w:r>
          </w:p>
          <w:p>
            <w:pPr>
              <w:pStyle w:val="Normal"/>
              <w:widowControl w:val="false"/>
              <w:jc w:val="both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Стихотворения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«Юному поэту», «Антоний»,  Сумерки», «Я». </w:t>
            </w:r>
            <w:r>
              <w:rPr>
                <w:rFonts w:eastAsia="Calibri" w:eastAsiaTheme="minorHAnsi"/>
                <w:lang w:eastAsia="en-US"/>
              </w:rPr>
              <w:t>Основные мотивы лирики Брюсова. Сквозные темы поэзии Брюсова — урбанизм, история, смена культур, мотивы научной поэзии. Рационализм,  отточенность образов и стиля.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19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768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Своеобразие художественного творчества </w:t>
            </w:r>
            <w:r>
              <w:rPr>
                <w:rFonts w:eastAsia="Calibri" w:eastAsiaTheme="minorHAnsi"/>
                <w:bCs/>
                <w:lang w:eastAsia="en-US"/>
              </w:rPr>
              <w:t>К. Д. Бальмонта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Основные этапы творческого пути и особенности поэтики К. Д. Бальмонта. Своеобразие художественного творчества Бальмонта. Бальмонт как представитель «старшего символизма». 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Стихотворения «Сонеты солнца», «Придорожные травы», «Я не знаю мудрости», «Я мечтою ловил уходящие тени...», «Лунный луч», «Фантазия». Лирический герой и основные черты символической поэзии Бальмонта. 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Образно-стилевое богатство лирики Бальмонта. Цветопись и звукопись поэзии Бальмонта. Тема России в эмигрантской лирике Бальмонта. </w:t>
            </w:r>
          </w:p>
          <w:p>
            <w:pPr>
              <w:pStyle w:val="Normal"/>
              <w:widowControl w:val="false"/>
              <w:jc w:val="both"/>
              <w:rPr>
                <w:rFonts w:ascii="NewtonCSanPin-Regular" w:hAnsi="NewtonCSanPin-Regular" w:eastAsia="Calibri" w:cs="NewtonCSanPin-Regular" w:eastAsiaTheme="minorHAnsi"/>
                <w:sz w:val="21"/>
                <w:szCs w:val="21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Понятия эвфония, аллитерация, ассонанс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19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768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Основные темы и мотивы лирики </w:t>
            </w:r>
            <w:r>
              <w:rPr>
                <w:rFonts w:eastAsia="Calibri" w:eastAsiaTheme="minorHAnsi"/>
                <w:bCs/>
                <w:lang w:eastAsia="en-US"/>
              </w:rPr>
              <w:t>И. Ф. Анненского, Ф. Сологуба, А. Белого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Основные этапы жизни и творчества И. Ф. Анненского, Ф. Сологуба, А. Белого. </w:t>
            </w:r>
          </w:p>
          <w:p>
            <w:pPr>
              <w:pStyle w:val="Normal"/>
              <w:widowControl w:val="false"/>
              <w:jc w:val="both"/>
              <w:rPr>
                <w:rFonts w:ascii="NewtonCSanPin-Regular" w:hAnsi="NewtonCSanPin-Regular" w:eastAsia="Calibri" w:cs="NewtonCSanPin-Regular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Стихотворения </w:t>
            </w:r>
            <w:r>
              <w:rPr>
                <w:rFonts w:eastAsia="Calibri" w:eastAsiaTheme="minorHAnsi"/>
                <w:bCs/>
                <w:lang w:eastAsia="en-US"/>
              </w:rPr>
              <w:t xml:space="preserve">А. Белого «На горах», «Отчаянье», И. Ф. Анненского  Мучительный сонет», «Смычок и струны», Ф. Сологуба «В тихий вечер на распутьи двух дорог…», «Не трогай в темноте…».  </w:t>
            </w:r>
            <w:r>
              <w:rPr>
                <w:rFonts w:eastAsia="Calibri" w:eastAsiaTheme="minorHAnsi"/>
                <w:lang w:eastAsia="en-US"/>
              </w:rPr>
              <w:t>Основные темы и мотивы лирики поэтов.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19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768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Русский акмеизм и его истоки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Русский акмеизм и его истоки. Литературные манифесты акмеистов.  Статья </w:t>
            </w:r>
            <w:r>
              <w:rPr>
                <w:rFonts w:eastAsia="Calibri" w:eastAsiaTheme="minorHAnsi"/>
                <w:bCs/>
                <w:lang w:eastAsia="en-US"/>
              </w:rPr>
              <w:t>Н. С. Гумилёва «Наследие символизма и акмеизм»</w:t>
            </w:r>
            <w:r>
              <w:rPr>
                <w:rFonts w:eastAsia="Calibri"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как декларация акмеизма. Эстетика акмеизма, основные принципы, отличительные черты. Западноевропейские и  отечественные истоки акмеизма. Обзор раннего творчества Н. С. Гумилёва, С. М. Городецкого, А. А. Ахматовой, О. Э. Мандельштама, М. А. Кузмина и др. Кризис акмеизма. Влияние акмеизма на последующее развитие русской литературы XX века.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19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768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</w:rPr>
            </w:pPr>
            <w:r>
              <w:rPr>
                <w:rFonts w:eastAsia="Calibri" w:eastAsiaTheme="minorHAnsi"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Проблематика и поэтика лирики </w:t>
            </w:r>
            <w:r>
              <w:rPr>
                <w:rFonts w:eastAsia="Calibri" w:eastAsiaTheme="minorHAnsi"/>
                <w:bCs/>
                <w:lang w:eastAsia="en-US"/>
              </w:rPr>
              <w:t>Н. С. Гумилёва</w:t>
            </w:r>
            <w:r>
              <w:rPr>
                <w:rFonts w:eastAsia="Calibri"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Судьба и творчество Н. С. Гумилёва. Ранняя и зрелая лирика. Поэтические открытия сборника </w:t>
            </w:r>
            <w:r>
              <w:rPr>
                <w:rFonts w:eastAsia="Calibri" w:eastAsiaTheme="minorHAnsi"/>
                <w:b/>
                <w:bCs/>
                <w:lang w:eastAsia="en-US"/>
              </w:rPr>
              <w:t>«</w:t>
            </w:r>
            <w:r>
              <w:rPr>
                <w:rFonts w:eastAsia="Calibri" w:eastAsiaTheme="minorHAnsi"/>
                <w:bCs/>
                <w:lang w:eastAsia="en-US"/>
              </w:rPr>
              <w:t xml:space="preserve">Огненный столп». 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Стихотворения Гумилёва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«Капитаны», «Канцона вторая», «Дон Жуан», «Мои читатели», «Шестое чувство», «Жираф», «Заблудившийся трамвай». </w:t>
            </w:r>
            <w:r>
              <w:rPr>
                <w:rFonts w:eastAsia="Calibri" w:eastAsiaTheme="minorHAnsi"/>
                <w:lang w:eastAsia="en-US"/>
              </w:rPr>
              <w:t>Проблематика и поэтика лирики Гумилёва. Романтический герой лирики Гумилёва. Яркость, праздничность восприятия мира. Активность, действенность позиции героя, неприятие серости, обыденности существования. Влияние поэтических образов и ритмов Гумилёва на русскую поэзию XX века. Понятия «лирический герой — маска», «неоромантизм».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19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768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Футуризм как литературное течение модернизма. Лирика </w:t>
            </w:r>
            <w:r>
              <w:rPr>
                <w:rFonts w:eastAsia="Calibri" w:eastAsiaTheme="minorHAnsi"/>
                <w:bCs/>
                <w:lang w:eastAsia="en-US"/>
              </w:rPr>
              <w:t>И. Северянина, В. Ф. Ходасевича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Футуризм как литературное течение модернизма. «Манифест о футуризме» Ф. Т. Маринетти. Характерные черты эстетики футуристов. Отрицание литературных традиций, абсолютизация самоценного, «самовитого» слова. Урбанизм поэзии будетлян. Группы футуристов: эгофутуристы (И. Северянин и др.), кубофутуристы (В. В. Маяковский, Д. Д. Бурлюк, В. Хлебников, Вас. В. Каменский), «Центрифуга» (Б. Л. Пастернак, Н. Н. Асеев и др.). Западноевропейский и русский футуризм. Преодоление футуризма крупнейшими его представителями.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Лирика И. Северянина, В. Ф. Ходасевича </w:t>
            </w:r>
            <w:r>
              <w:rPr>
                <w:rFonts w:eastAsia="Calibri" w:eastAsiaTheme="minorHAnsi"/>
                <w:bCs/>
                <w:lang w:eastAsia="en-US"/>
              </w:rPr>
              <w:t xml:space="preserve">(И. Северянин «Я, гений Игорь Северянин…», «Ананасы в  шампанском!..», В. Ф. Ходасевич «Акробат», «Воспоминанье»). </w:t>
            </w:r>
            <w:r>
              <w:rPr>
                <w:rFonts w:eastAsia="Calibri" w:eastAsiaTheme="minorHAnsi"/>
                <w:lang w:eastAsia="en-US"/>
              </w:rPr>
              <w:t>Основные темы и мотивы лирики поэтов.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Влияние футуризма на последующее развитие русской литературы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 XX века.</w:t>
            </w:r>
            <w:r>
              <w:rPr>
                <w:rFonts w:eastAsia="Calibri" w:eastAsiaTheme="minorHAnsi"/>
                <w:i/>
                <w:iCs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19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768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>25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8 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</w:rPr>
            </w:pPr>
            <w:r>
              <w:rPr>
                <w:rFonts w:eastAsia="Calibri" w:eastAsiaTheme="minorHAnsi"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bCs/>
                <w:lang w:eastAsia="en-US"/>
              </w:rPr>
              <w:t>Сочинение</w:t>
            </w:r>
            <w:r>
              <w:rPr>
                <w:rFonts w:eastAsia="Calibri" w:eastAsiaTheme="minorHAnsi"/>
                <w:lang w:eastAsia="en-US"/>
              </w:rPr>
              <w:t xml:space="preserve"> по произведениям авторов Серебряного века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КонтрРР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Классное  сочинение по произведениям авторов Серебряного века (анализ лирического произведения)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Учиться    писать творческие работы  как  анализ лирических произведений; работать над проблемными зонами в изученных темах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Уметь осмысленно читать  и объяснять значение прочитанного,    уметь искать и выделять  необходимую  информацию  в тексте; учиться  правильно и четко давать ответы на поставленные вопросы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Arial Unicode MS"/>
                <w:lang w:eastAsia="en-US"/>
              </w:rPr>
              <w:t>Создавать собственные письменные высказывания; у</w:t>
            </w:r>
            <w:r>
              <w:rPr>
                <w:lang w:eastAsia="en-US"/>
              </w:rPr>
              <w:t xml:space="preserve">меть формулировать собственное мнение и свою позицию по содержанию произведения </w:t>
            </w:r>
          </w:p>
        </w:tc>
        <w:tc>
          <w:tcPr>
            <w:tcW w:w="17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Формировать навыки индивидуального выполнения диагностических заданий по алгоритму решения литературоведческой задачи </w:t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lang w:eastAsia="en-US"/>
              </w:rPr>
            </w:pPr>
            <w:r>
              <w:rPr>
                <w:rFonts w:eastAsia="Arial Unicode MS"/>
                <w:b/>
                <w:lang w:eastAsia="en-US"/>
              </w:rPr>
              <w:t xml:space="preserve">Творчество  М. Горького  (6 часов) 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26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  </w:t>
            </w: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М. Горький:  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Ранние романтические рассказы М. Горького</w:t>
            </w:r>
          </w:p>
          <w:p>
            <w:pPr>
              <w:pStyle w:val="Normal"/>
              <w:widowControl w:val="false"/>
              <w:jc w:val="both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Нов 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М. Горький: жизнь, творчество, личность. Ранние романтические рассказы М. Горького.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bCs/>
                <w:lang w:eastAsia="en-US"/>
              </w:rPr>
              <w:t>«Макар Чудра».</w:t>
            </w:r>
            <w:r>
              <w:rPr>
                <w:rFonts w:eastAsia="Calibri"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Романтический пафос и реализм рассказа Горького. Новый романтический герой. Романтический пейзаж. Народно-поэтические</w:t>
            </w:r>
          </w:p>
          <w:p>
            <w:pPr>
              <w:pStyle w:val="Normal"/>
              <w:widowControl w:val="false"/>
              <w:jc w:val="both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истоки романтической прозы писателя 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 xml:space="preserve">Научиться </w:t>
            </w:r>
            <w:r>
              <w:rPr>
                <w:rFonts w:eastAsia="Calibri" w:eastAsiaTheme="minorHAnsi"/>
                <w:lang w:eastAsia="en-US"/>
              </w:rPr>
              <w:t xml:space="preserve">  выявлять в художественных текстах образы, темы, проблемы и выражать своё отношение к ним в развёрнутых аргументированных устных и письменных высказываниях;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владение навыками анализа художественных произведений с учётом их жанрово-родовой специфики;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осознание художественной картины жизни, созданной в литературном произведении, в единстве эмоционального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личностного восприятия и интеллектуального понимания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Выбирать действия в соответствии с поставленной задачей; овладевать способностями понимать учебные задачи; отвечать на вопросы; обобщать, делать выводы; оценивать свои достижения на уроке</w:t>
            </w:r>
          </w:p>
        </w:tc>
        <w:tc>
          <w:tcPr>
            <w:tcW w:w="19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>Уметь синтезировать   полученную информацию  для составления аргументированного ответа</w:t>
            </w:r>
          </w:p>
        </w:tc>
        <w:tc>
          <w:tcPr>
            <w:tcW w:w="20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Уметь ставить вопросы и обращаться  за помощью к учебной литературе,  устанавливать причинно-следственные связи, строить логическое рассуждение, умозаключение  и делать выводы </w:t>
            </w:r>
          </w:p>
        </w:tc>
        <w:tc>
          <w:tcPr>
            <w:tcW w:w="167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Формировать навыки исследовательской деятельности; формировать целостный взгляд на мир и систему человеческих отношений</w:t>
            </w:r>
          </w:p>
        </w:tc>
      </w:tr>
      <w:tr>
        <w:trPr>
          <w:trHeight w:val="1835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Рассказ 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М. Горького «Старуха Изергиль»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Комп.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Рассказ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«Старуха Изергиль». </w:t>
            </w:r>
            <w:r>
              <w:rPr>
                <w:rFonts w:eastAsia="Calibri" w:eastAsiaTheme="minorHAnsi"/>
                <w:lang w:eastAsia="en-US"/>
              </w:rPr>
              <w:t>Проблематика и особенности композиции произведения. Проблема героя в рассказах Горького. Смысл противопоставления Данко и Ларры. Тема ответственности за свой жизненный выбор. Идея произведения.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20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67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Пьеса </w:t>
              <w:br/>
              <w:t>М. Горького «На дне» как социально-</w:t>
            </w:r>
          </w:p>
          <w:p>
            <w:pPr>
              <w:pStyle w:val="Normal"/>
              <w:widowControl w:val="false"/>
              <w:jc w:val="both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философская драма.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Пьеса М. Горького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«На дне» </w:t>
            </w:r>
            <w:r>
              <w:rPr>
                <w:rFonts w:eastAsia="Calibri" w:eastAsiaTheme="minorHAnsi"/>
                <w:lang w:eastAsia="en-US"/>
              </w:rPr>
              <w:t xml:space="preserve">как социально-философская драма. Система образов произведения. Композиция и конфликт пьесы. 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20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67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Спор о назначении человека в пьесе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М. Горького «На дне» 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ОС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Спор о назначении человека в пьесе. Три правды в пьесе и их трагическое столкновение: правда факта (Бубнов), правда утешительной лжи (Лука), правда веры в человека (Сатин). Смысл названия драмы. Авторская позиция в произведении. Интерпретация драмы в критике. Новаторство Горького-драматурга. Сценическая судьба пьесы.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20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67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Своеобразие публицистики и мемуарных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очерков М. Горького</w:t>
            </w:r>
          </w:p>
          <w:p>
            <w:pPr>
              <w:pStyle w:val="Normal"/>
              <w:widowControl w:val="false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Своеобразие публицистики и мемуарных очерков Горького. Литературные портреты. Пафос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«Несвоевременных мыслей» </w:t>
            </w:r>
            <w:r>
              <w:rPr>
                <w:rFonts w:eastAsia="Calibri" w:eastAsiaTheme="minorHAnsi"/>
                <w:lang w:eastAsia="en-US"/>
              </w:rPr>
              <w:t>Горького.</w:t>
            </w:r>
          </w:p>
          <w:p>
            <w:pPr>
              <w:pStyle w:val="Normal"/>
              <w:widowControl w:val="false"/>
              <w:jc w:val="both"/>
              <w:rPr>
                <w:i/>
                <w:i/>
                <w:lang w:eastAsia="en-US"/>
              </w:rPr>
            </w:pPr>
            <w:r>
              <w:rPr>
                <w:rFonts w:eastAsia="Calibri" w:eastAsiaTheme="minorHAnsi"/>
                <w:i/>
                <w:iCs/>
                <w:lang w:eastAsia="en-US"/>
              </w:rPr>
              <w:t xml:space="preserve"> </w:t>
            </w:r>
            <w:r>
              <w:rPr>
                <w:rFonts w:eastAsia="Calibri" w:eastAsiaTheme="minorHAnsi"/>
                <w:i/>
                <w:lang w:eastAsia="en-US"/>
              </w:rPr>
              <w:t>Теория литературы: романтическая проза, принцип полилога и полифонии в драме, социально-философская драма, легендарно-романтический герой</w:t>
            </w: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>.</w:t>
            </w:r>
            <w:r>
              <w:rPr>
                <w:rFonts w:eastAsia="Calibri" w:cs="SchoolBookC-Bold" w:ascii="SchoolBookC-Bold" w:hAnsi="SchoolBookC-Bold" w:eastAsiaTheme="minorHAnsi"/>
                <w:b/>
                <w:bCs/>
                <w:sz w:val="21"/>
                <w:szCs w:val="21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  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20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67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 xml:space="preserve">6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Сочинение по творчеству М.Горького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Контр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РР  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Классное </w:t>
            </w:r>
            <w:r>
              <w:rPr>
                <w:rFonts w:eastAsia="Calibri" w:eastAsiaTheme="minorHAnsi"/>
                <w:lang w:eastAsia="en-US"/>
              </w:rPr>
              <w:t xml:space="preserve"> сочинение по творчеству М. Горького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Учиться    писать творческие работы как ответ на  проблемный вопрос; выявить авторский замысел и средства его воплощения; работать над проблемными зонами в изученных темах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Учиться давать развернутую характеристику персонажам; применять простейшие способы опровержения (опровержение тезиса), приведение контраргументов), устанавливать аналогии </w:t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Arial Unicode MS"/>
                <w:lang w:eastAsia="en-US"/>
              </w:rPr>
              <w:t>Создавать собственные письменные высказывания; у</w:t>
            </w:r>
            <w:r>
              <w:rPr>
                <w:lang w:eastAsia="en-US"/>
              </w:rPr>
              <w:t>меть формулировать собственное мнение и свою позицию по содержанию произведения, соотносить   с авторской позицией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Формировать навыки индивидуального выполнения диагностических заданий по алгоритму решения литературоведческой задачи </w:t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lang w:eastAsia="en-US"/>
              </w:rPr>
            </w:pPr>
            <w:r>
              <w:rPr>
                <w:rFonts w:eastAsia="Arial Unicode MS"/>
                <w:b/>
                <w:lang w:eastAsia="en-US"/>
              </w:rPr>
              <w:t>Творчество А.А. Блока (5 часов)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Жизнь, творчество, личность А. А. Блока.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Темы и образы ранней лирики.  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Нов.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Жизнь, творчество, личность А. А. Блока. Романтический мир раннего Блока. Поэт и символизм. Основные темы лирики. Поэт и революция. Последние годы жизни поэта.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Сборник </w:t>
            </w:r>
            <w:r>
              <w:rPr>
                <w:rFonts w:eastAsia="Calibri" w:eastAsiaTheme="minorHAnsi"/>
                <w:b/>
                <w:bCs/>
                <w:lang w:eastAsia="en-US"/>
              </w:rPr>
              <w:t xml:space="preserve">«Стихи о Прекрасной Даме». </w:t>
            </w:r>
            <w:r>
              <w:rPr>
                <w:rFonts w:eastAsia="Calibri" w:eastAsiaTheme="minorHAnsi"/>
                <w:lang w:eastAsia="en-US"/>
              </w:rPr>
              <w:t xml:space="preserve">Стихотворения </w:t>
            </w:r>
            <w:r>
              <w:rPr>
                <w:rFonts w:eastAsia="Calibri" w:eastAsiaTheme="minorHAnsi"/>
                <w:b/>
                <w:bCs/>
                <w:lang w:eastAsia="en-US"/>
              </w:rPr>
              <w:t xml:space="preserve">«Предчувствую Тебя…», «Ты горишь над высокой горою…», «Вхожу я в тёмные храмы…». </w:t>
            </w:r>
            <w:r>
              <w:rPr>
                <w:rFonts w:eastAsia="Calibri" w:eastAsiaTheme="minorHAnsi"/>
                <w:lang w:eastAsia="en-US"/>
              </w:rPr>
              <w:t>Эволюция образа Прекрасной Дамы.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.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i/>
                <w:i/>
                <w:lang w:eastAsia="en-US"/>
              </w:rPr>
            </w:pPr>
            <w:r>
              <w:rPr>
                <w:lang w:eastAsia="en-US"/>
              </w:rPr>
              <w:t xml:space="preserve">Закрепить умения и навыки проведения    анализа  лирического произведения; работа с литературоведческими терминами;   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Знать  изобразительно-выразительные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средства языка; 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сформировать умения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учитывать 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историко-культурный кон-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текст и контекст творчества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писателя в процессе анализа  художественного произведения</w:t>
            </w: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Уметь выполнять учебные действия, планировать алгоритм ответа, работать самостоятельно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9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Уметь ставить вопросы и обращаться  за помощью к учебной литературе,  устанавливать причинно-следственные связи, строить логическое рассуждение, умозаключение  и делать выводы  </w:t>
            </w:r>
          </w:p>
        </w:tc>
        <w:tc>
          <w:tcPr>
            <w:tcW w:w="20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Создавать собственные устные и письменные      высказывания; уметь формулировать  и высказывать свою точку зрения на лирическое произведение;  выразительное чтение  произведений </w:t>
            </w:r>
          </w:p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  </w:t>
            </w:r>
          </w:p>
        </w:tc>
        <w:tc>
          <w:tcPr>
            <w:tcW w:w="16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Формировать  устойчивую мотивацию к индивидуальной и коллективной творческой деятельности</w:t>
            </w:r>
          </w:p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 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33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2 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Тема «страшного мира» в лирике А. А. Блока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Комп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Стихотворения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«Незнакомка», «В ресторане», «Ночь, улица, фонарь, аптека…». </w:t>
            </w:r>
            <w:r>
              <w:rPr>
                <w:rFonts w:eastAsia="Calibri" w:eastAsiaTheme="minorHAnsi"/>
                <w:lang w:eastAsia="en-US"/>
              </w:rPr>
              <w:t xml:space="preserve">Образы «страшного мира», идеал и действительность в художественном мире поэта. Лирический герой стихотворений. Деталь в лирическом произведении </w:t>
            </w:r>
            <w:r>
              <w:rPr>
                <w:rFonts w:eastAsia="Calibri" w:eastAsiaTheme="minorHAnsi"/>
                <w:i/>
                <w:iCs/>
                <w:lang w:eastAsia="en-US"/>
              </w:rPr>
              <w:t xml:space="preserve">  </w:t>
            </w:r>
            <w:r>
              <w:rPr>
                <w:rFonts w:eastAsia="Calibri"/>
                <w:lang w:eastAsia="en-US"/>
              </w:rPr>
              <w:t xml:space="preserve">  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20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67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Тема Родины и исторического пути России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в лирике А. А. Блока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Комп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</w:t>
            </w:r>
            <w:r>
              <w:rPr>
                <w:rFonts w:eastAsia="Calibri" w:eastAsiaTheme="minorHAnsi"/>
                <w:lang w:eastAsia="en-US"/>
              </w:rPr>
              <w:t xml:space="preserve">Цикл стихотворений Блока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«На поле Куликовом». </w:t>
            </w:r>
            <w:r>
              <w:rPr>
                <w:rFonts w:eastAsia="Calibri" w:eastAsiaTheme="minorHAnsi"/>
                <w:lang w:eastAsia="en-US"/>
              </w:rPr>
              <w:t xml:space="preserve">Тема Родины и исторического пути России. Стихотворения </w:t>
            </w:r>
            <w:r>
              <w:rPr>
                <w:rFonts w:eastAsia="Calibri" w:eastAsiaTheme="minorHAnsi"/>
                <w:bCs/>
                <w:lang w:eastAsia="en-US"/>
              </w:rPr>
              <w:t>«На железной дороге», «Россия»,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bCs/>
                <w:lang w:eastAsia="en-US"/>
              </w:rPr>
              <w:t xml:space="preserve">«Русь». </w:t>
            </w:r>
            <w:r>
              <w:rPr>
                <w:rFonts w:eastAsia="Calibri" w:eastAsiaTheme="minorHAnsi"/>
                <w:lang w:eastAsia="en-US"/>
              </w:rPr>
              <w:t>Эволюция темы Родины в творчестве Блока.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20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67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 </w:t>
            </w:r>
            <w:r>
              <w:rPr>
                <w:rFonts w:eastAsia="Calibri" w:eastAsiaTheme="minorHAnsi"/>
                <w:lang w:eastAsia="en-US"/>
              </w:rPr>
              <w:t>Поэма А. А. Блока «Двенадцать»: жанр, стиль,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композиция и проблематика произведения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Поэма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«Двенадцать». </w:t>
            </w:r>
            <w:r>
              <w:rPr>
                <w:rFonts w:eastAsia="Calibri" w:eastAsiaTheme="minorHAnsi"/>
                <w:lang w:eastAsia="en-US"/>
              </w:rPr>
              <w:t>История создания поэмы и её восприятие современниками. Многоплановость, сложность художественного мира поэмы.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Жанр, стиль, сюжет, композиция и проблематика произведения. Символика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произведения. Рефрен. Авторская позиция и способы её выражения в поэме. Образ Христа в поэме. Многозначность финала. Неутихающая полемика вокруг поэмы. Влияние творчества Блока на русскую поэзию XX века.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Статья А.А. Блока </w:t>
            </w:r>
            <w:r>
              <w:rPr>
                <w:rFonts w:eastAsia="Calibri" w:eastAsiaTheme="minorHAnsi"/>
                <w:bCs/>
                <w:lang w:eastAsia="en-US"/>
              </w:rPr>
              <w:t>«Интеллигенция и революция».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 w:eastAsiaTheme="minorHAnsi"/>
                <w:i/>
                <w:lang w:eastAsia="en-US"/>
              </w:rPr>
              <w:t>Теория литературы: лирический цикл, реминисценция</w:t>
            </w:r>
            <w:r>
              <w:rPr>
                <w:rFonts w:eastAsia="Calibri" w:eastAsiaTheme="minorHAnsi"/>
                <w:lang w:eastAsia="en-US"/>
              </w:rPr>
              <w:t>.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20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67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Сочинение по творчеству А.А.Блока 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Контр 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РР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 w:eastAsiaTheme="minorHAnsi"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iCs/>
                <w:lang w:eastAsia="en-US"/>
              </w:rPr>
              <w:t>Классное</w:t>
            </w:r>
            <w:r>
              <w:rPr>
                <w:rFonts w:eastAsia="Calibri" w:eastAsiaTheme="minorHAnsi"/>
                <w:i/>
                <w:iCs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 сочинение по творчеству А. А. Блока  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Учиться    писать творческие работы  как  анализ лирических произведений;     работать над проблемными зонами в изученных темах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Уметь осмысленно читать  и объяснять значение прочитанного,    уметь искать и выделять  необходимую  информацию  в тексте; учиться  правильно и четко давать ответы на поставленные вопросы </w:t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Arial Unicode MS"/>
                <w:lang w:eastAsia="en-US"/>
              </w:rPr>
              <w:t>Создавать собственные письменные высказывания; у</w:t>
            </w:r>
            <w:r>
              <w:rPr>
                <w:lang w:eastAsia="en-US"/>
              </w:rPr>
              <w:t xml:space="preserve">меть формулировать собственное мнение и свою позицию по содержанию произведения 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Формировать навыки индивидуального выполнения диагностических заданий по алгоритму решения литературоведческой задачи </w:t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lang w:eastAsia="en-US"/>
              </w:rPr>
            </w:pPr>
            <w:r>
              <w:rPr>
                <w:rFonts w:eastAsia="Calibri" w:eastAsiaTheme="minorHAnsi"/>
                <w:b/>
                <w:lang w:eastAsia="en-US"/>
              </w:rPr>
              <w:t>Новокрестьянская поэзия. Творчество Н. А. Клюева</w:t>
            </w:r>
            <w:r>
              <w:rPr>
                <w:rFonts w:eastAsia="Arial Unicode MS"/>
                <w:b/>
                <w:lang w:eastAsia="en-US"/>
              </w:rPr>
              <w:t xml:space="preserve"> (1 час)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>37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Новокрестьянская поэзия.</w:t>
            </w:r>
          </w:p>
          <w:p>
            <w:pPr>
              <w:pStyle w:val="Normal"/>
              <w:widowControl w:val="false"/>
              <w:jc w:val="both"/>
              <w:rPr>
                <w:b/>
                <w:b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Н.А. Клюев.  </w:t>
            </w:r>
          </w:p>
          <w:p>
            <w:pPr>
              <w:pStyle w:val="Normal"/>
              <w:widowControl w:val="false"/>
              <w:jc w:val="both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  <w:p>
            <w:pPr>
              <w:pStyle w:val="Normal"/>
              <w:widowControl w:val="false"/>
              <w:rPr>
                <w:b/>
                <w:b/>
                <w:lang w:eastAsia="en-US"/>
              </w:rPr>
            </w:pPr>
            <w:r>
              <w:rPr>
                <w:rFonts w:eastAsia="Calibri" w:cs="NewtonCSanPin-Regular" w:ascii="NewtonCSanPin-Regular" w:hAnsi="NewtonCSanPin-Regular" w:eastAsiaTheme="minorHAnsi"/>
                <w:color w:val="000000"/>
                <w:sz w:val="19"/>
                <w:szCs w:val="19"/>
                <w:lang w:eastAsia="en-US"/>
              </w:rPr>
              <w:t xml:space="preserve"> </w:t>
            </w:r>
          </w:p>
          <w:p>
            <w:pPr>
              <w:pStyle w:val="Normal"/>
              <w:widowControl w:val="false"/>
              <w:rPr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Нов.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FreeSetC-Bold" w:ascii="FreeSetC-Bold" w:hAnsi="FreeSetC-Bold"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b/>
                <w:bCs/>
                <w:lang w:eastAsia="en-US"/>
              </w:rPr>
              <w:t>Ж</w:t>
            </w:r>
            <w:r>
              <w:rPr>
                <w:rFonts w:eastAsia="Calibri" w:eastAsiaTheme="minorHAnsi"/>
                <w:lang w:eastAsia="en-US"/>
              </w:rPr>
              <w:t>изнь и творчество Н. А. Клюева. Истоки новокрестьянской поэзии. Интерес к художественному богатству славянского фольклора. Н. А. Клюев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и А. А. Блок. Н. А. Клюев и С. А. Есенин.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Стихотворения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«Изба — святилище земли», «Голос народа», «Рождество избы». </w:t>
            </w:r>
            <w:r>
              <w:rPr>
                <w:rFonts w:eastAsia="Calibri" w:eastAsiaTheme="minorHAnsi"/>
                <w:lang w:eastAsia="en-US"/>
              </w:rPr>
              <w:t>Основная тематика и проблематика лирических произведений.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Полемика новокрестьянских поэтов с пролетарской поэзией. Художественные и идейно-нравственные аспекты этой полемики.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i/>
                <w:lang w:eastAsia="en-US"/>
              </w:rPr>
              <w:t>Теория литературы: нововокрестьянская поэзия.</w:t>
            </w:r>
            <w:r>
              <w:rPr>
                <w:rFonts w:eastAsia="Calibri" w:eastAsiaTheme="minorHAnsi"/>
                <w:b/>
                <w:bCs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i/>
                <w:i/>
                <w:lang w:eastAsia="en-US"/>
              </w:rPr>
            </w:pPr>
            <w:r>
              <w:rPr>
                <w:lang w:eastAsia="en-US"/>
              </w:rPr>
              <w:t xml:space="preserve">Закрепить умения и навыки  анализа  лирического произведения; работа с литературоведческими терминами;   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Знать  изобразительно-выразительные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средства языка; 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сформировать умения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учитывать 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историко-культурный кон-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текст и контекст творчества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писателя в процессе анализа  художественного произведения</w:t>
            </w: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Уметь выполнять учебные действия, планировать алгоритм ответа, работать самостоятельно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 </w:t>
            </w:r>
            <w:r>
              <w:rPr>
                <w:rFonts w:eastAsia="FuturaDemiC"/>
                <w:bCs/>
                <w:lang w:eastAsia="en-US"/>
              </w:rPr>
              <w:t xml:space="preserve">Уметь ставить вопросы и обращаться  за помощью к учебной литературе,  устанавливать причинно-следственные связи, строить логическое рассуждение, умозаключение  и делать выводы  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Создавать собственные  устные и письменные      высказывания; уметь формулировать и высказывать свою точку зрения на лирическое произведение;  выразительное чтение  произведений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Формировать  устойчивую мотивацию к индивидуальной и коллективной творческой деятельности     </w:t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b/>
                <w:lang w:eastAsia="en-US"/>
              </w:rPr>
              <w:t>Творчество С.А. Есенина (5 часов)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С. А. Есенин. Жизнь, творчество, ранняя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лирика поэта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>1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Нов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/>
                <w:b/>
                <w:bCs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Жизнь и творческая биография поэта. С.А. Есенин как национальный русский поэт.</w:t>
            </w:r>
            <w:r>
              <w:rPr>
                <w:rFonts w:eastAsia="Calibri" w:eastAsiaTheme="minorHAnsi"/>
                <w:b/>
                <w:bCs/>
                <w:lang w:eastAsia="en-US"/>
              </w:rPr>
              <w:t xml:space="preserve"> 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Стихотворения </w:t>
            </w:r>
            <w:r>
              <w:rPr>
                <w:rFonts w:eastAsia="Calibri" w:eastAsiaTheme="minorHAnsi"/>
                <w:bCs/>
                <w:lang w:eastAsia="en-US"/>
              </w:rPr>
              <w:t>«Гой, ты, Русь, моя родная…», «Письмо матери», «Мой край задумчивый и нежный…»,  «Край любимый, сердцу снятся…», «Русь», «Запели тёсаные дроги…», «Учусь постигнуть в каждом миге…», «О Русь, взмахни крылами…», «Ветры, ветры, о снежные ветры…», «Несказанное, синее, нежное…», «Русь Советская», «Русь уходящая», «Спит ковыль…», «Сорокоуст», «Низкий дом с голубыми ставнями…».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 </w:t>
            </w:r>
          </w:p>
        </w:tc>
        <w:tc>
          <w:tcPr>
            <w:tcW w:w="2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lang w:eastAsia="en-US"/>
              </w:rPr>
            </w:pP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Тема Родины и природы в поэзии С.А. Есенина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Комп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Тема Родины и природы в поэзии. Идеальное и реальное в изображении деревни. Есенин и имажинизм. Исповедальность стихотворных посланий родным и любимым людям. Образ голубой Руси. Библейские образы. Мотив странничества. Мифологическая и фольклорная основа поэзии.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2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Тема любви в лирике С. А. Есенина 1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в лирике С. А. Есенина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Комп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Любовная тема в лирике Есенина. Стихотворения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«Письмо к женщине»,   «Заметался пожар голубой…», «Ты такая ж простая, как все…», «Пускай ты выпита другим…», «Дорогая, сядем рядом…», «Мне грустно на тебя смотреть…»  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Поэтика цикла «Персидские мотивы»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2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Поэма С. А. Есенина «Анна Снегина»: анализ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лиро-эпического произведения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Поэма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«Анна Снегина». </w:t>
            </w:r>
            <w:r>
              <w:rPr>
                <w:rFonts w:eastAsia="Calibri" w:eastAsiaTheme="minorHAnsi"/>
                <w:lang w:eastAsia="en-US"/>
              </w:rPr>
              <w:t>Лирическое и эпическое в поэме. Образы лирических героев. Тема империалистической войны и братоубийственной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Гражданской войны. Тема любви и революции в поэме. Язык произведения. Смысл финала поэмы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2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Тема быстротечности человеческого бытия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ОС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РР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Стихотворения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«Не жалею, не зову, не плачу…», «Отговорила роща золотая…», «Мы теперь уходим понемногу…». </w:t>
            </w:r>
            <w:r>
              <w:rPr>
                <w:rFonts w:eastAsia="Calibri" w:eastAsiaTheme="minorHAnsi"/>
                <w:lang w:eastAsia="en-US"/>
              </w:rPr>
              <w:t>Тема быстротечности человеческого бытия. Монолог лирического героя. Противоречивость лирического героя. Автобиографизм лирики.   Психологический параллелизм. Полифония лирики. Авторские средства языковой выразительности.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 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 w:eastAsiaTheme="minorHAnsi"/>
                <w:i/>
                <w:lang w:eastAsia="en-US"/>
              </w:rPr>
              <w:t>Теория литературы: имажинизм как поэтическое течение, лиро-эпическая поэма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2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lang w:eastAsia="en-US"/>
              </w:rPr>
            </w:pPr>
            <w:r>
              <w:rPr>
                <w:rFonts w:eastAsia="Arial Unicode MS"/>
                <w:b/>
                <w:lang w:eastAsia="en-US"/>
              </w:rPr>
              <w:t xml:space="preserve">Творчество В.В. Маяковского (6 часов)  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43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Жизнь и творчество 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В.В. Маяковского. Ранняя лирика поэта.  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Жизнь и творчество Маяковского. Начало творческого пути: дух бунтарства и эпатажа. Маяковский и футуризм. Поэт и революция.</w:t>
            </w:r>
          </w:p>
          <w:p>
            <w:pPr>
              <w:pStyle w:val="Normal"/>
              <w:widowControl w:val="false"/>
              <w:jc w:val="both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Стихотворения Маяковского </w:t>
            </w:r>
            <w:r>
              <w:rPr>
                <w:rFonts w:eastAsia="Calibri" w:eastAsiaTheme="minorHAnsi"/>
                <w:bCs/>
                <w:lang w:eastAsia="en-US"/>
              </w:rPr>
              <w:t>«А вы могли бы?», «Послушайте!», «Нате!».</w:t>
            </w:r>
            <w:r>
              <w:rPr>
                <w:rFonts w:eastAsia="Calibri"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Темы ранней лирики. Антибуржуазный бунт. Космическая масштабность образов. Поэтическое новаторство В. В. Маяковского (ритм, рифма, неологизмы, гиперболичность, пластика образов, дерзкая метафоричность,  необычность строфики, графики стиха). Рифма составная (каламбурная), рифма ассонансная.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i/>
                <w:i/>
                <w:lang w:eastAsia="en-US"/>
              </w:rPr>
            </w:pPr>
            <w:r>
              <w:rPr>
                <w:lang w:eastAsia="en-US"/>
              </w:rPr>
              <w:t xml:space="preserve">Закрепить умения и навыки проведения    анализа  лирического произведения; работа с литературоведческими терминами; 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уметь осознавать художественную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картину жизни, созданную в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литературном произведении,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в единстве эмоционального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личностного восприятия и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интеллектуального понима-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ния; сформировать представление о системе стилей языка  художественной литературы;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iCs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iCs/>
                <w:lang w:eastAsia="en-US"/>
              </w:rPr>
              <w:t>чтения и интерпретация</w:t>
            </w:r>
          </w:p>
          <w:p>
            <w:pPr>
              <w:pStyle w:val="Normal"/>
              <w:widowControl w:val="false"/>
              <w:spacing w:before="0" w:after="200"/>
              <w:rPr>
                <w:lang w:eastAsia="en-US"/>
              </w:rPr>
            </w:pPr>
            <w:r>
              <w:rPr>
                <w:rFonts w:eastAsia="Calibri" w:eastAsiaTheme="minorHAnsi"/>
                <w:iCs/>
                <w:lang w:eastAsia="en-US"/>
              </w:rPr>
              <w:t xml:space="preserve"> </w:t>
            </w:r>
            <w:r>
              <w:rPr>
                <w:rFonts w:eastAsia="Calibri" w:eastAsiaTheme="minorHAnsi"/>
                <w:iCs/>
                <w:lang w:eastAsia="en-US"/>
              </w:rPr>
              <w:t>лирических произведений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  <w:t>Уметь выполнять учебные действия, планировать алгоритм ответа, работать самостоятельно</w:t>
            </w:r>
          </w:p>
        </w:tc>
        <w:tc>
          <w:tcPr>
            <w:tcW w:w="19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Уметь устанавливать аналогии, ориентироваться в разнообразии способов решения задач</w:t>
            </w:r>
          </w:p>
        </w:tc>
        <w:tc>
          <w:tcPr>
            <w:tcW w:w="213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 </w:t>
            </w:r>
            <w:r>
              <w:rPr>
                <w:rFonts w:eastAsia="FuturaDemiC"/>
                <w:bCs/>
                <w:lang w:eastAsia="en-US"/>
              </w:rPr>
              <w:t xml:space="preserve">Уметь формулировать и высказывать свою точку зрения, подбирать аргументы для подтверждения собственной позиции   </w:t>
            </w: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Формировать  устойчивую мотивацию к индивидуальной и коллективной творческой деятельности     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Тема любви в поэзии В. В. Маяковского 1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Тема любви в поэзии Маяковского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. </w:t>
            </w:r>
            <w:r>
              <w:rPr>
                <w:rFonts w:eastAsia="Calibri" w:eastAsiaTheme="minorHAnsi"/>
                <w:b/>
                <w:bCs/>
                <w:sz w:val="28"/>
                <w:szCs w:val="28"/>
                <w:lang w:eastAsia="en-US"/>
              </w:rPr>
              <w:t>«</w:t>
            </w:r>
            <w:r>
              <w:rPr>
                <w:rFonts w:eastAsia="Calibri" w:eastAsiaTheme="minorHAnsi"/>
                <w:bCs/>
                <w:lang w:eastAsia="en-US"/>
              </w:rPr>
              <w:t xml:space="preserve">Скрипка и немножко нервно», «Лиличка!», ««Письмо товарищу Кострову из Парижа о сущности любви», «Письмо Татьяне Яковлевой». </w:t>
            </w:r>
            <w:r>
              <w:rPr>
                <w:rFonts w:eastAsia="Calibri" w:eastAsiaTheme="minorHAnsi"/>
                <w:lang w:eastAsia="en-US"/>
              </w:rPr>
              <w:t xml:space="preserve">Поэма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«Флейта-позвоночник». </w:t>
            </w:r>
            <w:r>
              <w:rPr>
                <w:rFonts w:eastAsia="Calibri" w:eastAsiaTheme="minorHAnsi"/>
                <w:lang w:eastAsia="en-US"/>
              </w:rPr>
              <w:t>Трагедия лирического героя. Метафоричность лирики. Стихотворение-исповедь.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135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16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Поэма В. В. Маяковского «Облако в штанах» 1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Поэма Маяковского </w:t>
            </w:r>
            <w:r>
              <w:rPr>
                <w:rFonts w:eastAsia="Calibri" w:eastAsiaTheme="minorHAnsi"/>
                <w:b/>
                <w:bCs/>
                <w:lang w:eastAsia="en-US"/>
              </w:rPr>
              <w:t xml:space="preserve">«Облако в штанах». </w:t>
            </w:r>
            <w:r>
              <w:rPr>
                <w:rFonts w:eastAsia="Calibri" w:eastAsiaTheme="minorHAnsi"/>
                <w:lang w:eastAsia="en-US"/>
              </w:rPr>
              <w:t>Композиция и идея поэмы. «Четыре крика» в поэме. Смысл названия и смысл финала. Евангельские и богоборческие мотивы. Тема любви. Автобиографичность лирического героя. Трагическое содержание произведения.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135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16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Тема революции в творчестве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В. В. Маяковского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Комп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Пафос революционного переустройства мира. Образ революции и образ нового человека.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Стихотворения Маяковского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«Ода революции», «Левый марш». </w:t>
            </w:r>
          </w:p>
          <w:p>
            <w:pPr>
              <w:pStyle w:val="Normal"/>
              <w:widowControl w:val="false"/>
              <w:jc w:val="both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Поэмы Маяковского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«Владимир Ильич Ленин», «Хорошо!». </w:t>
            </w:r>
            <w:r>
              <w:rPr>
                <w:rFonts w:eastAsia="Calibri" w:eastAsiaTheme="minorHAnsi"/>
                <w:lang w:eastAsia="en-US"/>
              </w:rPr>
              <w:t xml:space="preserve">Агитационная поэзия. Образ вождя революции. Эволюция  революционной темы </w:t>
            </w:r>
            <w:r>
              <w:rPr>
                <w:rFonts w:eastAsia="Calibri" w:eastAsiaTheme="minorHAnsi"/>
                <w:bCs/>
                <w:lang w:eastAsia="en-US"/>
              </w:rPr>
              <w:t xml:space="preserve"> 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135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16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47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Сатира В. В. Маяковского. Пьесы «Клоп»,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«Баня»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Сатира Маяковсконо стихотворение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«Прозаседавшиеся». </w:t>
            </w:r>
            <w:r>
              <w:rPr>
                <w:rFonts w:eastAsia="Calibri" w:eastAsiaTheme="minorHAnsi"/>
                <w:lang w:eastAsia="en-US"/>
              </w:rPr>
              <w:t xml:space="preserve">Предмет сатиры в пьесах Маяковского. Пьесы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«Клоп», «Баня». </w:t>
            </w:r>
            <w:r>
              <w:rPr>
                <w:rFonts w:eastAsia="Calibri" w:eastAsiaTheme="minorHAnsi"/>
                <w:lang w:eastAsia="en-US"/>
              </w:rPr>
              <w:t>Комический эффект и приёмы сатирического изображения. Прием социальной типизации. Фантастика и гротеск, гиперболизация. Основной конфликт пьес. Феерическая комедия. Тема грядущего.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Современность сатиры Маяковского.</w:t>
            </w:r>
          </w:p>
          <w:p>
            <w:pPr>
              <w:pStyle w:val="Normal"/>
              <w:widowControl w:val="false"/>
              <w:jc w:val="both"/>
              <w:rPr>
                <w:lang w:eastAsia="en-US"/>
              </w:rPr>
            </w:pPr>
            <w:r>
              <w:rPr>
                <w:rFonts w:eastAsia="Calibri" w:eastAsiaTheme="minorHAnsi"/>
                <w:i/>
                <w:lang w:eastAsia="en-US"/>
              </w:rPr>
              <w:t>Теория литературы: образная гиперболизация, декламационный стих, поэтические неологизмы.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135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16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Сочинение по творчеству С.А.Есенина, В.В.Маяковского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Контр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РР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lang w:eastAsia="en-US"/>
              </w:rPr>
            </w:pPr>
            <w:r>
              <w:rPr>
                <w:rFonts w:eastAsia="Calibri" w:eastAsiaTheme="minorHAnsi"/>
                <w:i/>
                <w:iCs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Сочинение по творчеству С. А. Есенина, В. В. Маяковского.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Учиться    писать творческие работы  как  анализ лирических произведений;     работать над проблемными зонами в изученных темах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Уметь осмысленно читать  и объяснять значение прочитанного,    уметь искать и выделять  необходимую  информацию  в тексте; учиться  правильно и четко давать ответы на поставленные вопросы </w:t>
            </w:r>
          </w:p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Arial Unicode MS"/>
                <w:lang w:eastAsia="en-US"/>
              </w:rPr>
              <w:t>Создавать собственные письменные высказывания; у</w:t>
            </w:r>
            <w:r>
              <w:rPr>
                <w:lang w:eastAsia="en-US"/>
              </w:rPr>
              <w:t xml:space="preserve">меть формулировать собственное мнение и свою позицию по содержанию произведения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Формировать навыки индивидуального выполнения диагностических заданий по алгоритму решения литературоведческой задачи </w:t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lang w:eastAsia="en-US"/>
              </w:rPr>
            </w:pPr>
            <w:r>
              <w:rPr>
                <w:rFonts w:eastAsia="Arial Unicode MS"/>
                <w:b/>
                <w:lang w:eastAsia="en-US"/>
              </w:rPr>
              <w:t>Литературный процесс 1920-х годов (1 час)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49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1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Характеристика литературного процесса</w:t>
            </w:r>
          </w:p>
          <w:p>
            <w:pPr>
              <w:pStyle w:val="Normal"/>
              <w:widowControl w:val="false"/>
              <w:jc w:val="both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1920-х годов. Обзор творчества А. М. Ремизова, Д. А. Фурманова, А.С. Серафимовича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Нов. 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Общая характеристика литературного процесса</w:t>
            </w:r>
            <w:r>
              <w:rPr>
                <w:rFonts w:eastAsia="Calibri" w:eastAsiaTheme="minorHAnsi"/>
                <w:bCs/>
                <w:lang w:eastAsia="en-US"/>
              </w:rPr>
              <w:t>1920-х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bCs/>
                <w:lang w:eastAsia="en-US"/>
              </w:rPr>
              <w:t>годов .</w:t>
            </w:r>
            <w:r>
              <w:rPr>
                <w:rFonts w:eastAsia="Calibri" w:eastAsiaTheme="minorHAnsi"/>
                <w:lang w:eastAsia="en-US"/>
              </w:rPr>
              <w:t xml:space="preserve"> Литературные объединения («Пролеткульт», «Кузница», ЛЕФ, «Перевал», конструктивисты,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ОБЭРИУ,  «Серапионовы братья» и др.). Идейно-эстетические расхождения литературных объединений. «Пролетарская» литература. Теория «социального заказа». Производственная тематика поэзии. «Литература факта», очерк и репортаж в литературе 1920-х годов.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Обзор творчества А. М. Ремизова, Д. А. Фурманова, А. С. Серафимовича.</w:t>
            </w:r>
          </w:p>
          <w:p>
            <w:pPr>
              <w:pStyle w:val="Normal"/>
              <w:widowControl w:val="false"/>
              <w:jc w:val="both"/>
              <w:rPr>
                <w:rFonts w:ascii="NewtonCSanPin-Regular" w:hAnsi="NewtonCSanPin-Regular" w:eastAsia="Calibri" w:cs="NewtonCSanPin-Regular" w:eastAsiaTheme="minorHAnsi"/>
                <w:i/>
                <w:i/>
                <w:sz w:val="21"/>
                <w:szCs w:val="21"/>
                <w:lang w:eastAsia="en-US"/>
              </w:rPr>
            </w:pPr>
            <w:r>
              <w:rPr>
                <w:rFonts w:eastAsia="Calibri"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i/>
                <w:lang w:eastAsia="en-US"/>
              </w:rPr>
              <w:t>Теория литературы эмигрантская литература, антиутопия, орнаментальная проза, сказ,   конструктивизм, ОБЭРИУ.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lang w:eastAsia="en-US"/>
              </w:rPr>
              <w:t xml:space="preserve">   </w:t>
            </w:r>
            <w:r>
              <w:rPr>
                <w:rFonts w:eastAsia="Arial Unicode MS"/>
              </w:rPr>
              <w:t>Ф</w:t>
            </w:r>
            <w:r>
              <w:rPr>
                <w:rFonts w:eastAsia="Calibri" w:eastAsiaTheme="minorHAnsi"/>
                <w:lang w:eastAsia="en-US"/>
              </w:rPr>
              <w:t>ормировать умения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учитывать исторический,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историко-культурный кон-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текст и контекст творчества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писателя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Уметь выполнять учебные действия, планировать алгоритм ответа, работать самостоятельно</w:t>
            </w:r>
          </w:p>
        </w:tc>
        <w:tc>
          <w:tcPr>
            <w:tcW w:w="19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 </w:t>
            </w:r>
            <w:r>
              <w:rPr>
                <w:rFonts w:eastAsia="FuturaDemiC"/>
                <w:bCs/>
                <w:lang w:eastAsia="en-US"/>
              </w:rPr>
              <w:t>Уметь осмысленно читать  и объяснять значение прочитанного,    уметь искать и выделять  необходимую  информацию  в тексте; учиться  правильно и четко давать ответы на поставленные вопросы</w:t>
            </w:r>
          </w:p>
        </w:tc>
        <w:tc>
          <w:tcPr>
            <w:tcW w:w="20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 </w:t>
            </w:r>
            <w:r>
              <w:rPr>
                <w:rFonts w:eastAsia="Arial Unicode MS"/>
                <w:lang w:eastAsia="en-US"/>
              </w:rPr>
              <w:t>Уметь строить монологическое высказывание, 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Формировать навыки взаимодействия в группе по алгоритму выполнения  задачи при консультативной помощи  учите формировать навыки исследовательской деятельности; формировать духовно-нравственные качества обучающихся  ля;</w:t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lang w:eastAsia="en-US"/>
              </w:rPr>
            </w:pPr>
            <w:r>
              <w:rPr>
                <w:rFonts w:eastAsia="Arial Unicode MS"/>
                <w:b/>
                <w:lang w:eastAsia="en-US"/>
              </w:rPr>
              <w:t>Творчество А.А. Фадеева (1 час)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50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Творчество 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bCs/>
                <w:lang w:eastAsia="en-US"/>
              </w:rPr>
              <w:t>А.А. Фадеева</w:t>
            </w:r>
            <w:r>
              <w:rPr>
                <w:rFonts w:eastAsia="Calibri" w:eastAsiaTheme="minorHAnsi"/>
                <w:b/>
                <w:bCs/>
                <w:lang w:eastAsia="en-US"/>
              </w:rPr>
              <w:t xml:space="preserve">. </w:t>
            </w:r>
            <w:r>
              <w:rPr>
                <w:rFonts w:eastAsia="Calibri" w:eastAsiaTheme="minorHAnsi"/>
                <w:lang w:eastAsia="en-US"/>
              </w:rPr>
              <w:t>Проблематика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и идейная сущность романа А. А. Фадеева</w:t>
            </w:r>
          </w:p>
          <w:p>
            <w:pPr>
              <w:pStyle w:val="Normal"/>
              <w:widowControl w:val="false"/>
              <w:jc w:val="both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«Разгром»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Жизнь и творчество писателя (обзор).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Роман </w:t>
            </w:r>
            <w:r>
              <w:rPr>
                <w:rFonts w:eastAsia="Calibri" w:eastAsiaTheme="minorHAnsi"/>
                <w:bCs/>
                <w:lang w:eastAsia="en-US"/>
              </w:rPr>
              <w:t>«Разгром</w:t>
            </w:r>
            <w:r>
              <w:rPr>
                <w:rFonts w:eastAsia="Calibri" w:eastAsiaTheme="minorHAnsi"/>
                <w:b/>
                <w:bCs/>
                <w:lang w:eastAsia="en-US"/>
              </w:rPr>
              <w:t xml:space="preserve">». </w:t>
            </w:r>
            <w:r>
              <w:rPr>
                <w:rFonts w:eastAsia="Calibri" w:eastAsiaTheme="minorHAnsi"/>
                <w:lang w:eastAsia="en-US"/>
              </w:rPr>
              <w:t>Проблематика и идейно-художественное своеобразие романа. Особенности жанра и композиции. Проблемы гуманизма и нравственного выбора в произведении. Народ и интеллигенция. Образы Морозки, Мечика, Левинсона. Путь становления героев. Толстовская традиция в</w:t>
            </w:r>
          </w:p>
          <w:p>
            <w:pPr>
              <w:pStyle w:val="Normal"/>
              <w:widowControl w:val="false"/>
              <w:jc w:val="both"/>
              <w:rPr>
                <w:rFonts w:ascii="NewtonCSanPin-Regular" w:hAnsi="NewtonCSanPin-Regular" w:eastAsia="Calibri" w:cs="NewtonCSanPin-Regular" w:eastAsiaTheme="minorHAnsi"/>
                <w:sz w:val="21"/>
                <w:szCs w:val="21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создании сложного психологического образа персонажей. Смысл названия произведения.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/>
              <w:t xml:space="preserve"> </w:t>
            </w:r>
            <w:r>
              <w:rPr/>
              <w:t>Научиться</w:t>
            </w:r>
            <w:r>
              <w:rPr>
                <w:rFonts w:eastAsia="Calibri" w:eastAsiaTheme="minorHAnsi"/>
                <w:lang w:eastAsia="en-US"/>
              </w:rPr>
              <w:t xml:space="preserve"> анализировать эпизоды произведения, определять идейно-художественное своеобразие произведения;</w:t>
            </w:r>
            <w:r>
              <w:rPr/>
              <w:t xml:space="preserve"> работать с литературоведческими терминами,    выявлять изобразительно-выразительные средства языка, научиться определять различные формы выражения авторской позиции   </w:t>
            </w: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</w:p>
          <w:p>
            <w:pPr>
              <w:pStyle w:val="Normal"/>
              <w:widowControl w:val="false"/>
              <w:jc w:val="both"/>
              <w:rPr>
                <w:rFonts w:ascii="NewtonCSanPin-Italic" w:hAnsi="NewtonCSanPin-Italic" w:eastAsia="Calibri" w:cs="NewtonCSanPin-Italic" w:eastAsiaTheme="minorHAnsi"/>
                <w:i/>
                <w:i/>
                <w:iCs/>
                <w:sz w:val="19"/>
                <w:szCs w:val="19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* </w:t>
            </w:r>
            <w:r>
              <w:rPr>
                <w:rFonts w:eastAsia="Calibri" w:cs="NewtonCSanPin-Italic" w:ascii="NewtonCSanPin-Italic" w:hAnsi="NewtonCSanPin-Italic" w:eastAsiaTheme="minorHAnsi"/>
                <w:i/>
                <w:iCs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Соотносить реальные и планируемые результаты индивидуальной образовательной деятельности и делать выводы; наблюдать и анализировать собственную  учебную познавательную деятельность 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</w:rPr>
            </w:pPr>
            <w:r>
              <w:rPr>
                <w:rFonts w:eastAsia="FuturaDemiC"/>
                <w:bCs/>
              </w:rPr>
              <w:t xml:space="preserve"> </w:t>
            </w:r>
            <w:r>
              <w:rPr>
                <w:rFonts w:eastAsia="FuturaDemiC"/>
                <w:bCs/>
              </w:rPr>
              <w:t>Уметь осмысленно читать  и объяснять значение прочитанного,    уметь искать и выделять  необходимую  информацию  в предложенных текстах.  учиться  правильно и четко  давать ответы на поставленные вопросы</w:t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Уметь ставить вопросы и обращаться  за помощью к учебной литературе,  устанавливать причинно-следственные связи, строить логическое рассуждение,  умозаключение  и делать выводы, формировать готовность вести диалог с другими людьми.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Осознавать личностный смысл учения; проявлять готовность к саморазвитию; проявлять уважительное отношение к литературе; формировать ценностно-смысловую ориентацию обучающихся     </w:t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Творчество И.Э. Бабеля (1 час)</w:t>
            </w:r>
          </w:p>
        </w:tc>
      </w:tr>
      <w:tr>
        <w:trPr>
          <w:trHeight w:val="96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>51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Тема революции и Гражданской войны в прозе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lang w:eastAsia="en-US"/>
              </w:rPr>
              <w:t>И. Э. Бабеля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>Нов.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Жизнь и творчество писателя (обзор).</w:t>
            </w:r>
          </w:p>
          <w:p>
            <w:pPr>
              <w:pStyle w:val="Normal"/>
              <w:widowControl w:val="false"/>
              <w:jc w:val="both"/>
              <w:rPr>
                <w:rFonts w:ascii="NewtonCSanPin-Regular" w:hAnsi="NewtonCSanPin-Regular" w:eastAsia="Calibri" w:cs="NewtonCSanPin-Regular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Сборник рассказов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«Конармия». </w:t>
            </w:r>
            <w:r>
              <w:rPr>
                <w:rFonts w:eastAsia="Calibri" w:eastAsiaTheme="minorHAnsi"/>
                <w:lang w:eastAsia="en-US"/>
              </w:rPr>
              <w:t>Тема революции и Гражданской войны. Особенности композиции цикла рассказов. Драматизм авторского восприятия действительности. Реалистическое изображение человека в потоке революционных событий. Сказовая форма и психологизм повествования.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/>
              <w:t xml:space="preserve"> </w:t>
            </w:r>
            <w:r>
              <w:rPr/>
              <w:t>Научиться</w:t>
            </w:r>
            <w:r>
              <w:rPr>
                <w:rFonts w:eastAsia="Calibri" w:eastAsiaTheme="minorHAnsi"/>
                <w:lang w:eastAsia="en-US"/>
              </w:rPr>
              <w:t xml:space="preserve"> анализировать эпизоды произведения, определять идейно-художественное своеобразие произведения;</w:t>
            </w:r>
            <w:r>
              <w:rPr/>
              <w:t xml:space="preserve"> работать с литературоведческими терминами,    выявлять изобразительно-выразительные средства языка, научиться определять различные формы выражения авторской позиции   </w:t>
            </w: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Соотносить реальные и планируемые результаты индивидуальной образовательной деятельности и делать выводы; наблюдать и анализировать собственную  учебную познавательную деятельность 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</w:rPr>
            </w:pPr>
            <w:r>
              <w:rPr>
                <w:rFonts w:eastAsia="FuturaDemiC"/>
                <w:bCs/>
              </w:rPr>
              <w:t xml:space="preserve"> </w:t>
            </w:r>
            <w:r>
              <w:rPr>
                <w:rFonts w:eastAsia="FuturaDemiC"/>
                <w:bCs/>
              </w:rPr>
              <w:t>Уметь осмысленно читать  и объяснять значение прочитанного,    уметь искать и выделять  необходимую  информацию  в предложенных текстах.  учиться  правильно и четко  давать ответы на поставленные вопросы</w:t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Уметь ставить вопросы и обращаться  за помощью к учебной литературе,  устанавливать причинно-следственные связи, строить логическое рассуждение,  умозаключение  и делать выводы, формировать готовность вести диалог с другими людьми.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Осознавать личностный смысл учения; проявлять готовность к саморазвитию; проявлять уважительное отношение к литературе; формировать ценностно-смысловую ориентацию обучающихся     </w:t>
            </w:r>
          </w:p>
        </w:tc>
      </w:tr>
      <w:tr>
        <w:trPr>
          <w:trHeight w:val="273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</w:rPr>
            </w:pPr>
            <w:r>
              <w:rPr>
                <w:b/>
                <w:lang w:eastAsia="en-US"/>
              </w:rPr>
              <w:t>Творчество  Е.И. Замятина (1 час)</w:t>
            </w:r>
          </w:p>
        </w:tc>
      </w:tr>
      <w:tr>
        <w:trPr>
          <w:trHeight w:val="1689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52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Творчество </w:t>
            </w:r>
            <w:r>
              <w:rPr>
                <w:rFonts w:eastAsia="Calibri" w:eastAsiaTheme="minorHAnsi"/>
                <w:bCs/>
                <w:lang w:eastAsia="en-US"/>
              </w:rPr>
              <w:t xml:space="preserve">Е. И. Замятина. </w:t>
            </w:r>
            <w:r>
              <w:rPr>
                <w:rFonts w:eastAsia="Calibri" w:eastAsiaTheme="minorHAnsi"/>
                <w:lang w:eastAsia="en-US"/>
              </w:rPr>
              <w:t>Обзор романа-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антиутопии «Мы»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Жизнь и творчество писателя (обзор).</w:t>
            </w:r>
          </w:p>
          <w:p>
            <w:pPr>
              <w:pStyle w:val="Normal"/>
              <w:widowControl w:val="false"/>
              <w:jc w:val="both"/>
              <w:rPr>
                <w:rFonts w:ascii="NewtonCSanPin-Regular" w:hAnsi="NewtonCSanPin-Regular" w:eastAsia="Calibri" w:cs="NewtonCSanPin-Regular" w:eastAsiaTheme="minorHAnsi"/>
                <w:sz w:val="21"/>
                <w:szCs w:val="21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Роман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«Мы». </w:t>
            </w:r>
            <w:r>
              <w:rPr>
                <w:rFonts w:eastAsia="Calibri" w:eastAsiaTheme="minorHAnsi"/>
                <w:lang w:eastAsia="en-US"/>
              </w:rPr>
              <w:t>Специфика жанра и композиции романа-антиутопии. Смысл названия произведения. Образ автора. Образ Д-503. Женские образы в романе. Христианская символика и символика чисел. Роль художественной детали. Различные интерпретации произведения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. </w:t>
            </w:r>
            <w:r>
              <w:rPr>
                <w:rFonts w:eastAsia="Calibri" w:eastAsiaTheme="minorHAnsi"/>
                <w:lang w:eastAsia="en-US"/>
              </w:rPr>
              <w:t>Актуальность романа Замятина. «Мы» в ряду антиутопий ХХ века.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/>
              <w:t>Научиться</w:t>
            </w:r>
            <w:r>
              <w:rPr>
                <w:rFonts w:eastAsia="Calibri" w:eastAsiaTheme="minorHAnsi"/>
                <w:lang w:eastAsia="en-US"/>
              </w:rPr>
              <w:t xml:space="preserve"> анализировать эпизоды произведения, определять идейно-художественное своеобразие произведения;</w:t>
            </w:r>
            <w:r>
              <w:rPr/>
              <w:t xml:space="preserve"> работать с литературоведческими терминами,    выявлять изобразительно-выразительные средства языка, научиться определять различные формы выражения авторской позиции   </w:t>
            </w: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Соотносить реальные и планируемые результаты индивидуальной образовательной деятельности и делать выводы; наблюдать и анализировать собственную  учебную познавательную деятельность 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 </w:t>
            </w:r>
            <w:r>
              <w:rPr>
                <w:rFonts w:eastAsia="FuturaDemiC"/>
                <w:bCs/>
                <w:lang w:eastAsia="en-US"/>
              </w:rPr>
              <w:t>Уметь синтезировать полученную информацию для составления ответа; научиться правильно и четко давать ответы на поставленные вопросы</w:t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 </w:t>
            </w:r>
            <w:r>
              <w:rPr>
                <w:rFonts w:eastAsia="FuturaDemiC"/>
                <w:bCs/>
                <w:lang w:eastAsia="en-US"/>
              </w:rPr>
              <w:t>Формировать  готовность вести диалог, участвовать в коллективном обсуждении, уметь формулировать  собственное мнение и свою позицию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  </w:t>
            </w:r>
            <w:r>
              <w:rPr>
                <w:rFonts w:eastAsia="Arial Unicode MS"/>
                <w:lang w:eastAsia="en-US"/>
              </w:rPr>
              <w:t xml:space="preserve">Формировать навыки исследовательской деятельности; формировать целостный взгляд на мир и систему человеческих отношений </w:t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Calibri" w:eastAsiaTheme="minorHAnsi"/>
                <w:b/>
                <w:b/>
                <w:lang w:eastAsia="en-US"/>
              </w:rPr>
            </w:pPr>
            <w:r>
              <w:rPr>
                <w:b/>
                <w:lang w:eastAsia="en-US"/>
              </w:rPr>
              <w:t>Творчество</w:t>
            </w:r>
            <w:r>
              <w:rPr>
                <w:rFonts w:eastAsia="Calibri" w:eastAsiaTheme="minorHAnsi"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b/>
                <w:bCs/>
                <w:lang w:eastAsia="en-US"/>
              </w:rPr>
              <w:t>М. М. Зощенко</w:t>
            </w:r>
            <w:r>
              <w:rPr>
                <w:b/>
                <w:lang w:eastAsia="en-US"/>
              </w:rPr>
              <w:t xml:space="preserve"> (1 час)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53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Творчество </w:t>
            </w:r>
            <w:r>
              <w:rPr>
                <w:rFonts w:eastAsia="Calibri" w:eastAsiaTheme="minorHAnsi"/>
                <w:bCs/>
                <w:lang w:eastAsia="en-US"/>
              </w:rPr>
              <w:t xml:space="preserve">М. М. Зощенко </w:t>
            </w:r>
          </w:p>
          <w:p>
            <w:pPr>
              <w:pStyle w:val="Normal"/>
              <w:widowControl w:val="fals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Жизнь и творчество писателя (обзор).</w:t>
            </w:r>
          </w:p>
          <w:p>
            <w:pPr>
              <w:pStyle w:val="Normal"/>
              <w:widowControl w:val="false"/>
              <w:jc w:val="both"/>
              <w:rPr>
                <w:rFonts w:ascii="FreeSetC-Bold" w:hAnsi="FreeSetC-Bold" w:eastAsia="Calibri" w:cs="FreeSetC-Bold" w:eastAsiaTheme="minorHAnsi"/>
                <w:b/>
                <w:b/>
                <w:bCs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Рассказы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«Аристократка», «Стакан», «История болезни», «Монтёр», «Баня», «Беспокойный старичок», «Нервные люди», «Жертва революции». </w:t>
            </w:r>
            <w:r>
              <w:rPr>
                <w:rFonts w:eastAsia="Calibri" w:eastAsiaTheme="minorHAnsi"/>
                <w:lang w:eastAsia="en-US"/>
              </w:rPr>
              <w:t>Автор и рассказчик в произведениях. Комический сказ.   Типаж. Индивидуальный стиль писателя. Юмор и сатира.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/>
              <w:t>Научиться</w:t>
            </w:r>
            <w:r>
              <w:rPr>
                <w:rFonts w:eastAsia="Calibri" w:eastAsiaTheme="minorHAnsi"/>
                <w:lang w:eastAsia="en-US"/>
              </w:rPr>
              <w:t xml:space="preserve"> анализировать эпизоды произведения, определять идейно-художественное своеобразие произведения;</w:t>
            </w:r>
            <w:r>
              <w:rPr/>
              <w:t xml:space="preserve"> работать с литературоведческими терминами,    выявлять изобразительно-выразительные средства языка, научиться определять различные формы выражения авторской позиции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Соотносить реальные и планируемые результаты индивидуальной образовательной деятельности и делать выводы; наблюдать и анализировать собственную  учебную познавательную деятельность 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</w:rPr>
            </w:pPr>
            <w:r>
              <w:rPr>
                <w:rFonts w:eastAsia="FuturaDemiC"/>
                <w:bCs/>
              </w:rPr>
              <w:t>Уметь осмысленно читать  и объяснять значение прочитанного,    уметь искать и выделять  необходимую  информацию  в предложенных текстах.  учиться  правильно и четко  давать ответы на поставленные вопросы</w:t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>Уметь ставить вопросы и обращаться  за помощью к учебной литературе,  устанавливать причинно-следственные связи, строить логическое рассуждение,  умозаключение  и делать выводы, формировать готовность вести диалог с другими людьми.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  <w:lang w:eastAsia="en-US"/>
              </w:rPr>
              <w:t>Формировать навыки исследовательской деятельности; формировать целостный взгляд на мир и систему человеческих отношений</w:t>
            </w:r>
            <w:r>
              <w:rPr>
                <w:rFonts w:eastAsia="Arial Unicode MS"/>
              </w:rPr>
              <w:t xml:space="preserve"> </w:t>
            </w:r>
          </w:p>
        </w:tc>
      </w:tr>
      <w:tr>
        <w:trPr>
          <w:trHeight w:val="358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</w:rPr>
            </w:pPr>
            <w:r>
              <w:rPr>
                <w:rFonts w:eastAsia="Arial Unicode MS"/>
                <w:b/>
              </w:rPr>
              <w:t>Зачет за первое полугодие (1 час)</w:t>
            </w:r>
          </w:p>
        </w:tc>
      </w:tr>
      <w:tr>
        <w:trPr>
          <w:trHeight w:val="1689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54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Зачётная работа  за 1-е полугодие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</w:r>
          </w:p>
          <w:p>
            <w:pPr>
              <w:pStyle w:val="Normal"/>
              <w:widowControl w:val="fals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Контр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РР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lang w:eastAsia="en-US"/>
              </w:rPr>
              <w:t>Зачетная работа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за 1-е полугодие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lang w:eastAsia="en-US"/>
              </w:rPr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/>
              <w:t>Учиться    писать творческие работы как ответ на  проблемный вопрос; выполнять тесты,  определять авторский замысел и средства его воплощения; работать над проблемными зонами в изученных темах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Уметь осмысленно читать  и объяснять значение прочитанного,    уметь искать и выделять  необходимую  информацию  в тексте; учиться  правильно и четко давать ответы на поставленные вопросы </w:t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Arial Unicode MS"/>
                <w:lang w:eastAsia="en-US"/>
              </w:rPr>
              <w:t>Создавать собственные письменные высказывания; у</w:t>
            </w:r>
            <w:r>
              <w:rPr>
                <w:lang w:eastAsia="en-US"/>
              </w:rPr>
              <w:t xml:space="preserve">меть формулировать собственное мнение и свою позицию по содержанию произведения 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Формировать навыки индивидуального выполнения диагностических заданий по алгоритму решения литературоведческой задачи </w:t>
            </w:r>
          </w:p>
        </w:tc>
      </w:tr>
      <w:tr>
        <w:trPr>
          <w:trHeight w:val="29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lang w:eastAsia="en-US"/>
              </w:rPr>
            </w:pPr>
            <w:r>
              <w:rPr>
                <w:rFonts w:eastAsia="Calibri"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b/>
                <w:bCs/>
                <w:lang w:eastAsia="en-US"/>
              </w:rPr>
              <w:t>Литературный процесс 1930-х годов (1 час)</w:t>
            </w:r>
          </w:p>
        </w:tc>
      </w:tr>
      <w:tr>
        <w:trPr/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55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bCs/>
                <w:lang w:eastAsia="en-US"/>
              </w:rPr>
              <w:t>Общая характеристика литературы 1930-х годов.  Н.А. Островский роман «Как закалялась сталь» (избранные главы)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bCs/>
                <w:lang w:eastAsia="en-US"/>
              </w:rPr>
              <w:t xml:space="preserve">   </w:t>
            </w:r>
            <w:r>
              <w:rPr>
                <w:rFonts w:eastAsia="Calibri" w:eastAsiaTheme="minorHAnsi"/>
                <w:lang w:eastAsia="en-US"/>
              </w:rPr>
              <w:t xml:space="preserve">Общая характеристика литературы 1930-х годов. Исторические предпосылки возникновения литературы 1930-х годов. 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Жизнь и творчество Н. А. Островского (обзор). Сложность творческих поисков и писательских судеб в 1930-е годы.</w:t>
            </w:r>
          </w:p>
          <w:p>
            <w:pPr>
              <w:pStyle w:val="Normal"/>
              <w:widowControl w:val="false"/>
              <w:jc w:val="both"/>
              <w:rPr>
                <w:rFonts w:ascii="FreeSetC-Bold" w:hAnsi="FreeSetC-Bold" w:eastAsia="Calibri" w:cs="FreeSetC-Bold" w:eastAsiaTheme="minorHAnsi"/>
                <w:b/>
                <w:b/>
                <w:bCs/>
                <w:lang w:eastAsia="en-US"/>
              </w:rPr>
            </w:pPr>
            <w:r>
              <w:rPr>
                <w:rFonts w:eastAsia="Calibri"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bCs/>
                <w:i/>
                <w:lang w:eastAsia="en-US"/>
              </w:rPr>
              <w:t>Теория литературы:</w:t>
            </w:r>
            <w:r>
              <w:rPr>
                <w:rFonts w:eastAsia="Calibri" w:eastAsiaTheme="minorHAnsi"/>
                <w:i/>
                <w:lang w:eastAsia="en-US"/>
              </w:rPr>
              <w:t xml:space="preserve"> песенно-лирическая ситуация, «парижская нота» русской поэзии, историко-биографическое повествование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lang w:eastAsia="en-US"/>
              </w:rPr>
              <w:t xml:space="preserve">   </w:t>
            </w:r>
            <w:r>
              <w:rPr>
                <w:rFonts w:eastAsia="Arial Unicode MS"/>
              </w:rPr>
              <w:t>Ф</w:t>
            </w:r>
            <w:r>
              <w:rPr>
                <w:rFonts w:eastAsia="Calibri" w:eastAsiaTheme="minorHAnsi"/>
                <w:lang w:eastAsia="en-US"/>
              </w:rPr>
              <w:t>ормировать умения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учитывать исторический,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историко-культурный кон-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текст и контекст творчества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писателя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Уметь выполнять учебные действия, планировать алгоритм ответа, работать самостоятельно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 </w:t>
            </w:r>
            <w:r>
              <w:rPr>
                <w:rFonts w:eastAsia="FuturaDemiC"/>
                <w:bCs/>
                <w:lang w:eastAsia="en-US"/>
              </w:rPr>
              <w:t>Уметь осмысленно читать  и объяснять значение прочитанного,    уметь искать и выделять  необходимую  информацию  в тексте; учиться  правильно и четко давать ответы на поставленные вопросы</w:t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 </w:t>
            </w:r>
            <w:r>
              <w:rPr>
                <w:rFonts w:eastAsia="Arial Unicode MS"/>
                <w:lang w:eastAsia="en-US"/>
              </w:rPr>
              <w:t>Уметь строить монологическое высказывание, 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Формировать навыки взаимодействия в группе по алгоритму выполнения  задачи при консультативной помощи  учите формировать навыки исследовательской деятельности; формировать духовно-нравственные качества </w:t>
            </w:r>
          </w:p>
          <w:p>
            <w:pPr>
              <w:pStyle w:val="Normal"/>
              <w:widowControl w:val="false"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обучающихся  ля;</w:t>
            </w:r>
          </w:p>
        </w:tc>
      </w:tr>
      <w:tr>
        <w:trPr>
          <w:trHeight w:val="306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lang w:eastAsia="en-US"/>
              </w:rPr>
            </w:pPr>
            <w:r>
              <w:rPr>
                <w:rFonts w:eastAsia="Arial Unicode MS"/>
                <w:b/>
                <w:lang w:eastAsia="en-US"/>
              </w:rPr>
              <w:t>Творчество А.П. Платонова (2 часа)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56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Жизнь, творчество, личность А. П. Платонова. Обзор повести «Сокровенный человек»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FreeSetC-Bold" w:ascii="FreeSetC-Bold" w:hAnsi="FreeSetC-Bold"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Жизнь, творчество, личность писателя (обзор).</w:t>
            </w:r>
          </w:p>
          <w:p>
            <w:pPr>
              <w:pStyle w:val="Normal"/>
              <w:widowControl w:val="false"/>
              <w:jc w:val="both"/>
              <w:rPr>
                <w:rFonts w:ascii="FreeSetC-Bold" w:hAnsi="FreeSetC-Bold" w:eastAsia="Calibri" w:cs="FreeSetC-Bold" w:eastAsiaTheme="minorHAnsi"/>
                <w:b/>
                <w:b/>
                <w:bCs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Повесть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«Сокровенный человек». </w:t>
            </w:r>
            <w:r>
              <w:rPr>
                <w:rFonts w:eastAsia="Calibri" w:eastAsiaTheme="minorHAnsi"/>
                <w:lang w:eastAsia="en-US"/>
              </w:rPr>
              <w:t>Конфликт произведения. Образ Пухова. Поэтика Платонова. Смысл финала и названия произведения.</w:t>
            </w:r>
            <w:r>
              <w:rPr>
                <w:rFonts w:eastAsia="Calibri" w:cs="FreeSetC-Bold" w:ascii="FreeSetC-Bold" w:hAnsi="FreeSetC-Bold" w:eastAsiaTheme="minorHAnsi"/>
                <w:b/>
                <w:bCs/>
                <w:lang w:eastAsia="en-US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/>
              <w:t xml:space="preserve"> </w:t>
            </w:r>
            <w:r>
              <w:rPr/>
              <w:t>Научиться</w:t>
            </w:r>
            <w:r>
              <w:rPr>
                <w:rFonts w:eastAsia="Calibri" w:eastAsiaTheme="minorHAnsi"/>
                <w:lang w:eastAsia="en-US"/>
              </w:rPr>
              <w:t xml:space="preserve"> анализировать эпизоды произведения, определять идейно-художественное своеобразие произведения;</w:t>
            </w:r>
            <w:r>
              <w:rPr/>
              <w:t xml:space="preserve"> работать с литературоведческими терминами,    выявлять изобразительно-выразительные средства языка, научиться определять различные формы выражения авторской позиции   </w:t>
            </w: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Соотносить реальные и планируемые результаты индивидуальной образовательной деятельности и делать выводы; наблюдать и анализировать собственную  учебную познавательную деятельность 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</w:rPr>
            </w:pPr>
            <w:r>
              <w:rPr>
                <w:rFonts w:eastAsia="FuturaDemiC"/>
                <w:bCs/>
              </w:rPr>
              <w:t xml:space="preserve"> </w:t>
            </w:r>
            <w:r>
              <w:rPr>
                <w:rFonts w:eastAsia="FuturaDemiC"/>
                <w:bCs/>
              </w:rPr>
              <w:t>Уметь осмысленно читать  и объяснять значение прочитанного,    уметь искать и выделять  необходимую  информацию  в предложенных текстах.  учиться  правильно и четко  давать ответы на поставленные вопросы</w:t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Уметь ставить вопросы и обращаться  за помощью к учебной литературе,  устанавливать причинно-следственные связи, строить логическое рассуждение,  умозаключение  и делать выводы, формировать готовность вести диалог с другими людьми.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</w:rPr>
              <w:t xml:space="preserve">  </w:t>
            </w:r>
            <w:r>
              <w:rPr>
                <w:rFonts w:eastAsia="Arial Unicode MS"/>
                <w:lang w:eastAsia="en-US"/>
              </w:rPr>
              <w:t xml:space="preserve">Формировать навыки исследовательской деятельности; формировать целостный взгляд на мир и систему </w:t>
            </w:r>
          </w:p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  <w:lang w:eastAsia="en-US"/>
              </w:rPr>
              <w:t>человеческих отношений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Герои и проблематика повести А. П. Платонова «Котлован»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ОС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Повесть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«Котлован». </w:t>
            </w:r>
            <w:r>
              <w:rPr>
                <w:rFonts w:eastAsia="Calibri" w:eastAsiaTheme="minorHAnsi"/>
                <w:lang w:eastAsia="en-US"/>
              </w:rPr>
              <w:t>Жанр и композиция произведения. Герой-мечтатель и проблема поиска истины в повести «Котлован». Характеристика образа Вощёва и его места в сюжете и проблематике повести. Философские итоги повести «Котлован». Хронология повествования. Гротеск, комическое и трагическое. Символика произведения. Смысл названия и финала произведения.</w:t>
            </w:r>
          </w:p>
          <w:p>
            <w:pPr>
              <w:pStyle w:val="Normal"/>
              <w:widowControl w:val="false"/>
              <w:jc w:val="both"/>
              <w:rPr>
                <w:rFonts w:ascii="SchoolBookC-Bold" w:hAnsi="SchoolBookC-Bold" w:eastAsia="Calibri" w:cs="SchoolBookC-Bold" w:eastAsiaTheme="minorHAnsi"/>
                <w:b/>
                <w:b/>
                <w:bCs/>
                <w:sz w:val="21"/>
                <w:szCs w:val="21"/>
                <w:lang w:eastAsia="en-US"/>
              </w:rPr>
            </w:pPr>
            <w:r>
              <w:rPr>
                <w:rFonts w:eastAsia="Calibri" w:eastAsiaTheme="minorHAnsi"/>
                <w:bCs/>
                <w:i/>
                <w:lang w:eastAsia="en-US"/>
              </w:rPr>
              <w:t xml:space="preserve"> </w:t>
            </w:r>
            <w:r>
              <w:rPr>
                <w:rFonts w:eastAsia="Calibri" w:eastAsiaTheme="minorHAnsi"/>
                <w:bCs/>
                <w:i/>
                <w:lang w:eastAsia="en-US"/>
              </w:rPr>
              <w:t xml:space="preserve">Теория литературы: </w:t>
            </w:r>
            <w:r>
              <w:rPr>
                <w:rFonts w:eastAsia="Calibri" w:eastAsiaTheme="minorHAnsi"/>
                <w:i/>
                <w:lang w:eastAsia="en-US"/>
              </w:rPr>
              <w:t>литературная антиутопия, «ключевая» лексика</w:t>
            </w: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>.</w:t>
            </w:r>
            <w:r>
              <w:rPr>
                <w:rFonts w:eastAsia="Calibri" w:cs="SchoolBookC-Bold" w:ascii="SchoolBookC-Bold" w:hAnsi="SchoolBookC-Bold" w:eastAsiaTheme="minorHAnsi"/>
                <w:b/>
                <w:bCs/>
                <w:sz w:val="21"/>
                <w:szCs w:val="21"/>
                <w:lang w:eastAsia="en-US"/>
              </w:rPr>
              <w:t xml:space="preserve"> </w:t>
            </w:r>
          </w:p>
          <w:p>
            <w:pPr>
              <w:pStyle w:val="Normal"/>
              <w:widowControl w:val="false"/>
              <w:jc w:val="both"/>
              <w:rPr>
                <w:rFonts w:ascii="FreeSetC-Bold" w:hAnsi="FreeSetC-Bold" w:eastAsia="Calibri" w:cs="FreeSetC-Bold" w:eastAsiaTheme="minorHAnsi"/>
                <w:b/>
                <w:b/>
                <w:bCs/>
                <w:lang w:eastAsia="en-US"/>
              </w:rPr>
            </w:pPr>
            <w:r>
              <w:rPr>
                <w:rFonts w:eastAsia="Calibri" w:cs="FreeSetC-Bold" w:eastAsiaTheme="minorHAnsi" w:ascii="FreeSetC-Bold" w:hAnsi="FreeSetC-Bold"/>
                <w:b/>
                <w:bCs/>
                <w:lang w:eastAsia="en-US"/>
              </w:rPr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lang w:eastAsia="en-US"/>
              </w:rPr>
            </w:pPr>
            <w:r>
              <w:rPr>
                <w:b/>
                <w:lang w:eastAsia="en-US"/>
              </w:rPr>
              <w:t>Творчество М.А. Булгакова (6 часов)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58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Жизнь, творчество, личность М. А. Булгакова. Обзор романа «Белая гвардия», пьесы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«Дни Турбиных»</w:t>
            </w:r>
          </w:p>
          <w:p>
            <w:pPr>
              <w:pStyle w:val="Normal"/>
              <w:widowControl w:val="fals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Жизнь, творчество, личность писателя.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i/>
                <w:i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Роман </w:t>
            </w:r>
            <w:r>
              <w:rPr>
                <w:rFonts w:eastAsia="Calibri" w:eastAsiaTheme="minorHAnsi"/>
                <w:bCs/>
                <w:lang w:eastAsia="en-US"/>
              </w:rPr>
              <w:t>«Белая гвардия»</w:t>
            </w:r>
            <w:r>
              <w:rPr>
                <w:rFonts w:eastAsia="Calibri" w:eastAsiaTheme="minorHAnsi"/>
                <w:lang w:eastAsia="en-US"/>
              </w:rPr>
              <w:t xml:space="preserve">, пьеса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«Дни Турбиных» </w:t>
            </w:r>
            <w:r>
              <w:rPr>
                <w:rFonts w:eastAsia="Calibri" w:eastAsiaTheme="minorHAnsi"/>
                <w:lang w:eastAsia="en-US"/>
              </w:rPr>
              <w:t>(обзор). Жанр и композиция произведений. Герои и действующие лица произведений. Проблема выбора нравственной и гражданской позиции в эпоху смуты. Образ Дома, семейного очага в бурном водовороте исторических событий, социальных потрясений. Библейские мотивы. Автобиографичность произведений. Художественная деталь. Реминисценции. Смысл названия и финала произведений.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/>
              <w:t xml:space="preserve"> </w:t>
            </w:r>
            <w:r>
              <w:rPr/>
              <w:t>Научиться</w:t>
            </w:r>
            <w:r>
              <w:rPr>
                <w:rFonts w:eastAsia="Calibri" w:eastAsiaTheme="minorHAnsi"/>
                <w:lang w:eastAsia="en-US"/>
              </w:rPr>
              <w:t xml:space="preserve"> анализировать эпизоды произведения, определять идейно-художественное своеобразие произведения;</w:t>
            </w:r>
            <w:r>
              <w:rPr/>
              <w:t xml:space="preserve"> работать с литературоведческими терминами,    выявлять изобразительно-выразительные средства языка, научиться определять различные формы выражения авторской позиции   </w:t>
            </w: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184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Соотносить реальные и планируемые результаты индивидуальной образовательной деятельности и делать выводы; наблюдать и анализировать собственную  учебную познавательную деятельность  </w:t>
            </w:r>
          </w:p>
        </w:tc>
        <w:tc>
          <w:tcPr>
            <w:tcW w:w="1983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</w:rPr>
            </w:pPr>
            <w:r>
              <w:rPr>
                <w:rFonts w:eastAsia="FuturaDemiC"/>
                <w:bCs/>
              </w:rPr>
              <w:t>Уметь осмысленно читать  и объяснять значение прочитанного,    уметь искать и выделять  необходимую  информацию  в предложенных текстах.  учиться  правильно и четко  давать ответы на поставленные вопросы</w:t>
            </w:r>
          </w:p>
        </w:tc>
        <w:tc>
          <w:tcPr>
            <w:tcW w:w="20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>Уметь ставить вопросы и обращаться  за помощью к учебной литературе,  устанавливать причинно-следственные связи, строить логическое рассуждение,  умозаключение  и делать выводы, формировать готовность вести диалог с другими людьми.</w:t>
            </w:r>
          </w:p>
        </w:tc>
        <w:tc>
          <w:tcPr>
            <w:tcW w:w="16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Формировать навыки исследовательской деятельности; формировать целостный взгляд на мир и систему </w:t>
            </w:r>
          </w:p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  <w:lang w:eastAsia="en-US"/>
              </w:rPr>
              <w:t>человеческих отношений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59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Сатира М. А. Булгакова. «Роковые яйца»,</w:t>
            </w:r>
          </w:p>
          <w:p>
            <w:pPr>
              <w:pStyle w:val="Normal"/>
              <w:widowControl w:val="false"/>
              <w:rPr>
                <w:rFonts w:eastAsia="Calibr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«Собачье сердце» (обзор произведений)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Комп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Повести </w:t>
            </w:r>
            <w:r>
              <w:rPr>
                <w:rFonts w:eastAsia="Calibri" w:eastAsiaTheme="minorHAnsi"/>
                <w:bCs/>
                <w:lang w:eastAsia="en-US"/>
              </w:rPr>
              <w:t>«Роковые яйца»</w:t>
            </w:r>
            <w:r>
              <w:rPr>
                <w:rFonts w:eastAsia="Calibri" w:eastAsiaTheme="minorHAnsi"/>
                <w:lang w:eastAsia="en-US"/>
              </w:rPr>
              <w:t xml:space="preserve">,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«Собачье сердце» </w:t>
            </w:r>
            <w:r>
              <w:rPr>
                <w:rFonts w:eastAsia="Calibri" w:eastAsiaTheme="minorHAnsi"/>
                <w:lang w:eastAsia="en-US"/>
              </w:rPr>
              <w:t>(обзор). Жанр и композиция произведений. Политическая позиция автора. Образы героев. Реальное и фантастическое, комическое и трагическое. Сатира, юмор, сарказм,   гротескность, контраст. Смысл названия и финала произведений.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20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67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История создания, проблематика, жанр и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композиция романа М. А. Булгакова «Мастер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и Маргарита». Москва и москвичи. Воланд и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его свита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Роман </w:t>
            </w:r>
            <w:r>
              <w:rPr>
                <w:rFonts w:eastAsia="Calibri" w:eastAsiaTheme="minorHAnsi"/>
                <w:bCs/>
                <w:lang w:eastAsia="en-US"/>
              </w:rPr>
              <w:t>«Мастер и Маргарита».</w:t>
            </w:r>
            <w:r>
              <w:rPr>
                <w:rFonts w:eastAsia="Calibri"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История создания, проблематика, жанр и композиция. Быт и нравы Москвы 1930-х годов в романе. «Ершалаимские»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и «московские» главы романа. 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20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67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61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Три мира в романе М. А. Булгакова «Мастер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и Маргарита». Система образов романа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Три мира в романе. Многожанровость и многоплановость романа. Изображение добра и зла. Система образов романа.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Сюжетные линии произведения. 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20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67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62 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 </w:t>
            </w:r>
            <w:r>
              <w:rPr>
                <w:rFonts w:eastAsia="Calibri" w:eastAsiaTheme="minorHAnsi"/>
                <w:lang w:eastAsia="en-US"/>
              </w:rPr>
              <w:t>Темы любви, творчества и вечности в романе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М. А. Булгакова «Мастер и Маргарита»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ОС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Темы любви, творчества и вечности в романе. Тема ответственности в романе. Сочетание фантастики с философско- библейскими мотивами. Традиции европейской и отечественной литературы в романе Булгакова «Мастер и Маргарита» (И.-В. Гёте, Э. Т. А. Гофман, Н. В. Гоголь). Философский смысл романа.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 w:eastAsiaTheme="minorHAnsi"/>
                <w:i/>
                <w:lang w:eastAsia="en-US"/>
              </w:rPr>
              <w:t>Теория литературы:  сатира, юмор, ирония, сарказм, гротеск.</w:t>
            </w:r>
            <w:r>
              <w:rPr>
                <w:rFonts w:eastAsia="Calibri"/>
                <w:lang w:eastAsia="en-US"/>
              </w:rPr>
              <w:t xml:space="preserve">   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20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67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63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Сочинение по роману М.А.Булгакова «Мастер и Маргарита»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Контр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РР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Сочинение по роману М. А. Булгакова «Мастер и Маргарита».</w:t>
            </w:r>
          </w:p>
          <w:p>
            <w:pPr>
              <w:pStyle w:val="Normal"/>
              <w:widowControl w:val="fals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Учиться    писать творческие работы как ответ на  проблемный вопрос; выявить авторский замысел и средства его воплощения; работать над проблемными зонами в изученных темах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</w:t>
            </w:r>
          </w:p>
        </w:tc>
        <w:tc>
          <w:tcPr>
            <w:tcW w:w="19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Учиться давать развернутую характеристику персонажам; применять простейшие способы опровержения (опровержение тезиса), приведение контраргументов), устанавливать аналогии </w:t>
            </w:r>
          </w:p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Arial Unicode MS"/>
                <w:lang w:eastAsia="en-US"/>
              </w:rPr>
              <w:t>Создавать собственные письменные высказывания; у</w:t>
            </w:r>
            <w:r>
              <w:rPr>
                <w:lang w:eastAsia="en-US"/>
              </w:rPr>
              <w:t>меть формулировать собственное мнение и свою позицию по содержанию произведения, соотносить   с авторской позицией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Формировать навыки индивидуального выполнения диагностических заданий по алгоритму решения литературоведческой задачи </w:t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Творчество М.И. Цветаевой (2 часа)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>64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1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М. И. Цветаева. Жизнь,  творчество,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личность. Основные темы творчества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Нов.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Жизнь и творчество поэтессы.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/>
                <w:b/>
                <w:bCs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Стихотворения </w:t>
            </w:r>
            <w:r>
              <w:rPr>
                <w:rFonts w:eastAsia="Calibri" w:eastAsiaTheme="minorHAnsi"/>
                <w:bCs/>
                <w:lang w:eastAsia="en-US"/>
              </w:rPr>
              <w:t>«Идёшь, на меня похожий…», «Моим стихам, написанным так рано…», «Стихи к Пушкину», «Тоска по родине! Давно…», «Мне нравится, что Вы больны не мной…», «Стихи о Москве».</w:t>
            </w:r>
            <w:r>
              <w:rPr>
                <w:rFonts w:eastAsia="Calibri" w:eastAsiaTheme="minorHAnsi"/>
                <w:b/>
                <w:bCs/>
                <w:lang w:eastAsia="en-US"/>
              </w:rPr>
              <w:t xml:space="preserve"> </w:t>
            </w:r>
          </w:p>
          <w:p>
            <w:pPr>
              <w:pStyle w:val="Normal"/>
              <w:widowControl w:val="false"/>
              <w:jc w:val="both"/>
              <w:rPr>
                <w:rFonts w:ascii="FreeSetC-Bold" w:hAnsi="FreeSetC-Bold" w:eastAsia="Calibri" w:cs="FreeSetC-Bold" w:eastAsiaTheme="minorHAnsi"/>
                <w:b/>
                <w:b/>
                <w:bCs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Мотивы детства, дома, бессонности души, Москвы, любви, судьбы, поэта и поэзии, творчества, природы, Родины в лирике Цветаевой. Лирическая героиня Цветаевой. Психологизм поэзии. Образ Поэта. Пророческое начало в лирике. Индивидуальный стиль поэтессы. Афористичность поэтической речи.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rFonts w:eastAsia="Calibri" w:cs="NewtonCSanPin-Bold" w:ascii="NewtonCSanPin-Bold" w:hAnsi="NewtonCSanPin-Bold" w:eastAsiaTheme="minorHAnsi"/>
                <w:b/>
                <w:bCs/>
                <w:sz w:val="19"/>
                <w:szCs w:val="19"/>
                <w:lang w:eastAsia="en-US"/>
              </w:rPr>
              <w:t xml:space="preserve"> </w:t>
            </w:r>
            <w:r>
              <w:rPr>
                <w:lang w:eastAsia="en-US"/>
              </w:rPr>
              <w:t>Научиться анализировать поэтический текст, средства художественной выразительности, настроения лирического героя, выразительное чтение и рецензирование выразительного чтения стихотворений;</w:t>
            </w:r>
          </w:p>
          <w:p>
            <w:pPr>
              <w:pStyle w:val="Normal"/>
              <w:widowControl w:val="false"/>
              <w:rPr>
                <w:rFonts w:ascii="NewtonCSanPin-Regular" w:hAnsi="NewtonCSanPin-Regular" w:eastAsia="Calibri" w:cs="NewtonCSanPin-Regular" w:eastAsiaTheme="minorHAnsi"/>
                <w:sz w:val="19"/>
                <w:szCs w:val="19"/>
                <w:lang w:eastAsia="en-US"/>
              </w:rPr>
            </w:pPr>
            <w:r>
              <w:rPr>
                <w:lang w:eastAsia="en-US"/>
              </w:rPr>
              <w:t xml:space="preserve">определять духовно-нравственные ценности  произведений.  </w:t>
            </w:r>
          </w:p>
          <w:p>
            <w:pPr>
              <w:pStyle w:val="Normal"/>
              <w:widowControl w:val="false"/>
              <w:rPr>
                <w:rFonts w:ascii="NewtonCSanPin-Regular" w:hAnsi="NewtonCSanPin-Regular" w:eastAsia="Calibri" w:cs="NewtonCSanPin-Regular" w:eastAsiaTheme="minorHAnsi"/>
                <w:sz w:val="19"/>
                <w:szCs w:val="19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Соотносить реальные и планируемые результаты индивидуальной образовательной деятельности и делать выводы; наблюдать и анализировать собственную  учебную познавательную деятельность  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 </w:t>
            </w:r>
            <w:r>
              <w:rPr>
                <w:rFonts w:eastAsia="FuturaDemiC"/>
                <w:bCs/>
                <w:lang w:eastAsia="en-US"/>
              </w:rPr>
              <w:t>Уметь синтезировать полученную информацию для составления ответа; научиться правильно и четко давать ответы на поставленные вопросы</w:t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   </w:t>
            </w:r>
            <w:r>
              <w:rPr>
                <w:rFonts w:eastAsia="FuturaDemiC"/>
                <w:bCs/>
                <w:lang w:eastAsia="en-US"/>
              </w:rPr>
              <w:t>Формировать навыки выразительного чтения, готовность вести диалог, участвовать в коллективном обсуждении, уметь формулировать  собственное мнение и свою позицию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  </w:t>
            </w:r>
            <w:r>
              <w:rPr>
                <w:rFonts w:eastAsia="Arial Unicode MS"/>
                <w:lang w:eastAsia="en-US"/>
              </w:rPr>
              <w:t xml:space="preserve">Формировать навыки исследовательской деятельности; формировать целостный взгляд на мир и систему человеческих отношений 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65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Поэмы М. И. Цветаевой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Комп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РР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Поэмы </w:t>
            </w:r>
            <w:r>
              <w:rPr>
                <w:rFonts w:eastAsia="Calibri" w:eastAsiaTheme="minorHAnsi"/>
                <w:bCs/>
                <w:lang w:eastAsia="en-US"/>
              </w:rPr>
              <w:t>«Царь-девица», «Поэма Горы», «Поэма Конца»</w:t>
            </w:r>
            <w:r>
              <w:rPr>
                <w:rFonts w:eastAsia="Calibri"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(обзор). Автобиографичность поэм. Мифологические, античные, фольклорные мотивы.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Тема поиска абсолюта в любви. Тема жизни и смерти. Цветаевский стих. Полифонизм. Сквозные образы. Новаторство поэм.</w:t>
            </w:r>
          </w:p>
          <w:p>
            <w:pPr>
              <w:pStyle w:val="Normal"/>
              <w:widowControl w:val="false"/>
              <w:jc w:val="both"/>
              <w:rPr>
                <w:rFonts w:ascii="FreeSetC-Bold" w:hAnsi="FreeSetC-Bold" w:eastAsia="Calibri" w:cs="FreeSetC-Bold" w:eastAsiaTheme="minorHAnsi"/>
                <w:b/>
                <w:b/>
                <w:bCs/>
                <w:lang w:eastAsia="en-US"/>
              </w:rPr>
            </w:pPr>
            <w:r>
              <w:rPr>
                <w:rFonts w:eastAsia="Calibri" w:eastAsiaTheme="minorHAnsi"/>
                <w:i/>
                <w:lang w:eastAsia="en-US"/>
              </w:rPr>
              <w:t>Теория литературы: лирический пафос, кольцевой повтор, рефрен, дискретность (прерывистость) стиха.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rFonts w:ascii="NewtonCSanPin-Bold" w:hAnsi="NewtonCSanPin-Bold" w:eastAsia="Calibri" w:cs="NewtonCSanPin-Bold" w:eastAsiaTheme="minorHAnsi"/>
                <w:b/>
                <w:b/>
                <w:bCs/>
                <w:sz w:val="19"/>
                <w:szCs w:val="19"/>
                <w:lang w:eastAsia="en-US"/>
              </w:rPr>
            </w:pPr>
            <w:r>
              <w:rPr>
                <w:rFonts w:eastAsia="Calibri" w:cs="NewtonCSanPin-Bold" w:eastAsiaTheme="minorHAnsi" w:ascii="NewtonCSanPin-Bold" w:hAnsi="NewtonCSanPin-Bold"/>
                <w:b/>
                <w:bCs/>
                <w:sz w:val="19"/>
                <w:szCs w:val="19"/>
                <w:lang w:eastAsia="en-US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lang w:eastAsia="en-US"/>
              </w:rPr>
            </w:pPr>
            <w:r>
              <w:rPr>
                <w:rFonts w:eastAsia="Calibri" w:eastAsiaTheme="minorHAnsi"/>
                <w:b/>
                <w:bCs/>
                <w:lang w:eastAsia="en-US"/>
              </w:rPr>
              <w:t>Творчество О. Э. Мандельштама (1 час)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66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bCs/>
                <w:lang w:eastAsia="en-US"/>
              </w:rPr>
              <w:t>О. Э. Мандельштам</w:t>
            </w:r>
            <w:r>
              <w:rPr>
                <w:rFonts w:eastAsia="Calibri" w:eastAsiaTheme="minorHAnsi"/>
                <w:b/>
                <w:bCs/>
                <w:lang w:eastAsia="en-US"/>
              </w:rPr>
              <w:t xml:space="preserve">. </w:t>
            </w:r>
            <w:r>
              <w:rPr>
                <w:rFonts w:eastAsia="Calibri" w:eastAsiaTheme="minorHAnsi"/>
                <w:lang w:eastAsia="en-US"/>
              </w:rPr>
              <w:t>Жизнь, творчество,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судьба поэта. Основные темы творчества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Жизнь, творчество, судьба поэта (обзор).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Стихотворения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«Notre-Dame», «Умывался ночью на дворе…», «Куда как страшно нам с тобой…», «Как светотени мученик Рембрандт…», «Айя-София», «Мы живём, под собою не чуя страны...», «Я вернулся в мой город, знакомый до слёз…». </w:t>
            </w:r>
            <w:r>
              <w:rPr>
                <w:rFonts w:eastAsia="Calibri" w:eastAsiaTheme="minorHAnsi"/>
                <w:lang w:eastAsia="en-US"/>
              </w:rPr>
              <w:t>Основные темы и мотивы лирики. Гражданская лирика. Слово, словообраз в поэтике Мандельштама. Музыкальная природа эстетического переживания в стихотворениях. Описательно-живописная манера и философичность поэзии. Импрессионистическая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символика цвета. Ритмико-интонационное многообразие. Поэзия Мандельштама в конце XX — начале XXI век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 w:eastAsiaTheme="minorHAnsi"/>
                <w:i/>
                <w:lang w:eastAsia="en-US"/>
              </w:rPr>
              <w:t xml:space="preserve">  </w:t>
            </w:r>
            <w:r>
              <w:rPr>
                <w:rFonts w:eastAsia="Calibri" w:eastAsiaTheme="minorHAnsi"/>
                <w:i/>
                <w:lang w:eastAsia="en-US"/>
              </w:rPr>
              <w:t>Теория литературы:</w:t>
            </w:r>
            <w:r>
              <w:rPr>
                <w:rFonts w:eastAsia="Calibri" w:eastAsiaTheme="minorHAnsi"/>
                <w:lang w:eastAsia="en-US"/>
              </w:rPr>
              <w:t xml:space="preserve"> и</w:t>
            </w:r>
            <w:r>
              <w:rPr>
                <w:rFonts w:eastAsia="Calibri" w:eastAsiaTheme="minorHAnsi"/>
                <w:i/>
                <w:lang w:eastAsia="en-US"/>
              </w:rPr>
              <w:t>сторическая тема в лирике</w:t>
            </w:r>
            <w:r>
              <w:rPr>
                <w:rFonts w:eastAsia="Calibri" w:eastAsiaTheme="minorHAnsi"/>
                <w:lang w:eastAsia="en-US"/>
              </w:rPr>
              <w:t xml:space="preserve">  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i/>
                <w:i/>
                <w:lang w:eastAsia="en-US"/>
              </w:rPr>
            </w:pPr>
            <w:r>
              <w:rPr>
                <w:lang w:eastAsia="en-US"/>
              </w:rPr>
              <w:t xml:space="preserve">Закрепить умения и навыки проведения    анализа  лирического произведения; работа с литературоведческими терминами;   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Знать  изобразительно-выразительные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средства языка; 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сформировать умения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учитывать 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историко-культурный кон-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текст и контекст творчества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писателя в процессе анали-</w:t>
            </w:r>
          </w:p>
          <w:p>
            <w:pPr>
              <w:pStyle w:val="Normal"/>
              <w:widowControl w:val="false"/>
              <w:rPr>
                <w:rFonts w:ascii="NewtonCSanPin-Regular" w:hAnsi="NewtonCSanPin-Regular" w:eastAsia="Calibri" w:cs="NewtonCSanPin-Regular" w:eastAsiaTheme="minorHAnsi"/>
                <w:sz w:val="19"/>
                <w:szCs w:val="19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за  художественного произведения</w:t>
            </w: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</w:p>
          <w:p>
            <w:pPr>
              <w:pStyle w:val="Normal"/>
              <w:widowControl w:val="false"/>
              <w:rPr>
                <w:rFonts w:ascii="NewtonCSanPin-Regular" w:hAnsi="NewtonCSanPin-Regular" w:eastAsia="Calibri" w:cs="NewtonCSanPin-Regular" w:eastAsiaTheme="minorHAnsi"/>
                <w:color w:val="000000"/>
                <w:sz w:val="19"/>
                <w:szCs w:val="19"/>
                <w:lang w:eastAsia="en-US"/>
              </w:rPr>
            </w:pP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lang w:eastAsia="en-US"/>
              </w:rPr>
            </w:pPr>
            <w:r>
              <w:rPr>
                <w:rFonts w:eastAsia="Calibri" w:cs="NewtonCSanPin-Regular" w:ascii="NewtonCSanPin-Regular" w:hAnsi="NewtonCSanPin-Regular" w:eastAsiaTheme="minorHAnsi"/>
                <w:color w:val="000000"/>
                <w:sz w:val="19"/>
                <w:szCs w:val="19"/>
                <w:lang w:eastAsia="en-US"/>
              </w:rPr>
              <w:t xml:space="preserve">  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Уметь выполнять учебные действия, планировать алгоритм ответа, работать самостоятельно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 </w:t>
            </w:r>
            <w:r>
              <w:rPr>
                <w:rFonts w:eastAsia="FuturaDemiC"/>
                <w:bCs/>
                <w:lang w:eastAsia="en-US"/>
              </w:rPr>
              <w:t xml:space="preserve">Уметь ставить вопросы и обращаться  за помощью к учебной литературе,  устанавливать причинно-следственные связи, строить логическое рассуждение, умозаключение  и делать выводы  </w:t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Создавать собственные  устные и письменные      высказывания; уметь формулировать  и высказывать свою точку зрения на лирическое произведение;  выразительное чтение  произведений 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Формировать  устойчивую мотивацию к индивидуальной и коллективной творческой деятельности     </w:t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lang w:eastAsia="en-US"/>
              </w:rPr>
            </w:pPr>
            <w:r>
              <w:rPr>
                <w:rFonts w:eastAsia="Arial Unicode MS"/>
                <w:b/>
                <w:lang w:eastAsia="en-US"/>
              </w:rPr>
              <w:t>Творчество А.Н. Толстого (2 часа)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67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А.Н. Толстой. Жизнь и художественное наследие писателя.  </w:t>
            </w:r>
          </w:p>
          <w:p>
            <w:pPr>
              <w:pStyle w:val="Normal"/>
              <w:widowControl w:val="false"/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FreeSetC-Bold" w:ascii="FreeSetC-Bold" w:hAnsi="FreeSetC-Bold"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Жизнь и художественное наследие писателя (обзор).</w:t>
            </w:r>
          </w:p>
          <w:p>
            <w:pPr>
              <w:pStyle w:val="Normal"/>
              <w:widowControl w:val="false"/>
              <w:jc w:val="both"/>
              <w:rPr>
                <w:rFonts w:ascii="FreeSetC-Bold" w:hAnsi="FreeSetC-Bold" w:eastAsia="Calibri" w:cs="FreeSetC-Bold" w:eastAsiaTheme="minorHAnsi"/>
                <w:b/>
                <w:b/>
                <w:bCs/>
                <w:i/>
                <w:i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Повесть </w:t>
            </w:r>
            <w:r>
              <w:rPr>
                <w:rFonts w:eastAsia="Calibri" w:eastAsiaTheme="minorHAnsi"/>
                <w:b/>
                <w:bCs/>
                <w:lang w:eastAsia="en-US"/>
              </w:rPr>
              <w:t xml:space="preserve">«Детство Никиты», </w:t>
            </w:r>
            <w:r>
              <w:rPr>
                <w:rFonts w:eastAsia="Calibri" w:eastAsiaTheme="minorHAnsi"/>
                <w:lang w:eastAsia="en-US"/>
              </w:rPr>
              <w:t xml:space="preserve">роман </w:t>
            </w:r>
            <w:r>
              <w:rPr>
                <w:rFonts w:eastAsia="Calibri" w:eastAsiaTheme="minorHAnsi"/>
                <w:b/>
                <w:bCs/>
                <w:lang w:eastAsia="en-US"/>
              </w:rPr>
              <w:t xml:space="preserve">«Хождение по мукам» </w:t>
            </w:r>
            <w:r>
              <w:rPr>
                <w:rFonts w:eastAsia="Calibri" w:eastAsiaTheme="minorHAnsi"/>
                <w:lang w:eastAsia="en-US"/>
              </w:rPr>
              <w:t>(обзор). Автобиографическая повесть. Традиции и новаторство в литературе. Роман-эпопея. Семейно-бытовая хроника. Тема трагедии русской интеллигенции и народа в годы Гражданской войны и революции.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>Научиться  анализировать  произведения   с позиций  идейно-тематической направленности,</w:t>
            </w:r>
            <w:r>
              <w:rPr>
                <w:sz w:val="28"/>
              </w:rPr>
              <w:t xml:space="preserve"> </w:t>
            </w:r>
            <w:r>
              <w:rPr/>
              <w:t>анализировать эпизоды, характеризовать героев, выявлять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 xml:space="preserve"> </w:t>
            </w:r>
            <w:r>
              <w:rPr/>
              <w:t>авторскую позицию, определять роль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 xml:space="preserve"> </w:t>
            </w:r>
            <w:r>
              <w:rPr/>
              <w:t>изобразительно-выразительных средств языка;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>научиться       работать с литературоведческими терминами,         составлять     устный(письменный) ответ на проблемный вопрос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rFonts w:eastAsia="Arial Unicode MS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результаты, применять метод  информационного поиска, в том числе с помощью компьютерных средств</w:t>
            </w:r>
          </w:p>
        </w:tc>
        <w:tc>
          <w:tcPr>
            <w:tcW w:w="19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rFonts w:eastAsia="FuturaDemiC"/>
                <w:bCs/>
              </w:rPr>
              <w:t>Уметь осмысленно читать  и объяснять значение прочитанного, уметь искать и выделять  необходимую  информацию  в  художественном  тексте,    учиться  правильно и четко  давать ответы на поставленные вопросы</w:t>
            </w:r>
            <w:r>
              <w:rPr/>
              <w:t xml:space="preserve">    </w:t>
            </w:r>
          </w:p>
        </w:tc>
        <w:tc>
          <w:tcPr>
            <w:tcW w:w="20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</w:rPr>
            </w:pPr>
            <w:r>
              <w:rPr>
                <w:rFonts w:eastAsia="FuturaDemiC"/>
                <w:bCs/>
              </w:rPr>
              <w:t xml:space="preserve"> </w:t>
            </w:r>
            <w:r>
              <w:rPr>
                <w:rFonts w:eastAsia="FuturaDemiC"/>
                <w:bCs/>
              </w:rPr>
              <w:t>Уметь строить монологическое высказывание, 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16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>Формировать навыки исследовательской деятельности; готовности  и способности вести диалог с другими людьми  и достигать  в нем взаимопонимания       формировать целостный взгляд на мир и систему человеческих отношений.</w:t>
            </w:r>
          </w:p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>Формировать  устойчивую мотивацию к индивидуальной и коллективной творческой деятельности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Тема русской истории в романе А. Н. Толстого «Пётр I»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Роман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«Пётр I» </w:t>
            </w:r>
            <w:r>
              <w:rPr>
                <w:rFonts w:eastAsia="Calibri" w:eastAsiaTheme="minorHAnsi"/>
                <w:lang w:eastAsia="en-US"/>
              </w:rPr>
              <w:t>(обзор). Тема русской истории. Реальные и вымышленные герои. Сюжетная основа и композиция произведения. Образ Петра I.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Образ народа. Реальное и художественное время и пространство в произведении- </w:t>
            </w:r>
          </w:p>
          <w:p>
            <w:pPr>
              <w:pStyle w:val="Normal"/>
              <w:widowControl w:val="false"/>
              <w:jc w:val="both"/>
              <w:rPr>
                <w:rFonts w:ascii="FreeSetC-Bold" w:hAnsi="FreeSetC-Bold" w:eastAsia="Calibri" w:cs="FreeSetC-Bold" w:eastAsiaTheme="minorHAnsi"/>
                <w:b/>
                <w:b/>
                <w:bCs/>
                <w:lang w:eastAsia="en-US"/>
              </w:rPr>
            </w:pPr>
            <w:r>
              <w:rPr>
                <w:rFonts w:eastAsia="Calibri" w:eastAsiaTheme="minorHAnsi"/>
                <w:i/>
                <w:lang w:eastAsia="en-US"/>
              </w:rPr>
              <w:t>Теория литературы: историко- биографическое повествование..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rFonts w:ascii="NewtonCSanPin-Bold" w:hAnsi="NewtonCSanPin-Bold" w:eastAsia="Calibri" w:cs="NewtonCSanPin-Bold" w:eastAsiaTheme="minorHAnsi"/>
                <w:b/>
                <w:b/>
                <w:bCs/>
                <w:sz w:val="19"/>
                <w:szCs w:val="19"/>
                <w:lang w:eastAsia="en-US"/>
              </w:rPr>
            </w:pPr>
            <w:r>
              <w:rPr>
                <w:rFonts w:eastAsia="Calibri" w:cs="NewtonCSanPin-Bold" w:eastAsiaTheme="minorHAnsi" w:ascii="NewtonCSanPin-Bold" w:hAnsi="NewtonCSanPin-Bold"/>
                <w:b/>
                <w:bCs/>
                <w:sz w:val="19"/>
                <w:szCs w:val="19"/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20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67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lang w:eastAsia="en-US"/>
              </w:rPr>
            </w:pPr>
            <w:r>
              <w:rPr>
                <w:rFonts w:eastAsia="Arial Unicode MS"/>
                <w:b/>
                <w:lang w:eastAsia="en-US"/>
              </w:rPr>
              <w:t>Творчество М.М. Пришвина (1 час)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69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 </w:t>
            </w:r>
            <w:r>
              <w:rPr>
                <w:rFonts w:eastAsia="Calibri" w:eastAsiaTheme="minorHAnsi"/>
                <w:bCs/>
                <w:lang w:eastAsia="en-US"/>
              </w:rPr>
              <w:t>М. М. Пришвин.</w:t>
            </w:r>
            <w:r>
              <w:rPr>
                <w:rFonts w:eastAsia="Calibri"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Жизнь, творчество, лич-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ность М. М. Пришвина. Обзор художествен-</w:t>
            </w:r>
          </w:p>
          <w:p>
            <w:pPr>
              <w:pStyle w:val="Normal"/>
              <w:widowControl w:val="false"/>
              <w:jc w:val="both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ного наследия писателя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Жизнь, творчество, личность писателя (обзор).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Повесть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«Жень-шень». </w:t>
            </w:r>
            <w:r>
              <w:rPr>
                <w:rFonts w:eastAsia="Calibri" w:eastAsiaTheme="minorHAnsi"/>
                <w:lang w:eastAsia="en-US"/>
              </w:rPr>
              <w:t>Дневниковая проза. Гармония человека и природы. Автобиографичность прозы. Смысл названия произведения. Своеобразие жанра произведения: повесть, поэма, философская сказка. Оригинальность образа пришвинского героя-рассказчика.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 w:eastAsiaTheme="minorHAnsi"/>
                <w:i/>
                <w:lang w:eastAsia="en-US"/>
              </w:rPr>
              <w:t>Теория литературы:</w:t>
            </w: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i/>
                <w:lang w:eastAsia="en-US"/>
              </w:rPr>
              <w:t>герой-рассказчик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 xml:space="preserve">Научиться анализировать эпизоды произведения , определять идейно- художественное своеобразие  произведения:    анализировать образы   героев,    определять роль  изобразительно-выразительных средств языка 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rFonts w:eastAsia="Arial Unicode MS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результаты, применять метод  информационного поиска, в том числе с помощью компьютерных средств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</w:rPr>
            </w:pPr>
            <w:r>
              <w:rPr>
                <w:rFonts w:eastAsia="FuturaDemiC"/>
                <w:bCs/>
              </w:rPr>
              <w:t xml:space="preserve"> </w:t>
            </w:r>
            <w:r>
              <w:rPr>
                <w:rFonts w:eastAsia="FuturaDemiC"/>
                <w:bCs/>
              </w:rPr>
              <w:t>Уметь осмысленно читать  и объяснять значение прочитанного,    уметь искать и выделять  необходимую  информацию в  тексте,    учиться  правильно и четко  давать ответы на поставленные вопросы</w:t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</w:rPr>
            </w:pPr>
            <w:r>
              <w:rPr>
                <w:rFonts w:eastAsia="FuturaDemiC"/>
                <w:bCs/>
              </w:rPr>
              <w:t>Формировать навыки выразительного чтения, коллективного взаимодействия ,</w:t>
            </w:r>
            <w:r>
              <w:rPr>
                <w:rFonts w:eastAsia="Arial Unicode MS"/>
              </w:rPr>
              <w:t xml:space="preserve"> использовать различные речевые средства для решения коммуникативных задач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 xml:space="preserve">Формировать навыки  взаимодействия в группе  по алгоритму  выполнения задачи  при консультативной помощи учителя        </w:t>
            </w:r>
          </w:p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</w:r>
          </w:p>
        </w:tc>
      </w:tr>
      <w:tr>
        <w:trPr>
          <w:trHeight w:val="315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lang w:eastAsia="en-US"/>
              </w:rPr>
            </w:pPr>
            <w:r>
              <w:rPr>
                <w:rFonts w:eastAsia="Calibri" w:eastAsiaTheme="minorHAnsi"/>
                <w:b/>
                <w:bCs/>
                <w:lang w:eastAsia="en-US"/>
              </w:rPr>
              <w:t>Творчество Б.Л. Пастернака (2часа)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Жизнь и творчество Б. Л. Пастернака.</w:t>
            </w:r>
          </w:p>
          <w:p>
            <w:pPr>
              <w:pStyle w:val="Normal"/>
              <w:widowControl w:val="false"/>
              <w:jc w:val="both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Основные мотивы его поэзии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Жизнь и творчество писателя (обзор).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Стихотворения </w:t>
            </w:r>
            <w:r>
              <w:rPr>
                <w:rFonts w:eastAsia="Calibri" w:eastAsiaTheme="minorHAnsi"/>
                <w:bCs/>
                <w:lang w:eastAsia="en-US"/>
              </w:rPr>
              <w:t>«На ранних поездах», «Февраль. Достать чернил и плакать…», «Гамлет», «Быть знаменитым</w:t>
            </w:r>
            <w:r>
              <w:rPr>
                <w:rFonts w:eastAsia="Calibri" w:eastAsiaTheme="minorHAnsi"/>
                <w:b/>
                <w:bCs/>
                <w:lang w:eastAsia="en-US"/>
              </w:rPr>
              <w:t xml:space="preserve"> некрасиво». </w:t>
            </w:r>
            <w:r>
              <w:rPr>
                <w:rFonts w:eastAsia="Calibri" w:eastAsiaTheme="minorHAnsi"/>
                <w:lang w:eastAsia="en-US"/>
              </w:rPr>
              <w:t>Основные темы и мотивы лирики. Тема творчества, значимости художника. Своеобразие творческого метода. Философичность лирики. Лирический герой. Образы попутчиков. «Боготворение» простых людей. Лирический пейзаж.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i/>
                <w:i/>
                <w:lang w:eastAsia="en-US"/>
              </w:rPr>
            </w:pPr>
            <w:r>
              <w:rPr>
                <w:lang w:eastAsia="en-US"/>
              </w:rPr>
              <w:t xml:space="preserve">Закрепить умения и навыки  анализа  лирического произведения; работа с литературоведческими терминами;   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Знать  изобразительно-выразительные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средства языка; 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сформировать умения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учитывать 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историко-культурный кон-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текст и контекст творчества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писателя в процессе анали-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за  художественного произведения</w:t>
            </w: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  <w:r>
              <w:rPr>
                <w:rFonts w:eastAsia="Calibri" w:cs="NewtonCSanPin-Regular" w:ascii="NewtonCSanPin-Regular" w:hAnsi="NewtonCSanPin-Regular" w:eastAsiaTheme="minorHAnsi"/>
                <w:color w:val="000000"/>
                <w:sz w:val="19"/>
                <w:szCs w:val="19"/>
                <w:lang w:eastAsia="en-US"/>
              </w:rPr>
              <w:t xml:space="preserve"> 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Уметь выполнять учебные действия, планировать алгоритм ответа, работать самостоятельно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 </w:t>
            </w:r>
            <w:r>
              <w:rPr>
                <w:rFonts w:eastAsia="FuturaDemiC"/>
                <w:bCs/>
                <w:lang w:eastAsia="en-US"/>
              </w:rPr>
              <w:t xml:space="preserve">Уметь ставить вопросы и обращаться  за помощью к учебной литературе,  устанавливать причинно-следственные связи, строить логическое рассуждение, умозаключение  и делать выводы  </w:t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Создавать собственные устные и письменные      высказывания; уметь формулировать  и высказывать свою точку зрения на лирическое произведение;  выразительное чтение  произведений 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Формировать  устойчивую мотивацию к индивидуальной и коллективной творческой деятельности     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71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Роман Б.Л. Пастернака «Доктор Живаго».</w:t>
            </w:r>
          </w:p>
          <w:p>
            <w:pPr>
              <w:pStyle w:val="Normal"/>
              <w:widowControl w:val="false"/>
              <w:jc w:val="both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Человек, история и природа в произведении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Роман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«Доктор Живаго» </w:t>
            </w:r>
            <w:r>
              <w:rPr>
                <w:rFonts w:eastAsia="Calibri" w:eastAsiaTheme="minorHAnsi"/>
                <w:lang w:eastAsia="en-US"/>
              </w:rPr>
              <w:t>(обзор). Сюжет и композиция романа. Человек, история и природа в произведении. Автобиографичность образа главного героя. Христианские мотивы. Пейзаж. Образы-символы и сквозные мотивы в романе. Женские образы в романе.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Цикл «Стихотворения Юрия Живаго» и его органическая связь с проблематикой и поэтикой романа. Смысл названия романа.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i/>
                <w:lang w:eastAsia="en-US"/>
              </w:rPr>
              <w:t>Теория литературы: метафорический ряд, лирико-религиозная проза.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 xml:space="preserve"> </w:t>
            </w:r>
            <w:r>
              <w:rPr/>
              <w:t>Научиться  анализировать  произведения   с позиций  идейно-тематической направленности,</w:t>
            </w:r>
            <w:r>
              <w:rPr>
                <w:sz w:val="28"/>
              </w:rPr>
              <w:t xml:space="preserve"> </w:t>
            </w:r>
            <w:r>
              <w:rPr/>
              <w:t>анализировать эпизоды, характеризовать героев, выявлять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 xml:space="preserve"> </w:t>
            </w:r>
            <w:r>
              <w:rPr/>
              <w:t>авторскую позицию, определять роль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 xml:space="preserve"> </w:t>
            </w:r>
            <w:r>
              <w:rPr/>
              <w:t>изобразительно-выразительных средств языка;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>научиться       работать с литературоведческими терминами,         составлять     устный (письменный) ответ на проблемный вопрос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rFonts w:eastAsia="Arial Unicode MS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результаты, применять метод  информационного поиска, в том числе с помощью компьютерных средств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/>
              <w:t xml:space="preserve">    </w:t>
            </w:r>
            <w:r>
              <w:rPr>
                <w:rFonts w:eastAsia="FuturaDemiC"/>
                <w:bCs/>
              </w:rPr>
              <w:t>Уметь осмысленно читать  и объяснять значение прочитанного,    уметь искать и выделять  необходимую  информацию  в  художественном  тексте,    учиться  правильно и четко  давать ответы на поставленные вопросы</w:t>
            </w:r>
            <w:r>
              <w:rPr/>
              <w:t xml:space="preserve">    </w:t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</w:rPr>
            </w:pPr>
            <w:r>
              <w:rPr>
                <w:rFonts w:eastAsia="FuturaDemiC"/>
                <w:bCs/>
              </w:rPr>
              <w:t xml:space="preserve"> </w:t>
            </w:r>
            <w:r>
              <w:rPr>
                <w:rFonts w:eastAsia="FuturaDemiC"/>
                <w:bCs/>
              </w:rPr>
              <w:t>Уметь строить монологическое высказывание, 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</w:t>
            </w:r>
            <w:r>
              <w:rPr>
                <w:rFonts w:eastAsia="Arial Unicode MS"/>
              </w:rPr>
              <w:t>Формировать навыки исследовательской деятельности; готовности  и способности вести диалог с другими людьми  и достигать  в нем    взаимопонимания       формировать целостный взгляд на мир и систему человеческих отношений.</w:t>
            </w:r>
          </w:p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>Формировать  устойчивую мотивацию к индивидуальной и коллективной творческой деятельности</w:t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lang w:eastAsia="en-US"/>
              </w:rPr>
            </w:pPr>
            <w:r>
              <w:rPr>
                <w:rFonts w:eastAsia="Calibri" w:eastAsiaTheme="minorHAnsi"/>
                <w:b/>
                <w:bCs/>
                <w:lang w:eastAsia="en-US"/>
              </w:rPr>
              <w:t>Творчество А.А. Ахматовой (4 часа)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Биография А. А. Ахматовой, основные вехи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жизненного и творческого пути. Основные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темы лирики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Биография, основные вехи жизненного и творческого пути поэтессы (обзор).</w:t>
            </w:r>
          </w:p>
          <w:p>
            <w:pPr>
              <w:pStyle w:val="Normal"/>
              <w:widowControl w:val="false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Стихотворения </w:t>
            </w:r>
            <w:r>
              <w:rPr>
                <w:rFonts w:eastAsia="Calibri" w:eastAsiaTheme="minorHAnsi"/>
                <w:b/>
                <w:bCs/>
                <w:lang w:eastAsia="en-US"/>
              </w:rPr>
              <w:t xml:space="preserve">«Сжала руки под тёмной вуалью…», «Песня последней встречи». </w:t>
            </w:r>
            <w:r>
              <w:rPr>
                <w:rFonts w:eastAsia="Calibri" w:eastAsiaTheme="minorHAnsi"/>
                <w:lang w:eastAsia="en-US"/>
              </w:rPr>
              <w:t>Основные темы лирики. Ранняя лирика Ахматовой. Женская поэзия. Доверительность, камерность, интимность поэзии. Лирическая героиня Ахматовой. Психологизм лирики. Вещи и лица в поэзии Ахматовой.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 xml:space="preserve"> </w:t>
            </w:r>
            <w:r>
              <w:rPr/>
              <w:t>Научиться  анализировать  произведения с позиций  идейно-тематической направленности,</w:t>
            </w:r>
            <w:r>
              <w:rPr>
                <w:sz w:val="28"/>
              </w:rPr>
              <w:t xml:space="preserve"> </w:t>
            </w:r>
            <w:r>
              <w:rPr/>
              <w:t>анализировать эпизоды, характеризовать героев, выявлять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 xml:space="preserve"> </w:t>
            </w:r>
            <w:r>
              <w:rPr/>
              <w:t>авторскую позицию, определять роль  изобразительно-выразительных средств языка;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>научиться работать с литературоведческими терминами,  составлять  устный(письменный) ответ на проблемный вопрос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rFonts w:eastAsia="Arial Unicode MS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результаты, применять метод  информационного поиска, в том числе с помощью компьютерных средств</w:t>
            </w:r>
          </w:p>
        </w:tc>
        <w:tc>
          <w:tcPr>
            <w:tcW w:w="19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rFonts w:eastAsia="FuturaDemiC"/>
                <w:bCs/>
              </w:rPr>
              <w:t>Уметь осмысленно читать  и объяснять значение прочитанного, уметь искать и выделять  необходимую  информацию  в  художественном  тексте, учиться  правильно и четко  давать ответы на поставленные вопросы</w:t>
            </w:r>
            <w:r>
              <w:rPr/>
              <w:t xml:space="preserve">    </w:t>
            </w:r>
          </w:p>
        </w:tc>
        <w:tc>
          <w:tcPr>
            <w:tcW w:w="20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</w:rPr>
            </w:pPr>
            <w:r>
              <w:rPr>
                <w:rFonts w:eastAsia="FuturaDemiC"/>
                <w:bCs/>
              </w:rPr>
              <w:t>Уметь строить монологическое высказывание, 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>Формировать навыки исследовательской деятельности; готовности  и способности вести диалог с другими людьми  и достигать  в нем взаимопонимания  формировать целостный взгляд на мир и систему человеческих отношений.</w:t>
            </w:r>
          </w:p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>Формировать  устойчивую мотивацию к индивидуальной и коллективной творческой деятельности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73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 </w:t>
            </w:r>
            <w:r>
              <w:rPr>
                <w:rFonts w:eastAsia="Calibri" w:eastAsiaTheme="minorHAnsi"/>
                <w:lang w:eastAsia="en-US"/>
              </w:rPr>
              <w:t>Поэзия женской души. Тема любви в лирике А. А. Ахматовой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Стихотворения </w:t>
            </w:r>
            <w:r>
              <w:rPr>
                <w:rFonts w:eastAsia="Calibri" w:eastAsiaTheme="minorHAnsi"/>
                <w:bCs/>
                <w:lang w:eastAsia="en-US"/>
              </w:rPr>
              <w:t>«Муж хлестал меня узорчатым…», «Я не любви твоей прошу…», «Ты письмо моё, милый, не комкай…», «Сколько просьб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bCs/>
                <w:lang w:eastAsia="en-US"/>
              </w:rPr>
              <w:t xml:space="preserve">у любимой всегда…», «Есть в близости людей заветная черта…», «Я научилась просто, мудро жить…». </w:t>
            </w:r>
            <w:r>
              <w:rPr>
                <w:rFonts w:eastAsia="Calibri" w:eastAsiaTheme="minorHAnsi"/>
                <w:lang w:eastAsia="en-US"/>
              </w:rPr>
              <w:t>Тема любви в лирике Ахматовой.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Автобиографичность лирики. Эволюция любовной темы. «Романность» в поэзии Ахматовой. Сюжетный принцип стиха. Афористичность поэзии.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rFonts w:ascii="NewtonCSanPin-Bold" w:hAnsi="NewtonCSanPin-Bold" w:eastAsia="Calibri" w:cs="NewtonCSanPin-Bold" w:eastAsiaTheme="minorHAnsi"/>
                <w:b/>
                <w:b/>
                <w:bCs/>
                <w:sz w:val="19"/>
                <w:szCs w:val="19"/>
                <w:lang w:eastAsia="en-US"/>
              </w:rPr>
            </w:pPr>
            <w:r>
              <w:rPr>
                <w:rFonts w:eastAsia="Calibri" w:cs="NewtonCSanPin-Bold" w:eastAsiaTheme="minorHAnsi" w:ascii="NewtonCSanPin-Bold" w:hAnsi="NewtonCSanPin-Bold"/>
                <w:b/>
                <w:bCs/>
                <w:sz w:val="19"/>
                <w:szCs w:val="19"/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20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6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74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 </w:t>
            </w:r>
            <w:r>
              <w:rPr>
                <w:rFonts w:eastAsia="Calibri" w:eastAsiaTheme="minorHAnsi"/>
                <w:lang w:eastAsia="en-US"/>
              </w:rPr>
              <w:t xml:space="preserve">Тема Родины в лирике А. А. Ахматовой 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Комп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Стихотворения </w:t>
            </w:r>
            <w:r>
              <w:rPr>
                <w:rFonts w:eastAsia="Calibri" w:eastAsiaTheme="minorHAnsi"/>
                <w:b/>
                <w:bCs/>
                <w:lang w:eastAsia="en-US"/>
              </w:rPr>
              <w:t xml:space="preserve">«Молитва», «Мне голос был…», «Мужество», «Родная земля». </w:t>
            </w:r>
            <w:r>
              <w:rPr>
                <w:rFonts w:eastAsia="Calibri" w:eastAsiaTheme="minorHAnsi"/>
                <w:lang w:eastAsia="en-US"/>
              </w:rPr>
              <w:t>Тема Родины в лирике. Гражданская и патриотическая поэзия. Тема революционной России. Мотив осиротевшей матери. Поэтический манифест русской интеллигенции. Тема бренности и вечности, жизни и смерти.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rFonts w:ascii="NewtonCSanPin-Bold" w:hAnsi="NewtonCSanPin-Bold" w:eastAsia="Calibri" w:cs="NewtonCSanPin-Bold" w:eastAsiaTheme="minorHAnsi"/>
                <w:b/>
                <w:b/>
                <w:bCs/>
                <w:sz w:val="19"/>
                <w:szCs w:val="19"/>
                <w:lang w:eastAsia="en-US"/>
              </w:rPr>
            </w:pPr>
            <w:r>
              <w:rPr>
                <w:rFonts w:eastAsia="Calibri" w:cs="NewtonCSanPin-Bold" w:eastAsiaTheme="minorHAnsi" w:ascii="NewtonCSanPin-Bold" w:hAnsi="NewtonCSanPin-Bold"/>
                <w:b/>
                <w:bCs/>
                <w:sz w:val="19"/>
                <w:szCs w:val="19"/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20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67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75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Поэмы А. А. Ахматовой (анализ поэм «Реквием», «Поэма без героя»)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ОС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РР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Поэмы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«Реквием», «Поэма без героя» </w:t>
            </w:r>
            <w:r>
              <w:rPr>
                <w:rFonts w:eastAsia="Calibri" w:eastAsiaTheme="minorHAnsi"/>
                <w:lang w:eastAsia="en-US"/>
              </w:rPr>
              <w:t>(обзор). Автобиографическая основа поэм. Сюжет и композиция. Смысл эпиграфов и предисловий. Основные темы и мотивы. Смысл названия поэм. Конфликт в произведениях. Символические образы. Принцип параллелизма. Библейский масштаб горя.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Антигерой. Оптимизм финала «Поэмы без героя».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i/>
                <w:i/>
                <w:lang w:eastAsia="en-US"/>
              </w:rPr>
            </w:pPr>
            <w:r>
              <w:rPr>
                <w:rFonts w:eastAsia="Calibri" w:eastAsiaTheme="minorHAnsi"/>
                <w:i/>
                <w:lang w:eastAsia="en-US"/>
              </w:rPr>
              <w:t>Теория литературы:</w:t>
            </w:r>
            <w:r>
              <w:rPr>
                <w:rFonts w:eastAsia="Calibri" w:cs="SchoolBookC" w:ascii="SchoolBookC" w:hAnsi="SchoolBookC" w:eastAsiaTheme="minorHAnsi"/>
                <w:i/>
                <w:lang w:eastAsia="en-US"/>
              </w:rPr>
              <w:t xml:space="preserve"> </w:t>
            </w:r>
            <w:r>
              <w:rPr>
                <w:rFonts w:eastAsia="Calibri" w:eastAsiaTheme="minorHAnsi"/>
                <w:i/>
                <w:lang w:eastAsia="en-US"/>
              </w:rPr>
              <w:t>лирическая исповедальность, микроцикл.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rFonts w:ascii="NewtonCSanPin-Bold" w:hAnsi="NewtonCSanPin-Bold" w:eastAsia="Calibri" w:cs="NewtonCSanPin-Bold" w:eastAsiaTheme="minorHAnsi"/>
                <w:b/>
                <w:b/>
                <w:bCs/>
                <w:sz w:val="19"/>
                <w:szCs w:val="19"/>
                <w:lang w:eastAsia="en-US"/>
              </w:rPr>
            </w:pPr>
            <w:r>
              <w:rPr>
                <w:rFonts w:eastAsia="Calibri" w:cs="NewtonCSanPin-Bold" w:eastAsiaTheme="minorHAnsi" w:ascii="NewtonCSanPin-Bold" w:hAnsi="NewtonCSanPin-Bold"/>
                <w:b/>
                <w:bCs/>
                <w:sz w:val="19"/>
                <w:szCs w:val="19"/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20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67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lang w:eastAsia="en-US"/>
              </w:rPr>
            </w:pPr>
            <w:r>
              <w:rPr>
                <w:rFonts w:eastAsia="Arial Unicode MS"/>
                <w:b/>
                <w:lang w:eastAsia="en-US"/>
              </w:rPr>
              <w:t>Творчество Н.А. Заболоцкого (1 час)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76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Жизнь, творчество, личность </w:t>
            </w:r>
            <w:r>
              <w:rPr>
                <w:rFonts w:eastAsia="Calibri" w:eastAsiaTheme="minorHAnsi"/>
                <w:bCs/>
                <w:lang w:eastAsia="en-US"/>
              </w:rPr>
              <w:t xml:space="preserve">Н. А. Заболоцкого. </w:t>
            </w:r>
            <w:r>
              <w:rPr>
                <w:rFonts w:eastAsia="Calibri" w:eastAsiaTheme="minorHAnsi"/>
                <w:lang w:eastAsia="en-US"/>
              </w:rPr>
              <w:t>Основная тематика     лирических произведений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Жизнь, творчество, личность поэта (обзор).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Стихотворения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«Завещание», «Я не ищу гармонии в природе…», «Гроза идёт». </w:t>
            </w:r>
            <w:r>
              <w:rPr>
                <w:rFonts w:eastAsia="Calibri" w:eastAsiaTheme="minorHAnsi"/>
                <w:lang w:eastAsia="en-US"/>
              </w:rPr>
              <w:t>Основная тематика лирических произведений. Философская лирика. Человек и природа в лирике Заболоцкого. Нравственно-эстетическая проблематика лирики. Социально-гуманистические мотивы. Традиции и новаторство. Эволюция поэтического стиля художника.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i/>
                <w:lang w:eastAsia="en-US"/>
              </w:rPr>
              <w:t xml:space="preserve">Теория литературы: </w:t>
            </w:r>
            <w:r>
              <w:rPr>
                <w:rFonts w:eastAsia="Calibri" w:eastAsiaTheme="minorHAnsi"/>
                <w:lang w:eastAsia="en-US"/>
              </w:rPr>
              <w:t>метафорический ряд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i/>
                <w:i/>
                <w:lang w:eastAsia="en-US"/>
              </w:rPr>
            </w:pPr>
            <w:r>
              <w:rPr>
                <w:lang w:eastAsia="en-US"/>
              </w:rPr>
              <w:t xml:space="preserve">Закрепить умения и навыки  анализа  лирического произведения; работа с литературоведческими терминами;   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Знать  изобразительно-выразительные средства языка; 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сформировать умения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учитывать историко-культурный контекст и контекст творчества писателя в процессе анализа  художественного произведения</w:t>
            </w: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Уметь выполнять учебные действия, планировать алгоритм ответа, работать самостоятельно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Уметь ставить вопросы и обращаться  за помощью к учебной литературе,  устанавливать причинно-следственные связи, строить логическое рассуждение, умозаключение  и делать выводы  </w:t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Создавать собственные устные и письменные      высказывания; уметь формулировать  и высказывать свою точку зрения на лирическое произведение;  выразительное чтение  произведений 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Формировать  устойчивую мотивацию к индивидуальной и коллективной творческой деятельности     </w:t>
            </w:r>
          </w:p>
        </w:tc>
      </w:tr>
      <w:tr>
        <w:trPr>
          <w:trHeight w:val="7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lang w:eastAsia="en-US"/>
              </w:rPr>
            </w:pPr>
            <w:r>
              <w:rPr>
                <w:rFonts w:eastAsia="Arial Unicode MS"/>
                <w:b/>
                <w:lang w:eastAsia="en-US"/>
              </w:rPr>
              <w:t>Творчество М.А. Шолохова (7 часов)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77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Жизнь, творчество, судьба М. А. Шолохова.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«Донские рассказы»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Жизнь и творчество писателя (обзор).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bCs/>
                <w:lang w:eastAsia="en-US"/>
              </w:rPr>
              <w:t xml:space="preserve">«Донские рассказы» </w:t>
            </w:r>
            <w:r>
              <w:rPr>
                <w:rFonts w:eastAsia="Calibri" w:eastAsiaTheme="minorHAnsi"/>
                <w:lang w:eastAsia="en-US"/>
              </w:rPr>
              <w:t xml:space="preserve">и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«Лазоревая степь» </w:t>
            </w:r>
            <w:r>
              <w:rPr>
                <w:rFonts w:eastAsia="Calibri" w:eastAsiaTheme="minorHAnsi"/>
                <w:lang w:eastAsia="en-US"/>
              </w:rPr>
              <w:t xml:space="preserve">как новеллистическая предыстория эпопеи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«Тихий Дон». </w:t>
            </w:r>
            <w:r>
              <w:rPr>
                <w:rFonts w:eastAsia="Calibri" w:eastAsiaTheme="minorHAnsi"/>
                <w:lang w:eastAsia="en-US"/>
              </w:rPr>
              <w:t xml:space="preserve">Рассказы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«Родинка», «Чужая кровь», «Шибалково семя». </w:t>
            </w:r>
            <w:r>
              <w:rPr>
                <w:rFonts w:eastAsia="Calibri" w:eastAsiaTheme="minorHAnsi"/>
                <w:lang w:eastAsia="en-US"/>
              </w:rPr>
              <w:t>Правда Гражданской войны. Психологизм рассказов. Два уровня сознания героев. Народная стихия языка.</w:t>
            </w:r>
          </w:p>
          <w:p>
            <w:pPr>
              <w:pStyle w:val="Normal"/>
              <w:widowControl w:val="false"/>
              <w:jc w:val="both"/>
              <w:rPr>
                <w:rFonts w:ascii="FreeSetC-Bold" w:hAnsi="FreeSetC-Bold" w:eastAsia="Calibri" w:cs="FreeSetC-Bold" w:eastAsiaTheme="minorHAnsi"/>
                <w:b/>
                <w:b/>
                <w:bCs/>
                <w:lang w:eastAsia="en-US"/>
              </w:rPr>
            </w:pPr>
            <w:r>
              <w:rPr>
                <w:rFonts w:eastAsia="Calibri" w:cs="FreeSetC-Bold" w:eastAsiaTheme="minorHAnsi" w:ascii="FreeSetC-Bold" w:hAnsi="FreeSetC-Bold"/>
                <w:b/>
                <w:bCs/>
                <w:lang w:eastAsia="en-US"/>
              </w:rPr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 xml:space="preserve"> </w:t>
            </w:r>
            <w:r>
              <w:rPr/>
              <w:t>Научиться  анализировать  произведения   с позиций  идейно-тематической направленности,</w:t>
            </w:r>
            <w:r>
              <w:rPr>
                <w:sz w:val="28"/>
              </w:rPr>
              <w:t xml:space="preserve"> </w:t>
            </w:r>
            <w:r>
              <w:rPr/>
              <w:t>анализировать эпизоды, характеризовать героев, выявлять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 xml:space="preserve"> </w:t>
            </w:r>
            <w:r>
              <w:rPr/>
              <w:t>авторскую позицию, определять роль  изобразительно-выразительных средств языка;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>научиться  работать с литературоведческими терминами, составлять устный(письменный) ответ на проблемный вопрос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rFonts w:eastAsia="Arial Unicode MS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результаты, применять метод  информационного поиска, в том числе с помощью компьютерных средств</w:t>
            </w:r>
          </w:p>
        </w:tc>
        <w:tc>
          <w:tcPr>
            <w:tcW w:w="1983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rFonts w:eastAsia="FuturaDemiC"/>
                <w:bCs/>
              </w:rPr>
              <w:t>Уметь осмысленно читать  и объяснять значение прочитанного,    уметь искать и выделять  необходимую  информацию  в  художественном  тексте,    учиться  правильно и четко  давать ответы на поставленные вопросы</w:t>
            </w:r>
            <w:r>
              <w:rPr/>
              <w:t xml:space="preserve"> </w:t>
            </w:r>
          </w:p>
        </w:tc>
        <w:tc>
          <w:tcPr>
            <w:tcW w:w="20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</w:rPr>
            </w:pPr>
            <w:r>
              <w:rPr>
                <w:rFonts w:eastAsia="FuturaDemiC"/>
                <w:bCs/>
              </w:rPr>
              <w:t>Уметь строить монологическое высказывание, 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16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>Формировать навыки исследовательской деятельности; готовности  и способности вести диалог с другими людьми  и достигать  в нем  взаимопонимания  формировать целостный взгляд на мир и систему человеческих отношений.</w:t>
            </w:r>
          </w:p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>Формировать  устойчивую мотивацию к индивидуальной и коллективной творческой деятельности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78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М. А. Шолохов. «Тихий Дон» как роман-эпопея о всенародной трагедии на стыке эпох.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</w:p>
          <w:p>
            <w:pPr>
              <w:pStyle w:val="Normal"/>
              <w:widowControl w:val="false"/>
              <w:rPr>
                <w:rFonts w:ascii="NewtonCSanPin-Regular" w:hAnsi="NewtonCSanPin-Regular" w:eastAsia="Calibri" w:cs="NewtonCSanPin-Regular" w:eastAsiaTheme="minorHAnsi"/>
                <w:sz w:val="19"/>
                <w:szCs w:val="19"/>
                <w:lang w:eastAsia="en-US"/>
              </w:rPr>
            </w:pPr>
            <w:r>
              <w:rPr>
                <w:rFonts w:eastAsia="Calibri" w:cs="NewtonCSanPin-Regular" w:eastAsiaTheme="minorHAnsi" w:ascii="NewtonCSanPin-Regular" w:hAnsi="NewtonCSanPin-Regular"/>
                <w:sz w:val="19"/>
                <w:szCs w:val="19"/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bCs/>
                <w:lang w:eastAsia="en-US"/>
              </w:rPr>
              <w:t xml:space="preserve">«Тихий Дон» </w:t>
            </w:r>
            <w:r>
              <w:rPr>
                <w:rFonts w:eastAsia="Calibri" w:eastAsiaTheme="minorHAnsi"/>
                <w:lang w:eastAsia="en-US"/>
              </w:rPr>
              <w:t xml:space="preserve">как роман-эпопея о всенародной трагедии. История создания произведения, специфика жанра. Хронологические рамки романа. Вопрос об авторстве романа. Композиция произведения. Роль эпиграфов. Смысл названия романа. Система образов в произведении. Предыстория героев. 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jc w:val="both"/>
              <w:rPr>
                <w:rFonts w:ascii="NewtonCSanPin-Bold" w:hAnsi="NewtonCSanPin-Bold" w:eastAsia="Calibri" w:cs="NewtonCSanPin-Bold" w:eastAsiaTheme="minorHAnsi"/>
                <w:b/>
                <w:b/>
                <w:bCs/>
                <w:sz w:val="19"/>
                <w:szCs w:val="19"/>
                <w:lang w:eastAsia="en-US"/>
              </w:rPr>
            </w:pPr>
            <w:r>
              <w:rPr>
                <w:rFonts w:eastAsia="Calibri" w:cs="NewtonCSanPin-Bold" w:eastAsiaTheme="minorHAnsi" w:ascii="NewtonCSanPin-Bold" w:hAnsi="NewtonCSanPin-Bold"/>
                <w:b/>
                <w:bCs/>
                <w:sz w:val="19"/>
                <w:szCs w:val="19"/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20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67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79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Первая мировая война в изображении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М. А. Шолохова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Первая мировая война в изображении Шолохова. Антитеза, приём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контраста в романе. Портретная характеристика героев. Понятие «антигерой». Авторские отступления в романе. 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rFonts w:ascii="NewtonCSanPin-Bold" w:hAnsi="NewtonCSanPin-Bold" w:eastAsia="Calibri" w:cs="NewtonCSanPin-Bold" w:eastAsiaTheme="minorHAnsi"/>
                <w:b/>
                <w:b/>
                <w:bCs/>
                <w:sz w:val="19"/>
                <w:szCs w:val="19"/>
                <w:lang w:eastAsia="en-US"/>
              </w:rPr>
            </w:pPr>
            <w:r>
              <w:rPr>
                <w:rFonts w:eastAsia="Calibri" w:cs="NewtonCSanPin-Bold" w:eastAsiaTheme="minorHAnsi" w:ascii="NewtonCSanPin-Bold" w:hAnsi="NewtonCSanPin-Bold"/>
                <w:b/>
                <w:bCs/>
                <w:sz w:val="19"/>
                <w:szCs w:val="19"/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20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67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Изображение Гражданской войны на страни-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цах романа М. А. Шолохова «Тихий Дон»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Комп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Изображение Гражданской войны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 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rFonts w:ascii="NewtonCSanPin-Bold" w:hAnsi="NewtonCSanPin-Bold" w:eastAsia="Calibri" w:cs="NewtonCSanPin-Bold" w:eastAsiaTheme="minorHAnsi"/>
                <w:b/>
                <w:b/>
                <w:bCs/>
                <w:sz w:val="19"/>
                <w:szCs w:val="19"/>
                <w:lang w:eastAsia="en-US"/>
              </w:rPr>
            </w:pPr>
            <w:r>
              <w:rPr>
                <w:rFonts w:eastAsia="Calibri" w:cs="NewtonCSanPin-Bold" w:eastAsiaTheme="minorHAnsi" w:ascii="NewtonCSanPin-Bold" w:hAnsi="NewtonCSanPin-Bold"/>
                <w:b/>
                <w:bCs/>
                <w:sz w:val="19"/>
                <w:szCs w:val="19"/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20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67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Женские судьбы в романе М. А. Шолохова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«Тихий Дон»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Комп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i/>
                <w:i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Женские судьбы в романе (образы Аксиньи, Натальи, Ильиничны). Идея дома и святости домашнего очага.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 xml:space="preserve"> 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i/>
                <w:sz w:val="28"/>
                <w:szCs w:val="28"/>
                <w:lang w:eastAsia="en-US"/>
              </w:rPr>
              <w:t>в литературе.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rFonts w:ascii="NewtonCSanPin-Bold" w:hAnsi="NewtonCSanPin-Bold" w:eastAsia="Calibri" w:cs="NewtonCSanPin-Bold" w:eastAsiaTheme="minorHAnsi"/>
                <w:b/>
                <w:b/>
                <w:bCs/>
                <w:sz w:val="19"/>
                <w:szCs w:val="19"/>
                <w:lang w:eastAsia="en-US"/>
              </w:rPr>
            </w:pPr>
            <w:r>
              <w:rPr>
                <w:rFonts w:eastAsia="Calibri" w:cs="NewtonCSanPin-Bold" w:eastAsiaTheme="minorHAnsi" w:ascii="NewtonCSanPin-Bold" w:hAnsi="NewtonCSanPin-Bold"/>
                <w:b/>
                <w:bCs/>
                <w:sz w:val="19"/>
                <w:szCs w:val="19"/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20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67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82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Трагедия Григория Мелехова в романе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М. А. Шолохова «Тихий Дон» (путь поиска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правды героем)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Трагедия Григория Мелехова. Портретная характеристика, речевая характеристика,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самохарактеристика героя. 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Смысл финала романа.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bCs/>
                <w:i/>
                <w:lang w:eastAsia="en-US"/>
              </w:rPr>
              <w:t xml:space="preserve">Теория литературы: </w:t>
            </w:r>
            <w:r>
              <w:rPr>
                <w:rFonts w:eastAsia="Calibri" w:eastAsiaTheme="minorHAnsi"/>
                <w:i/>
                <w:lang w:eastAsia="en-US"/>
              </w:rPr>
              <w:t>хронотоп романа-эпопеи, гуманистическая концепция истории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rFonts w:ascii="NewtonCSanPin-Bold" w:hAnsi="NewtonCSanPin-Bold" w:eastAsia="Calibri" w:cs="NewtonCSanPin-Bold" w:eastAsiaTheme="minorHAnsi"/>
                <w:b/>
                <w:b/>
                <w:bCs/>
                <w:sz w:val="19"/>
                <w:szCs w:val="19"/>
                <w:lang w:eastAsia="en-US"/>
              </w:rPr>
            </w:pPr>
            <w:r>
              <w:rPr>
                <w:rFonts w:eastAsia="Calibri" w:cs="NewtonCSanPin-Bold" w:eastAsiaTheme="minorHAnsi" w:ascii="NewtonCSanPin-Bold" w:hAnsi="NewtonCSanPin-Bold"/>
                <w:b/>
                <w:bCs/>
                <w:sz w:val="19"/>
                <w:szCs w:val="19"/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20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67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83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Сочинение по роману-эпопее М.А.Шолохова «Тихий Дон»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Контр 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РР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i/>
                <w:iCs/>
                <w:lang w:eastAsia="en-US"/>
              </w:rPr>
              <w:t xml:space="preserve"> </w:t>
            </w:r>
            <w:r>
              <w:rPr>
                <w:rFonts w:eastAsia="Calibri" w:eastAsiaTheme="minorHAnsi"/>
                <w:i/>
                <w:iCs/>
                <w:lang w:eastAsia="en-US"/>
              </w:rPr>
              <w:t>С</w:t>
            </w:r>
            <w:r>
              <w:rPr>
                <w:rFonts w:eastAsia="Calibri" w:eastAsiaTheme="minorHAnsi"/>
                <w:lang w:eastAsia="en-US"/>
              </w:rPr>
              <w:t>очинение по роману-эпопее М.А. Шолохова «Тихий Дон».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sz w:val="28"/>
                <w:szCs w:val="28"/>
                <w:lang w:eastAsia="en-US"/>
              </w:rPr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 xml:space="preserve"> </w:t>
            </w:r>
            <w:r>
              <w:rPr/>
              <w:t>Учиться   писать творческие работы как ответ на  проблемный вопрос; выявить авторский замысел и средства его воплощения; работать над проблемными зонами в изученных темах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/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</w:rPr>
            </w:pPr>
            <w:r>
              <w:rPr>
                <w:rFonts w:eastAsia="FuturaDemiC"/>
                <w:bCs/>
              </w:rPr>
              <w:t xml:space="preserve">Учиться давать развернутую характеристику персонажам; применять простейшие способы опровержения (опровержение тезиса), приведение контраргументов), устанавливать аналогии </w:t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rFonts w:eastAsia="Arial Unicode MS"/>
              </w:rPr>
              <w:t>Создавать собственные письменные высказывания; у</w:t>
            </w:r>
            <w:r>
              <w:rPr/>
              <w:t>меть формулировать собственное мнение и свою позицию по содержанию произведения, соотносить   с авторской позицией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>Формировать навыки индивидуального выполнения диагностических заданий по алгоритму решения литературоведческой задачи;</w:t>
            </w:r>
          </w:p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формировать устойчивую мотивацию к самосовершенствованию  </w:t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lang w:eastAsia="en-US"/>
              </w:rPr>
            </w:pPr>
            <w:r>
              <w:rPr>
                <w:rFonts w:eastAsia="Arial Unicode MS"/>
                <w:b/>
                <w:lang w:eastAsia="en-US"/>
              </w:rPr>
              <w:t>Из мировой литературы 1930-х годов (1 час)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84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О. Хаксли. «О дивный новый мир». О. Хаксли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и Е. И. Замятин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bCs/>
                <w:lang w:eastAsia="en-US"/>
              </w:rPr>
              <w:t>Олдос Хаксли .</w:t>
            </w:r>
            <w:r>
              <w:rPr>
                <w:rFonts w:eastAsia="Calibri" w:eastAsiaTheme="minorHAnsi"/>
                <w:lang w:eastAsia="en-US"/>
              </w:rPr>
              <w:t>Жизнь и творческий путь писателя (обзор).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Роман-антиутопия </w:t>
            </w:r>
            <w:r>
              <w:rPr>
                <w:rFonts w:eastAsia="Calibri" w:eastAsiaTheme="minorHAnsi"/>
                <w:bCs/>
                <w:lang w:eastAsia="en-US"/>
              </w:rPr>
              <w:t>«О дивный новый мир».  С</w:t>
            </w:r>
            <w:r>
              <w:rPr>
                <w:rFonts w:eastAsia="Calibri" w:eastAsiaTheme="minorHAnsi"/>
                <w:lang w:eastAsia="en-US"/>
              </w:rPr>
              <w:t>пецифика жанра и композиции произведения. Смысл эпиграфа и названия романа. Социально-философские воззрения О. Хаксли. Проблема дегуманизации общества в ходе технического прогресса. Модель будущего в произведении. Роман-предупреждение. Идейное сходство и различие романа О. Хаксли «О дивный новый мир» и романа Е. И. Замятина «Мы».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/>
              <w:t xml:space="preserve"> </w:t>
            </w:r>
            <w:r>
              <w:rPr/>
              <w:t xml:space="preserve">Знать </w:t>
            </w:r>
            <w:r>
              <w:rPr>
                <w:rFonts w:eastAsia="Calibri" w:eastAsiaTheme="minorHAnsi"/>
                <w:lang w:eastAsia="en-US"/>
              </w:rPr>
              <w:t xml:space="preserve"> содержания  произведений мировой классической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литературы, их историко-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культурный контекст,    нравственно-ценностное влияния на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rFonts w:eastAsia="Calibri" w:eastAsiaTheme="minorHAnsi"/>
                <w:lang w:eastAsia="en-US"/>
              </w:rPr>
              <w:t>формирование</w:t>
            </w:r>
            <w:r>
              <w:rPr/>
              <w:t xml:space="preserve"> мировоззрения;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/>
              <w:t>научиться   анализировать драматические произведения, работать с литературоведческим портфолио, научиться определять различные формы выражения авторской позиции, составлять устный (письменный) ответ на проблемный вопрос</w:t>
            </w: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rFonts w:eastAsia="Arial Unicode MS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результаты, применять метод  информационного поиска, в том числе с помощью компьютерных средств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</w:rPr>
            </w:pPr>
            <w:r>
              <w:rPr>
                <w:rFonts w:eastAsia="FuturaDemiC"/>
                <w:bCs/>
              </w:rPr>
              <w:t xml:space="preserve"> </w:t>
            </w:r>
            <w:r>
              <w:rPr/>
              <w:t>Уметь устанавливать аналогии , ориентироваться в разнообразии способов решения задач</w:t>
            </w:r>
          </w:p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</w:rPr>
            </w:pPr>
            <w:r>
              <w:rPr>
                <w:rFonts w:eastAsia="Arial Unicode MS"/>
              </w:rPr>
              <w:t xml:space="preserve"> </w:t>
            </w:r>
            <w:r>
              <w:rPr>
                <w:rFonts w:eastAsia="FuturaDemiC"/>
                <w:bCs/>
              </w:rPr>
              <w:t xml:space="preserve">Уметь формулировать и высказывать свою точку зрения, подбирать аргументы для подтверждения собственной позиции 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Формировать навыки исследовательской деятельности;  </w:t>
            </w:r>
          </w:p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формировать навыки  взаимодействия в группе  по алгоритму  выполнения задачи  при консультативной помощи учителя               </w:t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firstLine="4570"/>
              <w:rPr>
                <w:rFonts w:eastAsia="Arial Unicode MS"/>
                <w:lang w:eastAsia="en-US"/>
              </w:rPr>
            </w:pPr>
            <w:r>
              <w:rPr>
                <w:rFonts w:eastAsia="Calibri" w:eastAsiaTheme="minorHAnsi"/>
                <w:b/>
                <w:lang w:eastAsia="en-US"/>
              </w:rPr>
              <w:t>Литература периода Великой Отечественной войны (обзор) (1 час)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85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Проза, поэзия, драматургия периода Великой</w:t>
            </w:r>
          </w:p>
          <w:p>
            <w:pPr>
              <w:pStyle w:val="Normal"/>
              <w:widowControl w:val="false"/>
              <w:jc w:val="both"/>
              <w:rPr>
                <w:rFonts w:ascii="NewtonCSanPin-Regular" w:hAnsi="NewtonCSanPin-Regular" w:eastAsia="Calibri" w:cs="NewtonCSanPin-Regular" w:eastAsiaTheme="minorHAnsi"/>
                <w:sz w:val="19"/>
                <w:szCs w:val="19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Отечественной войны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Литература «предгрозья»: два противоположных взгляда на неизбежно приближающуюся войну. Поэзия как самый оперативный жанр (поэтический призыв, лозунг, переживание потерь и разлук, надежда и вера). Лирика </w:t>
            </w:r>
            <w:r>
              <w:rPr>
                <w:rFonts w:eastAsia="Calibri" w:eastAsiaTheme="minorHAnsi"/>
                <w:bCs/>
                <w:lang w:eastAsia="en-US"/>
              </w:rPr>
              <w:t>А. А. Ахматовой, Б. Л. Пастернака, Н. С. Тихонова, М. В. Исаковского, А. А. Суркова, А. А. Прокофьева, К. М. Симонова, О. Ф. Берггольц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и др.; песни </w:t>
            </w:r>
            <w:r>
              <w:rPr>
                <w:rFonts w:eastAsia="Calibri" w:eastAsiaTheme="minorHAnsi"/>
                <w:bCs/>
                <w:lang w:eastAsia="en-US"/>
              </w:rPr>
              <w:t xml:space="preserve">А. И. Фатьянова; </w:t>
            </w:r>
            <w:r>
              <w:rPr>
                <w:rFonts w:eastAsia="Calibri" w:eastAsiaTheme="minorHAnsi"/>
                <w:lang w:eastAsia="en-US"/>
              </w:rPr>
              <w:t xml:space="preserve">поэмы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«Зоя» М. И. Алигер, «Февральский дневник» О. Ф. Берггольц, «Пулковский меридиан» В. М. Инбер, «Сын» П. Г. Антокольского. </w:t>
            </w:r>
            <w:r>
              <w:rPr>
                <w:rFonts w:eastAsia="Calibri" w:eastAsiaTheme="minorHAnsi"/>
                <w:lang w:eastAsia="en-US"/>
              </w:rPr>
              <w:t xml:space="preserve">Органическое сочетание патриотических чувств с глубоко личными, интимными переживаниями лирического героя.  Человек на войне, правда о нём. Жестокая реальность и романтика в описании войны. Очерки, рассказы, повести </w:t>
            </w:r>
            <w:r>
              <w:rPr>
                <w:rFonts w:eastAsia="Calibri" w:eastAsiaTheme="minorHAnsi"/>
                <w:bCs/>
                <w:lang w:eastAsia="en-US"/>
              </w:rPr>
              <w:t xml:space="preserve">А. Н. Толстого, М. А. Шолохова, А. П. Платонова, В. С. Гроссмана </w:t>
            </w:r>
            <w:r>
              <w:rPr>
                <w:rFonts w:eastAsia="Calibri" w:eastAsiaTheme="minorHAnsi"/>
                <w:lang w:eastAsia="en-US"/>
              </w:rPr>
              <w:t xml:space="preserve">и др. Драматургия </w:t>
            </w:r>
            <w:r>
              <w:rPr>
                <w:rFonts w:eastAsia="Calibri" w:eastAsiaTheme="minorHAnsi"/>
                <w:bCs/>
                <w:lang w:eastAsia="en-US"/>
              </w:rPr>
              <w:t xml:space="preserve">К. М. Симонова, Л. М. Леонова. </w:t>
            </w:r>
            <w:r>
              <w:rPr>
                <w:rFonts w:eastAsia="Calibri" w:eastAsiaTheme="minorHAnsi"/>
                <w:lang w:eastAsia="en-US"/>
              </w:rPr>
              <w:t>Пьеса-сказка</w:t>
            </w:r>
            <w:r>
              <w:rPr>
                <w:rFonts w:eastAsia="Calibri" w:eastAsiaTheme="minorHAnsi"/>
                <w:bCs/>
                <w:lang w:eastAsia="en-US"/>
              </w:rPr>
              <w:t>Е. Л. Шварца «Дракон».</w:t>
            </w:r>
          </w:p>
          <w:p>
            <w:pPr>
              <w:pStyle w:val="Normal"/>
              <w:widowControl w:val="false"/>
              <w:rPr>
                <w:rFonts w:ascii="FreeSetC-Bold" w:hAnsi="FreeSetC-Bold" w:eastAsia="Calibri" w:cs="FreeSetC-Bold" w:eastAsiaTheme="minorHAnsi"/>
                <w:b/>
                <w:b/>
                <w:bCs/>
                <w:lang w:eastAsia="en-US"/>
              </w:rPr>
            </w:pPr>
            <w:r>
              <w:rPr>
                <w:rFonts w:eastAsia="Calibri" w:eastAsiaTheme="minorHAnsi"/>
                <w:i/>
                <w:lang w:eastAsia="en-US"/>
              </w:rPr>
              <w:t>Теория литературы: «сквозные» темы прозы и поэзии военных лет.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i/>
                <w:i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Развивать  умения и навыки  анализа   произведений; работа с литературоведческими терминами;   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Знать  изобразительно-выразительные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средства языка; 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сформировать умения учитывать 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историко-культурный кон-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текст и контекст творчества художника слова в процессе анализа  художественного произведения; выразительное чтение стихотворений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Выбирать действия в соответствии с поставленной задачей; овладевать способностями понимать учебные задачи; отвечать на вопросы; обобщать, делать выводы; оценивать свои достижения на уроке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>Уметь синтезировать   полученную информацию  для составления аргументированного ответа</w:t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Уметь ставить вопросы и обращаться  за помощью к учебной литературе,  устанавливать причинно-следственные связи, строить логическое рассуждение, умозаключение  и делать выводы 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Формировать навыки исследовательской деятельности; формировать целостный взгляд на мир и систему человеческих отношений  </w:t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lang w:eastAsia="en-US"/>
              </w:rPr>
            </w:pPr>
            <w:r>
              <w:rPr>
                <w:rFonts w:eastAsia="Arial Unicode MS"/>
                <w:b/>
                <w:lang w:eastAsia="en-US"/>
              </w:rPr>
              <w:t>Творчество А.Т. Твардовского (1 час)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86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Биографические истоки творчества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А. Т. Твардовского. Лирика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           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 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/>
              <w:t>Жизнь и творческий путь поэта (обзор).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Стихотворения </w:t>
            </w:r>
            <w:r>
              <w:rPr>
                <w:rFonts w:eastAsia="Calibri" w:eastAsiaTheme="minorHAnsi"/>
                <w:bCs/>
                <w:lang w:eastAsia="en-US"/>
              </w:rPr>
              <w:t>«Под вражьим тяжким колесом», «Две строчки», «Земляку», «Я убит подо Ржевом». Основные темы и мотивы ранней и поздней лирики. Проблематика, идейная сущность стихотворений. Образы и герои лирических произведений. Трагизм лирического героя. Смысл названия стихотворений. Рифма, рифмовка, язык лирических произведений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bCs/>
                <w:i/>
                <w:lang w:eastAsia="en-US"/>
              </w:rPr>
              <w:t>Теория литературы: лирико-патриотический пафос, лирический эпос.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>Научиться анализировать поэтический текст, определять выразительно-изобразительные средства языка, их  роль  в поэтическом тексте,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>настроение лирического героя, виды рифм, способы рифмовки,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 xml:space="preserve"> </w:t>
            </w:r>
            <w:r>
              <w:rPr/>
              <w:t>научиться выразительно читать  лирические произведения.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/>
              <w:t>Выбирать действия в соответствии с поставленной задачей; овладевать способностями понимать учебные задачи; отвечать на вопросы; обобщать, делать выводы; оценивать свои достижения на уроке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/>
              <w:t>Уметь устанавливать аналогии , ориентироваться в разнообразии способов решения задач</w:t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</w:rPr>
            </w:pPr>
            <w:r>
              <w:rPr>
                <w:rFonts w:eastAsia="FuturaDemiC"/>
                <w:bCs/>
              </w:rPr>
              <w:t xml:space="preserve"> </w:t>
            </w:r>
            <w:r>
              <w:rPr>
                <w:rFonts w:eastAsia="FuturaDemiC"/>
                <w:bCs/>
              </w:rPr>
              <w:t xml:space="preserve">Уметь формулировать и высказывать свою точку зрения, подбирать аргументы для подтверждения собственной позиции 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Формировать устойчивую  мотивацию к индивидуальной и коллективной творческой деятельности,</w:t>
            </w:r>
          </w:p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формировать целостный взгляд на мир  </w:t>
            </w:r>
          </w:p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Творчество А.А.Фадеева (1 час)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87</w:t>
            </w:r>
          </w:p>
        </w:tc>
        <w:tc>
          <w:tcPr>
            <w:tcW w:w="7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eastAsia="en-US"/>
              </w:rPr>
            </w:pPr>
            <w:r>
              <w:rPr>
                <w:b w:val="false"/>
                <w:i w:val="false"/>
                <w:color w:val="000000"/>
                <w:sz w:val="24"/>
                <w:lang w:eastAsia="en-US"/>
              </w:rPr>
              <w:t>А.А.Фадеев. Роман «Молодая гвардия». Жизненная правда и художественный вымысел</w:t>
            </w:r>
            <w:r>
              <w:rPr>
                <w:rFonts w:eastAsia="Calibri" w:eastAsiaTheme="minorHAnsi"/>
                <w:b w:val="false"/>
                <w:i w:val="false"/>
                <w:color w:val="000000"/>
                <w:sz w:val="24"/>
                <w:lang w:eastAsia="en-US"/>
              </w:rPr>
              <w:t xml:space="preserve">. </w:t>
            </w:r>
            <w:r>
              <w:rPr>
                <w:rFonts w:eastAsia="Calibri"/>
                <w:b w:val="false"/>
                <w:i w:val="false"/>
                <w:color w:val="000000"/>
                <w:sz w:val="24"/>
                <w:lang w:eastAsia="en-US"/>
              </w:rPr>
              <w:t>Героизм и мужество молодогвардейцев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Нов.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Роман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«Молодая гвардия» </w:t>
            </w:r>
            <w:r>
              <w:rPr>
                <w:rFonts w:eastAsia="Calibri" w:eastAsiaTheme="minorHAnsi"/>
                <w:lang w:eastAsia="en-US"/>
              </w:rPr>
              <w:t xml:space="preserve">(обзор). </w:t>
            </w:r>
            <w:r>
              <w:rPr>
                <w:rFonts w:eastAsia="Calibri"/>
                <w:b w:val="false"/>
                <w:i w:val="false"/>
                <w:color w:val="000000"/>
                <w:sz w:val="24"/>
                <w:lang w:eastAsia="en-US"/>
              </w:rPr>
              <w:t>История создания романа «Молодая гвардия». Жизненная правда и художественный вымысел</w:t>
            </w:r>
            <w:r>
              <w:rPr>
                <w:rFonts w:eastAsia="Calibri" w:eastAsiaTheme="minorHAnsi"/>
                <w:lang w:eastAsia="en-US"/>
              </w:rPr>
              <w:t xml:space="preserve">  Сюжет и композиция романа. Человек и война в произведении.  Смысл названия романа.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i/>
                <w:lang w:eastAsia="en-US"/>
              </w:rPr>
              <w:t>Теория литературы: метафорический ряд, лирико-религиозная проза.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 xml:space="preserve"> </w:t>
            </w:r>
            <w:r>
              <w:rPr/>
              <w:t>Научиться  анализировать  произведения   с позиций  идейно-тематической направленности,</w:t>
            </w:r>
            <w:r>
              <w:rPr>
                <w:sz w:val="28"/>
              </w:rPr>
              <w:t xml:space="preserve"> </w:t>
            </w:r>
            <w:r>
              <w:rPr/>
              <w:t>анализировать эпизоды, характеризовать героев, выявлять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 xml:space="preserve"> </w:t>
            </w:r>
            <w:r>
              <w:rPr/>
              <w:t>авторскую позицию; научиться       работать с литературоведческими терминами,         составлять     устный (письменный) ответ на проблемный вопрос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rFonts w:eastAsia="Arial Unicode MS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результаты, применять метод  информационного поиска, в том числе с помощью компьютерных средств</w:t>
            </w:r>
          </w:p>
        </w:tc>
        <w:tc>
          <w:tcPr>
            <w:tcW w:w="19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/>
              <w:t xml:space="preserve">    </w:t>
            </w:r>
            <w:r>
              <w:rPr>
                <w:rFonts w:eastAsia="FuturaDemiC"/>
                <w:bCs/>
              </w:rPr>
              <w:t>Уметь осмысленно читать  и объяснять значение прочитанного,    уметь искать и выделять  необходимую  информацию  в  художественном  тексте,    учиться  правильно и четко  давать ответы на поставленные вопросы</w:t>
            </w:r>
            <w:r>
              <w:rPr/>
              <w:t xml:space="preserve">    </w:t>
            </w:r>
          </w:p>
        </w:tc>
        <w:tc>
          <w:tcPr>
            <w:tcW w:w="20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</w:rPr>
            </w:pPr>
            <w:r>
              <w:rPr>
                <w:rFonts w:eastAsia="FuturaDemiC"/>
                <w:bCs/>
              </w:rPr>
              <w:t xml:space="preserve"> </w:t>
            </w:r>
            <w:r>
              <w:rPr>
                <w:rFonts w:eastAsia="FuturaDemiC"/>
                <w:bCs/>
              </w:rPr>
              <w:t>Уметь строить монологическое высказывание, 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16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</w:t>
            </w:r>
            <w:r>
              <w:rPr>
                <w:rFonts w:eastAsia="Arial Unicode MS"/>
              </w:rPr>
              <w:t>Формировать навыки исследовательской деятельности; готовности  и способности вести диалог с другими людьми  и достигать  в нем    взаимопонимания       формировать целостный взгляд на мир и систему человеческих отношений.</w:t>
            </w:r>
          </w:p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Творчество В.О.Богомолова (1 час)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88</w:t>
            </w:r>
          </w:p>
        </w:tc>
        <w:tc>
          <w:tcPr>
            <w:tcW w:w="7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lang w:eastAsia="en-US"/>
              </w:rPr>
            </w:pPr>
            <w:r>
              <w:rPr>
                <w:rFonts w:eastAsia="Calibri"/>
                <w:b w:val="false"/>
                <w:i w:val="false"/>
                <w:color w:val="000000"/>
                <w:sz w:val="24"/>
                <w:lang w:eastAsia="en-US"/>
              </w:rPr>
              <w:t>В.О.Богомолов "В августе сорок четвертого". Мужество и героизм защитников Родины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Нов.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 xml:space="preserve">Роман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«В августе сорок четвертого» </w:t>
            </w:r>
            <w:r>
              <w:rPr>
                <w:rFonts w:eastAsia="Calibri" w:eastAsiaTheme="minorHAnsi"/>
                <w:lang w:eastAsia="en-US"/>
              </w:rPr>
              <w:t xml:space="preserve">(обзор). </w:t>
            </w:r>
            <w:r>
              <w:rPr>
                <w:rFonts w:eastAsia="Calibri"/>
                <w:b w:val="false"/>
                <w:i w:val="false"/>
                <w:color w:val="000000"/>
                <w:sz w:val="24"/>
                <w:lang w:eastAsia="en-US"/>
              </w:rPr>
              <w:t>История создания романа. Жизненная правда и художественный вымысел</w:t>
            </w:r>
            <w:r>
              <w:rPr>
                <w:rFonts w:eastAsia="Calibri" w:eastAsiaTheme="minorHAnsi"/>
                <w:lang w:eastAsia="en-US"/>
              </w:rPr>
              <w:t xml:space="preserve">  Сюжет и композиция романа. Человек и война в произведении.  Смысл названия романа.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i/>
                <w:lang w:eastAsia="en-US"/>
              </w:rPr>
              <w:t>Теория литературы: метафорический ряд, лирико-религиозная проза.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 xml:space="preserve"> </w:t>
            </w:r>
            <w:r>
              <w:rPr/>
              <w:t>Научиться  анализировать  произведения   с позиций  идейно-тематической направленности,</w:t>
            </w:r>
            <w:r>
              <w:rPr>
                <w:sz w:val="28"/>
              </w:rPr>
              <w:t xml:space="preserve"> </w:t>
            </w:r>
            <w:r>
              <w:rPr/>
              <w:t>анализировать эпизоды, характеризовать героев, выявлять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 xml:space="preserve"> </w:t>
            </w:r>
            <w:r>
              <w:rPr/>
              <w:t>авторскую позицию, определять роль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 xml:space="preserve"> </w:t>
            </w:r>
            <w:r>
              <w:rPr/>
              <w:t>изобразительно-выразительных средств языка;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>научиться       работать с литературоведческими терминами,         составлять     устный (письменный) ответ на проблемный вопрос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rFonts w:eastAsia="Arial Unicode MS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результаты, применять метод  информационного поиска, в том числе с помощью компьютерных средств</w:t>
            </w:r>
          </w:p>
        </w:tc>
        <w:tc>
          <w:tcPr>
            <w:tcW w:w="19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/>
              <w:t xml:space="preserve">    </w:t>
            </w:r>
            <w:r>
              <w:rPr>
                <w:rFonts w:eastAsia="FuturaDemiC"/>
                <w:bCs/>
              </w:rPr>
              <w:t>Уметь осмысленно читать  и объяснять значение прочитанного,    уметь искать и выделять  необходимую  информацию  в  художественном  тексте,    учиться  правильно и четко  давать ответы на поставленные вопросы</w:t>
            </w:r>
            <w:r>
              <w:rPr/>
              <w:t xml:space="preserve">    </w:t>
            </w:r>
          </w:p>
        </w:tc>
        <w:tc>
          <w:tcPr>
            <w:tcW w:w="20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</w:rPr>
            </w:pPr>
            <w:r>
              <w:rPr>
                <w:rFonts w:eastAsia="FuturaDemiC"/>
                <w:bCs/>
              </w:rPr>
              <w:t xml:space="preserve"> </w:t>
            </w:r>
            <w:r>
              <w:rPr>
                <w:rFonts w:eastAsia="FuturaDemiC"/>
                <w:bCs/>
              </w:rPr>
              <w:t>Уметь строить монологическое высказывание, 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16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>Формировать  устойчивую мотивацию к индивидуальной и коллективной творческой деятельности</w:t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lang w:eastAsia="en-US"/>
              </w:rPr>
            </w:pPr>
            <w:r>
              <w:rPr>
                <w:rFonts w:eastAsia="Arial Unicode MS"/>
                <w:b/>
                <w:lang w:eastAsia="en-US"/>
              </w:rPr>
              <w:t>Творчество В.С.Розова (1 час)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89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b w:val="false"/>
                <w:i w:val="false"/>
                <w:color w:val="000000"/>
                <w:sz w:val="24"/>
                <w:lang w:eastAsia="en-US"/>
              </w:rPr>
              <w:t>В.С.Розов. Пьеса «Вечно живые».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b w:val="false"/>
                <w:i w:val="false"/>
                <w:color w:val="000000"/>
                <w:sz w:val="24"/>
              </w:rPr>
              <w:t xml:space="preserve">Тема Великой Отечественной войны в драматургии. </w:t>
            </w:r>
            <w:r>
              <w:rPr>
                <w:rFonts w:eastAsia="Calibri"/>
                <w:b w:val="false"/>
                <w:i w:val="false"/>
                <w:color w:val="000000"/>
                <w:sz w:val="24"/>
                <w:lang w:eastAsia="en-US"/>
              </w:rPr>
              <w:t xml:space="preserve">Художественное своеобразие и сценическое воплощение драматических произведений. 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Проблема русского национального характера в контексте трагической эпохи. Смысл названия произведения.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>Научиться  анализировать текст рассказа, определять роль средств выразительности в раскрытии замысла автора, работать с литературоведческим портфолио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rFonts w:eastAsia="Arial Unicode MS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результаты, применять метод  информационного поиска, в том числе с помощью компьютерных средств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FuturaDemiC"/>
                <w:bCs/>
              </w:rPr>
              <w:t>Уметь осмысленно читать  и объяснять значение прочитанного,    уметь искать и выделять  необходимую  информацию в  тексте,    учиться  правильно и четко  давать ответы на поставленные вопросы</w:t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</w:rPr>
            </w:pPr>
            <w:r>
              <w:rPr>
                <w:rFonts w:eastAsia="Arial Unicode MS"/>
              </w:rPr>
              <w:t xml:space="preserve">Учиться планировать алгоритм ответа ; формировать готовность вести диалог;   подбирать аргументы для подтверждения собственной позиции </w:t>
            </w:r>
            <w:r>
              <w:rPr/>
              <w:t xml:space="preserve"> 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>Формировать устойчивую мотивацию к самосовершенствованию</w:t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lang w:eastAsia="en-US"/>
              </w:rPr>
            </w:pPr>
            <w:r>
              <w:rPr>
                <w:rFonts w:eastAsia="Arial Unicode MS"/>
                <w:b/>
                <w:bCs/>
                <w:lang w:eastAsia="en-US"/>
              </w:rPr>
              <w:t>Творчество А.И. Солженицына (2 часа)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90</w:t>
            </w:r>
          </w:p>
        </w:tc>
        <w:tc>
          <w:tcPr>
            <w:tcW w:w="7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А. И. Солженицын. Жизнь и судьба писателя. Своеобразие раскрытия лагерной темы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в повести «Один день Ивана Денисовича»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Жизнь и судьба писателя (обзор).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Повесть </w:t>
            </w:r>
            <w:r>
              <w:rPr>
                <w:rFonts w:eastAsia="Calibri" w:eastAsiaTheme="minorHAnsi"/>
                <w:bCs/>
                <w:lang w:eastAsia="en-US"/>
              </w:rPr>
              <w:t>«Один день Ивана Денисовича».</w:t>
            </w:r>
            <w:r>
              <w:rPr>
                <w:rFonts w:eastAsia="Calibri"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Сюжет и композиция, жанровая специфика произведения. Своеобразие раскрытия лагерной темы в повести. Образ Ивана Денисовича Шухова.   Проблема русского национального характера в контексте трагической эпохи. Смысл названия произведения.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>Научиться  анализировать текст рассказа, определять роль средств выразительности в раскрытии замысла автора, работать с литературоведческим портфолио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rFonts w:eastAsia="Arial Unicode MS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результаты, применять метод  информационного поиска, в том числе с помощью компьютерных средств</w:t>
            </w:r>
          </w:p>
        </w:tc>
        <w:tc>
          <w:tcPr>
            <w:tcW w:w="19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FuturaDemiC"/>
                <w:bCs/>
              </w:rPr>
              <w:t>Уметь осмысленно читать  и объяснять значение прочитанного,    уметь искать и выделять  необходимую  информацию в  тексте,    учиться  правильно и четко  давать ответы на поставленные вопросы</w:t>
            </w:r>
          </w:p>
        </w:tc>
        <w:tc>
          <w:tcPr>
            <w:tcW w:w="20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</w:rPr>
            </w:pPr>
            <w:r>
              <w:rPr>
                <w:rFonts w:eastAsia="Arial Unicode MS"/>
              </w:rPr>
              <w:t xml:space="preserve">Учиться планировать алгоритм ответа ; формировать готовность вести диалог;   подбирать аргументы для подтверждения собственной позиции </w:t>
            </w:r>
            <w:r>
              <w:rPr/>
              <w:t xml:space="preserve"> </w:t>
            </w:r>
          </w:p>
        </w:tc>
        <w:tc>
          <w:tcPr>
            <w:tcW w:w="16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>Формировать устойчивую мотивацию к самосовершенствованию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91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 </w:t>
            </w:r>
            <w:r>
              <w:rPr>
                <w:rFonts w:eastAsia="Calibri" w:eastAsiaTheme="minorHAnsi"/>
                <w:lang w:eastAsia="en-US"/>
              </w:rPr>
              <w:t>А. И. Солженицын. «Архипелаг ГУЛАГ» —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летопись страданий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Комп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bCs/>
                <w:lang w:eastAsia="en-US"/>
              </w:rPr>
              <w:t>«Архипелаг ГУЛАГ»</w:t>
            </w:r>
            <w:r>
              <w:rPr>
                <w:rFonts w:eastAsia="Calibri"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(обзор). Специфика жанра и композиции произведения. Подзаголовок, посвящение. Тема трагической судьбы личности в тоталитарном государстве. Проблема исторической памяти. Сюжетные линии, временные планы в романе. Образ автора-повествователя. Идейно-художественное своеобразие романа. Автобиографизм творчества А.И. Солженицына.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i/>
                <w:lang w:eastAsia="en-US"/>
              </w:rPr>
              <w:t>Теория литературы: двуединство героя и автора, тип героя- праведника.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rFonts w:ascii="NewtonCSanPin-Bold" w:hAnsi="NewtonCSanPin-Bold" w:eastAsia="Calibri" w:cs="NewtonCSanPin-Bold" w:eastAsiaTheme="minorHAnsi"/>
                <w:b/>
                <w:b/>
                <w:bCs/>
                <w:sz w:val="19"/>
                <w:szCs w:val="19"/>
                <w:lang w:eastAsia="en-US"/>
              </w:rPr>
            </w:pPr>
            <w:r>
              <w:rPr>
                <w:rFonts w:eastAsia="Calibri" w:cs="NewtonCSanPin-Bold" w:eastAsiaTheme="minorHAnsi" w:ascii="NewtonCSanPin-Bold" w:hAnsi="NewtonCSanPin-Bold"/>
                <w:b/>
                <w:bCs/>
                <w:sz w:val="19"/>
                <w:szCs w:val="19"/>
                <w:lang w:eastAsia="en-US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lang w:eastAsia="en-US"/>
              </w:rPr>
            </w:pPr>
            <w:r>
              <w:rPr>
                <w:rFonts w:eastAsia="Arial Unicode MS"/>
                <w:b/>
                <w:lang w:eastAsia="en-US"/>
              </w:rPr>
              <w:t>Из мировой литературы. Э. Хемингуэй (1 час)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92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sz w:val="22"/>
                <w:szCs w:val="22"/>
                <w:lang w:eastAsia="en-US"/>
              </w:rPr>
              <w:t>Символический смысл повести Э. Хемингуэя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 w:eastAsiaTheme="minorHAnsi"/>
                <w:sz w:val="22"/>
                <w:szCs w:val="22"/>
                <w:lang w:eastAsia="en-US"/>
              </w:rPr>
              <w:t>«Старик и море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bCs/>
                <w:lang w:eastAsia="en-US"/>
              </w:rPr>
              <w:t xml:space="preserve">Эрнест Хемингуей. </w:t>
            </w:r>
            <w:r>
              <w:rPr>
                <w:rFonts w:eastAsia="Calibri" w:eastAsiaTheme="minorHAnsi"/>
                <w:lang w:eastAsia="en-US"/>
              </w:rPr>
              <w:t>Жизнь и творчество писателя (обзор).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/>
                <w:b/>
                <w:bCs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Повесть </w:t>
            </w:r>
            <w:r>
              <w:rPr>
                <w:rFonts w:eastAsia="Calibri" w:eastAsiaTheme="minorHAnsi"/>
                <w:bCs/>
                <w:lang w:eastAsia="en-US"/>
              </w:rPr>
              <w:t xml:space="preserve">«Старик и море». </w:t>
            </w:r>
            <w:r>
              <w:rPr>
                <w:rFonts w:eastAsia="Calibri" w:eastAsiaTheme="minorHAnsi"/>
                <w:lang w:eastAsia="en-US"/>
              </w:rPr>
              <w:t>Тема трагедии человеческого существования. Человек и природа, смертное и вечное, безобразное и прекрасное в повести. Мораль философской повести-притчи. Аллегорический характер произведения. «Старик и море» как художественное завещание писателя</w:t>
            </w:r>
            <w:r>
              <w:rPr>
                <w:rFonts w:eastAsia="Calibri"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/>
              <w:t xml:space="preserve"> </w:t>
            </w:r>
            <w:r>
              <w:rPr/>
              <w:t xml:space="preserve">Знать </w:t>
            </w:r>
            <w:r>
              <w:rPr>
                <w:rFonts w:eastAsia="Calibri" w:eastAsiaTheme="minorHAnsi"/>
                <w:lang w:eastAsia="en-US"/>
              </w:rPr>
              <w:t xml:space="preserve"> содержания  произведений мировой литературы, их историко-культурный контекст, нравственно-ценностное влияния на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rFonts w:eastAsia="Calibri" w:eastAsiaTheme="minorHAnsi"/>
                <w:lang w:eastAsia="en-US"/>
              </w:rPr>
              <w:t>формирование</w:t>
            </w:r>
            <w:r>
              <w:rPr/>
              <w:t xml:space="preserve"> мировоззрения;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/>
              <w:t>научиться анализировать драматические произведения, работать с литературоведческим портфолио, научиться определять различные формы выражения авторской позиции, составлять устный (письменный) ответ на проблемный вопрос</w:t>
            </w: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rFonts w:eastAsia="Arial Unicode MS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результаты, применять метод  информационного поиска, в том числе с помощью компьютерных средств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FuturaDemiC"/>
                <w:bCs/>
              </w:rPr>
              <w:t xml:space="preserve"> </w:t>
            </w:r>
            <w:r>
              <w:rPr/>
              <w:t xml:space="preserve">Уметь устанавливать аналогии, ориентироваться в разнообразии способов решения задач </w:t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</w:rPr>
            </w:pPr>
            <w:r>
              <w:rPr>
                <w:rFonts w:eastAsia="Arial Unicode MS"/>
              </w:rPr>
              <w:t xml:space="preserve"> </w:t>
            </w:r>
            <w:r>
              <w:rPr>
                <w:rFonts w:eastAsia="FuturaDemiC"/>
                <w:bCs/>
              </w:rPr>
              <w:t xml:space="preserve">Уметь формулировать и высказывать свою точку зрения, подбирать аргументы для подтверждения собственной позиции  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>Формировать устойчивую  мотивацию к индивидуальной и коллективной творческой деятельности,</w:t>
            </w:r>
          </w:p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формировать целостный взгляд на мир  </w:t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jc w:val="center"/>
              <w:rPr>
                <w:rFonts w:eastAsia="Calibri" w:eastAsiaTheme="minorHAnsi"/>
                <w:b/>
                <w:b/>
                <w:bCs/>
                <w:lang w:eastAsia="en-US"/>
              </w:rPr>
            </w:pPr>
            <w:r>
              <w:rPr>
                <w:rFonts w:eastAsia="Calibri" w:eastAsiaTheme="minorHAnsi"/>
                <w:b/>
                <w:bCs/>
                <w:lang w:eastAsia="en-US"/>
              </w:rPr>
              <w:t>Полвека русской поэзии (поэзия послевоенного периода) (2 часа)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93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Поэтическая весна». Лирика поэтов - участников Великой Отечественной войны. (Обзор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поэзии Л. Н. Мартынова, С. П. Гудзенко,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А. П. Межирова, </w:t>
              <w:br/>
              <w:t>Ю.В. Друниной,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Е.М. Винокурова)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/>
                <w:b/>
                <w:bCs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«Поэтическая весна». Лирика поэтов — участников Великой Отечественной войны. Поэзия Л. Н. Мартынова, С. П. Гудзенко, А. П. Межирова, Ю. В. Друниной, Е. М. Винокурова (обзор). Стихотворения </w:t>
            </w:r>
            <w:r>
              <w:rPr>
                <w:rFonts w:eastAsia="Calibri" w:eastAsiaTheme="minorHAnsi"/>
                <w:bCs/>
                <w:lang w:eastAsia="en-US"/>
              </w:rPr>
              <w:t>«Моё поколение» С. П. Гудзенко, «Ты вернёшься» Ю. В. Друниной, «Москвичи» Е. М. Винокурова</w:t>
            </w:r>
            <w:r>
              <w:rPr>
                <w:rFonts w:eastAsia="Calibri" w:eastAsiaTheme="minorHAnsi"/>
                <w:b/>
                <w:bCs/>
                <w:lang w:eastAsia="en-US"/>
              </w:rPr>
              <w:t xml:space="preserve">. </w:t>
            </w:r>
            <w:r>
              <w:rPr>
                <w:rFonts w:eastAsia="Calibri" w:eastAsiaTheme="minorHAnsi"/>
                <w:lang w:eastAsia="en-US"/>
              </w:rPr>
              <w:t xml:space="preserve">Сюжет и композиция лирических произведений. Темы, образы, мотивы стихотворений. </w:t>
            </w:r>
          </w:p>
        </w:tc>
        <w:tc>
          <w:tcPr>
            <w:tcW w:w="212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>Научиться анализировать поэтический текст, определять выразительно-изобразительные средства языка, их  роль  в поэтическом тексте,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>настроение лирического героя, виды рифм, способы рифмовки,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 xml:space="preserve"> </w:t>
            </w:r>
            <w:r>
              <w:rPr/>
              <w:t>научиться выразительно читать  лирические произведения.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84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/>
              <w:t>Выбирать действия в соответствии с поставленной задачей; овладевать способностями понимать учебные задачи; отвечать на вопросы; обобщать, делать выводы; оценивать свои достижения на уроке</w:t>
            </w:r>
          </w:p>
        </w:tc>
        <w:tc>
          <w:tcPr>
            <w:tcW w:w="19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/>
              <w:t xml:space="preserve">Уметь устанавливать аналогии , ориентироваться в разнообразии способов решения задач </w:t>
            </w:r>
          </w:p>
        </w:tc>
        <w:tc>
          <w:tcPr>
            <w:tcW w:w="2083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</w:rPr>
            </w:pPr>
            <w:r>
              <w:rPr>
                <w:rFonts w:eastAsia="FuturaDemiC"/>
                <w:bCs/>
              </w:rPr>
              <w:t xml:space="preserve"> </w:t>
            </w:r>
            <w:r>
              <w:rPr>
                <w:rFonts w:eastAsia="FuturaDemiC"/>
                <w:bCs/>
              </w:rPr>
              <w:t xml:space="preserve">Уметь формулировать и высказывать свою точку зрения, подбирать аргументы для подтверждения собственной позиции   </w:t>
            </w:r>
          </w:p>
        </w:tc>
        <w:tc>
          <w:tcPr>
            <w:tcW w:w="167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Формировать устойчивую  мотивацию к индивидуальной и коллективной творческой деятельности,</w:t>
            </w:r>
          </w:p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формировать целостный взгляд на мир  </w:t>
            </w:r>
          </w:p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94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Русская советская поэзия 1960—1970-х годов: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время «поэтического бума», период после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«поэтического бума»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ОС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РР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Русская советская поэзия 1960—1970-х годов: время «поэтического бума», период после «поэтического бума» (обзор). Публицистичность и камерность лирики. Поэтическая стилизация и метафорические парадоксы. «Громкая», или «эстрадная», поэзия. «Тихая лирика». «Органичные поэты». «Книжная поэзия». Стихотворения </w:t>
            </w:r>
            <w:r>
              <w:rPr>
                <w:rFonts w:eastAsia="Calibri" w:eastAsiaTheme="minorHAnsi"/>
                <w:bCs/>
                <w:lang w:eastAsia="en-US"/>
              </w:rPr>
              <w:t>«Ностальгия по настоящему» А. А. Вознесенского, «Мне вспоминать сподручней, чем иметь» Б. А. Ахмадулиной, «Видения на</w:t>
            </w:r>
            <w:r>
              <w:rPr>
                <w:rFonts w:eastAsia="Calibri" w:eastAsiaTheme="minorHAnsi"/>
                <w:bCs/>
                <w:sz w:val="24"/>
                <w:szCs w:val="24"/>
                <w:lang w:eastAsia="en-US"/>
              </w:rPr>
              <w:t xml:space="preserve"> холме», </w:t>
            </w:r>
            <w:r>
              <w:rPr>
                <w:rFonts w:eastAsia="Calibri"/>
                <w:b w:val="false"/>
                <w:bCs/>
                <w:i w:val="false"/>
                <w:color w:val="000000"/>
                <w:sz w:val="24"/>
                <w:szCs w:val="24"/>
                <w:lang w:eastAsia="en-US"/>
              </w:rPr>
              <w:t>«Звезда полей», «Тихая моя родина!..», «В горнице моей свет-ло…»,</w:t>
            </w:r>
            <w:r>
              <w:rPr>
                <w:rFonts w:eastAsia="Calibri" w:eastAsiaTheme="minorHAnsi"/>
                <w:bCs/>
                <w:sz w:val="24"/>
                <w:szCs w:val="24"/>
                <w:lang w:eastAsia="en-US"/>
              </w:rPr>
              <w:t xml:space="preserve"> Н. М. Рубцова.</w:t>
            </w:r>
            <w:r>
              <w:rPr>
                <w:rFonts w:eastAsia="Calibri" w:eastAsiaTheme="minorHAnsi"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Поэтическая философия и поэтическая картина мира в лирике поэтов.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Общая характеристика русской поэзии 1980—1990-х годов. «Новая волна» поэзии. «Возвращённая» поэзия. Постмодернизм. Новый тип языкового сознания. Диссидентская литература. Андеграунд.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i/>
                <w:lang w:eastAsia="en-US"/>
              </w:rPr>
              <w:t>Теория литературы: постмодернизм, фэнтези, ироническая поэзия, эссеизм.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rFonts w:ascii="NewtonCSanPin-Bold" w:hAnsi="NewtonCSanPin-Bold" w:eastAsia="Calibri" w:cs="NewtonCSanPin-Bold" w:eastAsiaTheme="minorHAnsi"/>
                <w:b/>
                <w:b/>
                <w:bCs/>
                <w:sz w:val="19"/>
                <w:szCs w:val="19"/>
                <w:lang w:eastAsia="en-US"/>
              </w:rPr>
            </w:pPr>
            <w:r>
              <w:rPr>
                <w:rFonts w:eastAsia="Calibri" w:cs="NewtonCSanPin-Bold" w:eastAsiaTheme="minorHAnsi" w:ascii="NewtonCSanPin-Bold" w:hAnsi="NewtonCSanPin-Bold"/>
                <w:b/>
                <w:bCs/>
                <w:sz w:val="19"/>
                <w:szCs w:val="19"/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20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67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lang w:eastAsia="en-US"/>
              </w:rPr>
            </w:pPr>
            <w:r>
              <w:rPr>
                <w:rFonts w:eastAsia="Arial Unicode MS"/>
                <w:b/>
                <w:lang w:eastAsia="en-US"/>
              </w:rPr>
              <w:t>Творчество И.А. Бродского (1 час)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95</w:t>
            </w:r>
          </w:p>
        </w:tc>
        <w:tc>
          <w:tcPr>
            <w:tcW w:w="7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Общая характеристика русской поэзии 1980—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1990-х годов. Лирика И. А. Бродского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1</w:t>
            </w:r>
          </w:p>
          <w:p>
            <w:pPr>
              <w:pStyle w:val="Normal"/>
              <w:widowControl w:val="false"/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SchoolBookC-Bold" w:ascii="SchoolBookC-Bold" w:hAnsi="SchoolBookC-Bold" w:eastAsiaTheme="minorHAnsi"/>
                <w:b/>
                <w:bCs/>
                <w:sz w:val="21"/>
                <w:szCs w:val="21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Судьба и творчество поэта (обзор).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Стихотворения </w:t>
            </w:r>
            <w:r>
              <w:rPr>
                <w:rFonts w:eastAsia="Calibri" w:eastAsiaTheme="minorHAnsi"/>
                <w:bCs/>
                <w:lang w:eastAsia="en-US"/>
              </w:rPr>
              <w:t>«Я входил вместо дикого зверя в клетку…», «Пилигримы», «Рождественский</w:t>
            </w:r>
            <w:r>
              <w:rPr>
                <w:rFonts w:eastAsia="Calibri" w:eastAsiaTheme="minorHAnsi"/>
                <w:b/>
                <w:bCs/>
                <w:lang w:eastAsia="en-US"/>
              </w:rPr>
              <w:t xml:space="preserve"> </w:t>
            </w:r>
            <w:r>
              <w:rPr>
                <w:rFonts w:eastAsia="Calibri" w:eastAsiaTheme="minorHAnsi"/>
                <w:bCs/>
                <w:lang w:eastAsia="en-US"/>
              </w:rPr>
              <w:t xml:space="preserve">романс». </w:t>
            </w:r>
            <w:r>
              <w:rPr>
                <w:rFonts w:eastAsia="Calibri" w:eastAsiaTheme="minorHAnsi"/>
                <w:lang w:eastAsia="en-US"/>
              </w:rPr>
              <w:t>Основные темы и мотивы лирики.</w:t>
            </w:r>
          </w:p>
          <w:p>
            <w:pPr>
              <w:pStyle w:val="Normal"/>
              <w:widowControl w:val="false"/>
              <w:jc w:val="both"/>
              <w:rPr>
                <w:rFonts w:ascii="FreeSetC-Bold" w:hAnsi="FreeSetC-Bold" w:eastAsia="Calibri" w:cs="FreeSetC-Bold" w:eastAsiaTheme="minorHAnsi"/>
                <w:b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Новаторство поэзии И. А. Бродского.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>Научиться анализировать поэтический текст, определять выразительно-изобразительные средства языка, их  роль  в поэтическом тексте,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>настроение лирического героя, виды рифм, способы рифмовки,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/>
              <w:t xml:space="preserve"> </w:t>
            </w:r>
            <w:r>
              <w:rPr/>
              <w:t>научиться выразительно читать  лирические произведения.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/>
              <w:t>Выбирать действия в соответствии с поставленной задачей; овладевать способностями понимать учебные задачи; отвечать на вопросы; обобщать, делать выводы; оценивать свои достижения на уроке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/>
              <w:t xml:space="preserve">Уметь устанавливать аналогии , ориентироваться в разнообразии способов решения задач      </w:t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</w:rPr>
            </w:pPr>
            <w:r>
              <w:rPr>
                <w:rFonts w:eastAsia="FuturaDemiC"/>
                <w:bCs/>
              </w:rPr>
              <w:t xml:space="preserve"> </w:t>
            </w:r>
            <w:r>
              <w:rPr>
                <w:rFonts w:eastAsia="FuturaDemiC"/>
                <w:bCs/>
              </w:rPr>
              <w:t xml:space="preserve">Уметь формулировать и высказывать свою точку зрения, подбирать аргументы для подтверждения собственной позиции   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Формировать устойчивую  мотивацию к индивидуальной и коллективной творческой деятельности,</w:t>
            </w:r>
          </w:p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формировать целостный взгляд на мир  </w:t>
            </w:r>
          </w:p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lang w:eastAsia="en-US"/>
              </w:rPr>
            </w:pPr>
            <w:r>
              <w:rPr>
                <w:rFonts w:eastAsia="Calibri" w:eastAsiaTheme="minorHAnsi"/>
                <w:b/>
                <w:lang w:eastAsia="en-US"/>
              </w:rPr>
              <w:t>Современность и «постсовременность» в мировой литературе (1 час)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96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bCs/>
                <w:lang w:eastAsia="en-US"/>
              </w:rPr>
              <w:t>Современность и «постсовременность» в</w:t>
            </w:r>
          </w:p>
          <w:p>
            <w:pPr>
              <w:pStyle w:val="Normal"/>
              <w:widowControl w:val="false"/>
              <w:jc w:val="both"/>
              <w:rPr>
                <w:lang w:eastAsia="en-US"/>
              </w:rPr>
            </w:pPr>
            <w:r>
              <w:rPr>
                <w:rFonts w:eastAsia="Calibri" w:eastAsiaTheme="minorHAnsi"/>
                <w:bCs/>
                <w:lang w:eastAsia="en-US"/>
              </w:rPr>
              <w:t>мировой литературе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Современность и «постсовременность» в мировой литературе.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Экзистенциализм, постэкзистенциализм. Философия абсурда.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Cs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Обзор жизни и творчества </w:t>
            </w:r>
            <w:r>
              <w:rPr>
                <w:rFonts w:eastAsia="Calibri" w:eastAsiaTheme="minorHAnsi"/>
                <w:bCs/>
                <w:lang w:eastAsia="en-US"/>
              </w:rPr>
              <w:t>Ф. Саган, Г.-Г. Маркеса, У. Эко.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Роман </w:t>
            </w:r>
            <w:r>
              <w:rPr>
                <w:rFonts w:eastAsia="Calibri" w:eastAsiaTheme="minorHAnsi"/>
                <w:bCs/>
                <w:lang w:eastAsia="en-US"/>
              </w:rPr>
              <w:t xml:space="preserve">У. Эко «Имя розы» </w:t>
            </w:r>
            <w:r>
              <w:rPr>
                <w:rFonts w:eastAsia="Calibri" w:eastAsiaTheme="minorHAnsi"/>
                <w:lang w:eastAsia="en-US"/>
              </w:rPr>
              <w:t>как постмодернистский роман (обзор).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b/>
                <w:b/>
                <w:bCs/>
                <w:lang w:eastAsia="en-US"/>
              </w:rPr>
            </w:pPr>
            <w:r>
              <w:rPr>
                <w:rFonts w:eastAsia="Calibri" w:eastAsiaTheme="minorHAnsi"/>
                <w:b/>
                <w:bCs/>
                <w:lang w:eastAsia="en-US"/>
              </w:rPr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/>
              <w:t xml:space="preserve"> </w:t>
            </w:r>
            <w:r>
              <w:rPr/>
              <w:t xml:space="preserve">Знать </w:t>
            </w:r>
            <w:r>
              <w:rPr>
                <w:rFonts w:eastAsia="Calibri" w:eastAsiaTheme="minorHAnsi"/>
                <w:lang w:eastAsia="en-US"/>
              </w:rPr>
              <w:t xml:space="preserve"> содержания  произведений мировой  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литературы, их историко-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культурный контекст,    нравственно-ценностное влияния на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rFonts w:eastAsia="Calibri" w:eastAsiaTheme="minorHAnsi"/>
                <w:lang w:eastAsia="en-US"/>
              </w:rPr>
              <w:t>формирование</w:t>
            </w: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 </w:t>
            </w:r>
            <w:r>
              <w:rPr/>
              <w:t xml:space="preserve"> мировоззрения;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/>
              <w:t>научиться   анализировать  драматические  произведения,   работать с литературоведческим портфолио,      научиться определять различные формы выражения авторской позиции, составлять     устный (письменный) ответ на проблемный вопрос</w:t>
            </w: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rFonts w:eastAsia="Arial Unicode MS"/>
              </w:rPr>
              <w:t>Планировать пути достижения целей; соотносить свои действия с планируемыми результатами; контролировать и оценивать свои действия и результаты, применять метод  информационного поиска, в том числе с помощью компьютерных средств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</w:rPr>
            </w:pPr>
            <w:r>
              <w:rPr/>
              <w:t xml:space="preserve">Уметь устанавливать аналогии , ориентироваться в разнообразии способов решения задач      </w:t>
            </w:r>
            <w:r>
              <w:rPr>
                <w:rFonts w:eastAsia="FuturaDemiC"/>
                <w:bCs/>
              </w:rPr>
              <w:t xml:space="preserve">  </w:t>
            </w:r>
          </w:p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</w:rPr>
            </w:pPr>
            <w:r>
              <w:rPr>
                <w:rFonts w:eastAsia="Arial Unicode MS"/>
              </w:rPr>
              <w:t xml:space="preserve"> </w:t>
            </w:r>
            <w:r>
              <w:rPr>
                <w:rFonts w:eastAsia="FuturaDemiC"/>
                <w:bCs/>
              </w:rPr>
              <w:t xml:space="preserve">Уметь формулировать и высказывать свою точку зрения, подбирать аргументы для подтверждения собственной позиции   </w:t>
            </w:r>
            <w:r>
              <w:rPr>
                <w:rFonts w:eastAsia="Arial Unicode MS"/>
              </w:rPr>
              <w:t xml:space="preserve"> </w:t>
            </w:r>
            <w:r>
              <w:rPr/>
              <w:t xml:space="preserve"> 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Формировать навыки исследовательской деятельности; формировать целостный взгляд на мир и систему </w:t>
            </w:r>
          </w:p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  <w:lang w:eastAsia="en-US"/>
              </w:rPr>
              <w:t>человеческих отношений</w:t>
            </w:r>
            <w:r>
              <w:rPr>
                <w:rFonts w:eastAsia="Arial Unicode MS"/>
              </w:rPr>
              <w:t xml:space="preserve">                      </w:t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1581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noVBand="1" w:val="04a0" w:noHBand="0" w:lastColumn="0" w:firstColumn="1" w:lastRow="0" w:firstRow="1"/>
            </w:tblPr>
            <w:tblGrid>
              <w:gridCol w:w="15812"/>
            </w:tblGrid>
            <w:tr>
              <w:trPr>
                <w:trHeight w:val="20" w:hRule="atLeast"/>
              </w:trPr>
              <w:tc>
                <w:tcPr>
                  <w:tcW w:w="158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eastAsia="Arial Unicode MS"/>
                      <w:b/>
                      <w:b/>
                      <w:sz w:val="24"/>
                      <w:szCs w:val="24"/>
                      <w:shd w:fill="auto" w:val="clear"/>
                      <w:lang w:eastAsia="en-US"/>
                    </w:rPr>
                  </w:pPr>
                  <w:r>
                    <w:rPr>
                      <w:rFonts w:eastAsia="Arial Unicode MS"/>
                      <w:b/>
                      <w:sz w:val="24"/>
                      <w:szCs w:val="24"/>
                      <w:shd w:fill="auto" w:val="clear"/>
                      <w:lang w:eastAsia="en-US"/>
                    </w:rPr>
                    <w:t xml:space="preserve">Литература </w:t>
                  </w:r>
                  <w:r>
                    <w:rPr>
                      <w:rFonts w:eastAsia="Arial Unicode MS"/>
                      <w:b/>
                      <w:i w:val="false"/>
                      <w:color w:val="000000"/>
                      <w:sz w:val="24"/>
                      <w:szCs w:val="24"/>
                      <w:shd w:fill="auto" w:val="clear"/>
                      <w:lang w:eastAsia="en-US"/>
                    </w:rPr>
                    <w:t>второй половины XX – начала XXI века.(2 часа)</w:t>
                  </w:r>
                </w:p>
              </w:tc>
            </w:tr>
          </w:tbl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97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both"/>
              <w:rPr>
                <w:rFonts w:eastAsia="Calibri"/>
                <w:sz w:val="24"/>
                <w:szCs w:val="24"/>
                <w:shd w:fill="auto" w:val="clear"/>
                <w:lang w:eastAsia="en-US"/>
              </w:rPr>
            </w:pPr>
            <w:r>
              <w:rPr>
                <w:rFonts w:eastAsia="Calibri"/>
                <w:b w:val="false"/>
                <w:bCs/>
                <w:i w:val="false"/>
                <w:color w:val="000000"/>
                <w:sz w:val="24"/>
                <w:szCs w:val="24"/>
                <w:shd w:fill="auto" w:val="clear"/>
                <w:lang w:eastAsia="en-US"/>
              </w:rPr>
              <w:t>Ф.А. Абрамов повесть «Пелагея».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both"/>
              <w:rPr>
                <w:rFonts w:eastAsia="Calibri"/>
                <w:sz w:val="24"/>
                <w:szCs w:val="24"/>
                <w:shd w:fill="auto" w:val="clear"/>
                <w:lang w:eastAsia="en-US"/>
              </w:rPr>
            </w:pPr>
            <w:r>
              <w:rPr>
                <w:rFonts w:eastAsia="Calibri"/>
                <w:b w:val="false"/>
                <w:bCs/>
                <w:i w:val="false"/>
                <w:color w:val="000000"/>
                <w:sz w:val="24"/>
                <w:szCs w:val="24"/>
                <w:shd w:fill="auto" w:val="clear"/>
                <w:lang w:eastAsia="en-US"/>
              </w:rPr>
              <w:t>В.И.Белов «На родине». В.Т.Шаламов «Колымские рассказы» (обзор)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sz w:val="24"/>
                <w:szCs w:val="24"/>
              </w:rPr>
            </w:pPr>
            <w:r>
              <w:rPr>
                <w:rFonts w:eastAsia="Calibri" w:eastAsiaTheme="minorHAnsi"/>
                <w:b w:val="false"/>
                <w:bCs w:val="false"/>
                <w:i w:val="false"/>
                <w:color w:val="000000"/>
                <w:sz w:val="24"/>
                <w:szCs w:val="24"/>
                <w:lang w:eastAsia="en-US"/>
              </w:rPr>
              <w:t>Общая характеристика k</w:t>
            </w:r>
            <w:r>
              <w:rPr>
                <w:rFonts w:eastAsia="Arial Unicode MS"/>
                <w:b w:val="false"/>
                <w:bCs w:val="false"/>
                <w:i w:val="false"/>
                <w:color w:val="000000"/>
                <w:sz w:val="24"/>
                <w:szCs w:val="24"/>
                <w:shd w:fill="auto" w:val="clear"/>
                <w:lang w:eastAsia="en-US"/>
              </w:rPr>
              <w:t>итературы второй половины XX – начала XXI века.</w:t>
            </w:r>
            <w:r>
              <w:rPr>
                <w:rFonts w:eastAsia="Calibri" w:eastAsiaTheme="minorHAnsi"/>
                <w:b w:val="false"/>
                <w:bCs w:val="false"/>
                <w:i w:val="false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b w:val="false"/>
                <w:bCs w:val="false"/>
                <w:i w:val="false"/>
                <w:color w:val="000000"/>
                <w:sz w:val="24"/>
                <w:szCs w:val="24"/>
                <w:lang w:eastAsia="en-US"/>
              </w:rPr>
              <w:t>Нравственные ис</w:t>
            </w:r>
            <w:r>
              <w:rPr>
                <w:rFonts w:eastAsia="Calibri"/>
                <w:b w:val="false"/>
                <w:i w:val="false"/>
                <w:color w:val="000000"/>
                <w:sz w:val="24"/>
                <w:szCs w:val="24"/>
                <w:lang w:eastAsia="en-US"/>
              </w:rPr>
              <w:t>кания героев.Разнообразие повествовательных форм в изображении жизни современного общества.</w:t>
            </w:r>
            <w:r>
              <w:rPr>
                <w:rFonts w:eastAsia="Calibri"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 w:eastAsiaTheme="minorHAnsi"/>
                <w:sz w:val="24"/>
                <w:szCs w:val="24"/>
                <w:lang w:eastAsia="en-US"/>
              </w:rPr>
              <w:t>Своеобразие раскрытия темы в произведении.  Мотив мужской дружбы. Принцип достоверности и «эффект присутствия». Роль пейзажа в повести. Темы жизни и смерти в произведении.</w:t>
            </w:r>
          </w:p>
        </w:tc>
        <w:tc>
          <w:tcPr>
            <w:tcW w:w="2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Arial Unicode MS"/>
              </w:rPr>
              <w:t>Ф</w:t>
            </w:r>
            <w:r>
              <w:rPr>
                <w:rFonts w:eastAsia="Calibri" w:eastAsiaTheme="minorHAnsi"/>
                <w:lang w:eastAsia="en-US"/>
              </w:rPr>
              <w:t xml:space="preserve">ормировать умения учитывать исторический, историко-культурный контекст и контекст творчества писателя 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Уметь выполнять учебные действия, планировать алгоритм ответа, работать самостоятельно</w:t>
            </w:r>
          </w:p>
        </w:tc>
        <w:tc>
          <w:tcPr>
            <w:tcW w:w="19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 </w:t>
            </w:r>
            <w:r>
              <w:rPr>
                <w:rFonts w:eastAsia="FuturaDemiC"/>
                <w:bCs/>
                <w:lang w:eastAsia="en-US"/>
              </w:rPr>
              <w:t>Уметь осмысленно читать  и объяснять значение прочитанного,    уметь искать и выделять  необходимую  информацию  в тексте; учиться  правильно и четко давать ответы на поставленные вопросы</w:t>
            </w:r>
          </w:p>
        </w:tc>
        <w:tc>
          <w:tcPr>
            <w:tcW w:w="20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 </w:t>
            </w:r>
            <w:r>
              <w:rPr>
                <w:rFonts w:eastAsia="Arial Unicode MS"/>
                <w:lang w:eastAsia="en-US"/>
              </w:rPr>
              <w:t>Уметь строить монологическое высказывание, 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16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Формировать навыки взаимодействия в группе по алгоритму выполнения  задачи при консультативной помощи  учите формировать навыки исследовательской деятельности; формировать духовно-нравственные качества обучающихся.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98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561" w:leader="none"/>
              </w:tabs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А.В.Вампилов. Пьеса «Старший сын».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561" w:leader="none"/>
              </w:tabs>
              <w:spacing w:before="0" w:after="0"/>
              <w:ind w:hanging="0"/>
              <w:jc w:val="left"/>
              <w:rPr>
                <w:rFonts w:eastAsia="Times New Roman" w:cs="Times New Roman"/>
                <w:color w:val="auto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Times New Roman" w:cs="Times New Roman"/>
                <w:b w:val="false"/>
                <w:i w:val="false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 xml:space="preserve">Лирика </w:t>
            </w:r>
            <w:bookmarkStart w:id="9" w:name="bb14c4f4-bbfd-4b95-acac-dee391bb27d2"/>
            <w:r>
              <w:rPr>
                <w:rFonts w:eastAsia="Times New Roman" w:cs="Times New Roman"/>
                <w:b w:val="false"/>
                <w:i w:val="false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Б. А. Ахмадулиной, А. А. Вознесенского, В. С. Высоцкого</w:t>
            </w:r>
            <w:bookmarkEnd w:id="9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</w:t>
            </w:r>
          </w:p>
        </w:tc>
        <w:tc>
          <w:tcPr>
            <w:tcW w:w="22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false"/>
                <w:i w:val="false"/>
                <w:color w:val="000000"/>
                <w:sz w:val="24"/>
                <w:szCs w:val="24"/>
                <w:lang w:eastAsia="en-US"/>
              </w:rPr>
              <w:t>Особенности драматургии второй половины ХХ - начала ХХI веков.  Основные темы и проблемы.</w:t>
            </w:r>
          </w:p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 w:val="false"/>
                <w:i w:val="false"/>
                <w:color w:val="000000"/>
                <w:sz w:val="24"/>
                <w:szCs w:val="24"/>
                <w:lang w:eastAsia="en-US"/>
              </w:rPr>
              <w:t xml:space="preserve">Тематика и проблематика лирики поэта. Художественные приемы и особенности поэтического языка автора </w:t>
            </w:r>
          </w:p>
        </w:tc>
        <w:tc>
          <w:tcPr>
            <w:tcW w:w="21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rFonts w:ascii="NewtonCSanPin-Bold" w:hAnsi="NewtonCSanPin-Bold" w:eastAsia="Calibri" w:cs="NewtonCSanPin-Bold" w:eastAsiaTheme="minorHAnsi"/>
                <w:b/>
                <w:b/>
                <w:bCs/>
                <w:sz w:val="19"/>
                <w:szCs w:val="19"/>
                <w:lang w:eastAsia="en-US"/>
              </w:rPr>
            </w:pPr>
            <w:r>
              <w:rPr>
                <w:rFonts w:eastAsia="Calibri" w:cs="NewtonCSanPin-Bold" w:eastAsiaTheme="minorHAnsi" w:ascii="NewtonCSanPin-Bold" w:hAnsi="NewtonCSanPin-Bold"/>
                <w:b/>
                <w:bCs/>
                <w:sz w:val="19"/>
                <w:szCs w:val="19"/>
                <w:lang w:eastAsia="en-US"/>
              </w:rPr>
            </w:r>
          </w:p>
        </w:tc>
        <w:tc>
          <w:tcPr>
            <w:tcW w:w="18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</w:r>
          </w:p>
        </w:tc>
        <w:tc>
          <w:tcPr>
            <w:tcW w:w="19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</w:r>
          </w:p>
        </w:tc>
        <w:tc>
          <w:tcPr>
            <w:tcW w:w="208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  <w:tc>
          <w:tcPr>
            <w:tcW w:w="167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Литература народов России (1 час)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99</w:t>
            </w:r>
          </w:p>
        </w:tc>
        <w:tc>
          <w:tcPr>
            <w:tcW w:w="7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/>
              </w:rPr>
              <w:t>Ю.Рытхэу «Хранитель огня».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/>
              </w:rPr>
              <w:t>Стихотворения Р.Гамзатова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Нов.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left"/>
              <w:rPr>
                <w:rFonts w:eastAsia="Calibri" w:eastAsiaTheme="minorHAnsi"/>
                <w:lang w:eastAsia="en-US"/>
              </w:rPr>
            </w:pPr>
            <w:r>
              <w:rPr>
                <w:rFonts w:eastAsia="Calibri"/>
                <w:b w:val="false"/>
                <w:i w:val="false"/>
                <w:color w:val="000000"/>
                <w:sz w:val="24"/>
                <w:lang w:eastAsia="en-US"/>
              </w:rPr>
              <w:t>Литература народов России: страницы жизни и творчества Ю. Рытхэу. Художественное произведение в историко-культурном контексте. Страницы жизни и творчества Р. Гамзатова. Лирический герой в современном мире.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rFonts w:ascii="NewtonCSanPin-Regular" w:hAnsi="NewtonCSanPin-Regular" w:eastAsia="Calibri" w:cs="NewtonCSanPin-Regular" w:eastAsiaTheme="minorHAnsi"/>
                <w:sz w:val="19"/>
                <w:szCs w:val="19"/>
                <w:lang w:eastAsia="en-US"/>
              </w:rPr>
            </w:pPr>
            <w:r>
              <w:rPr/>
              <w:t xml:space="preserve">Развивать умение анализировать художественное произведение  используя изученную терминологию,  </w:t>
            </w:r>
            <w:r>
              <w:rPr>
                <w:rFonts w:eastAsia="Calibri"/>
                <w:lang w:eastAsia="en-US"/>
              </w:rPr>
              <w:t xml:space="preserve">овладение процедурами смыслового и эстетического анализа текста; 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rFonts w:ascii="NewtonCSanPin-Italic" w:hAnsi="NewtonCSanPin-Italic" w:eastAsia="Calibri" w:cs="NewtonCSanPin-Italic" w:eastAsiaTheme="minorHAnsi"/>
                <w:i/>
                <w:i/>
                <w:iCs/>
                <w:sz w:val="19"/>
                <w:szCs w:val="19"/>
                <w:lang w:eastAsia="en-US"/>
              </w:rPr>
            </w:pP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  <w:r>
              <w:rPr/>
              <w:t xml:space="preserve">формировать умения  воспринимать, анализировать, критически оценивать  и интерпретировать  прочитанное;   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rFonts w:eastAsia="Calibri" w:eastAsiaTheme="minorHAnsi"/>
                <w:iCs/>
                <w:lang w:eastAsia="en-US"/>
              </w:rPr>
              <w:t>осознавать способы выражения авторской позиции</w:t>
            </w:r>
            <w:r>
              <w:rPr/>
              <w:t xml:space="preserve">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Calibri"/>
                <w:lang w:eastAsia="en-US"/>
              </w:rPr>
              <w:t xml:space="preserve">Соотносить реальные и планируемые результаты индивидуальной образовательной деятельности,   делать выводы; наблюдать и анализировать собственную  учебную познавательную деятельность и деятельность других обучающихся </w:t>
            </w:r>
            <w:r>
              <w:rPr/>
              <w:t xml:space="preserve">  </w:t>
            </w:r>
          </w:p>
        </w:tc>
        <w:tc>
          <w:tcPr>
            <w:tcW w:w="19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</w:rPr>
            </w:pPr>
            <w:r>
              <w:rPr>
                <w:rFonts w:eastAsia="FuturaDemiC"/>
                <w:bCs/>
              </w:rPr>
              <w:t>Уметь  осмысленно читать и объяснять значение прочитанного, выбирать   определять понятия;     научиться правильно и четко давать ответы на поставленные вопросы</w:t>
            </w:r>
          </w:p>
          <w:p>
            <w:pPr>
              <w:pStyle w:val="Normal"/>
              <w:widowControl w:val="false"/>
              <w:rPr>
                <w:rFonts w:eastAsia="FuturaDemiC"/>
                <w:bCs/>
              </w:rPr>
            </w:pPr>
            <w:r>
              <w:rPr>
                <w:rFonts w:eastAsia="FuturaDemiC"/>
                <w:bCs/>
              </w:rPr>
              <w:t xml:space="preserve"> </w:t>
            </w:r>
          </w:p>
        </w:tc>
        <w:tc>
          <w:tcPr>
            <w:tcW w:w="20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Уметь ставить вопросы и обращаться за помощью к учебной литературе; 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rFonts w:eastAsia="Arial Unicode MS"/>
              </w:rPr>
              <w:t>строить логическое рассуждение, умозаключение; делать выводы; формирование готовности вести диалог с другими людьми</w:t>
            </w:r>
          </w:p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/>
              <w:t xml:space="preserve"> </w:t>
            </w:r>
          </w:p>
        </w:tc>
        <w:tc>
          <w:tcPr>
            <w:tcW w:w="16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rFonts w:eastAsia="Arial Unicode MS"/>
              </w:rPr>
            </w:pPr>
            <w:r>
              <w:rPr>
                <w:lang w:eastAsia="zh-CN"/>
              </w:rPr>
              <w:t xml:space="preserve">Осознавать личностный смысл учения; проявлять готовность к саморазвитию, проявлять уважительное отношение к литературе </w:t>
            </w:r>
          </w:p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Зарубежная литература ХХ века (2 часа)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7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0"/>
              <w:jc w:val="both"/>
              <w:rPr>
                <w:rFonts w:eastAsia="Calibri"/>
                <w:sz w:val="24"/>
                <w:szCs w:val="24"/>
                <w:shd w:fill="auto" w:val="clear"/>
              </w:rPr>
            </w:pPr>
            <w:r>
              <w:rPr>
                <w:rFonts w:eastAsia="Calibri"/>
                <w:b w:val="false"/>
                <w:i w:val="false"/>
                <w:color w:val="000000"/>
                <w:sz w:val="24"/>
                <w:szCs w:val="24"/>
                <w:shd w:fill="auto" w:val="clear"/>
              </w:rPr>
              <w:t>Р. Брэдбери «451 градус по Фаренгейту»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Нов.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135" w:hanging="0"/>
              <w:jc w:val="left"/>
              <w:rPr>
                <w:sz w:val="28"/>
                <w:szCs w:val="28"/>
              </w:rPr>
            </w:pPr>
            <w:r>
              <w:rPr>
                <w:b w:val="false"/>
                <w:i w:val="false"/>
                <w:color w:val="000000"/>
                <w:sz w:val="24"/>
              </w:rPr>
              <w:t>Проблематика и сюжет произведения. Специфика жанра и композиции. Система образов. Художественное своеобразие произведений зарубежной прозы ХХ века. Историко-культурная значимость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rFonts w:ascii="NewtonCSanPin-Regular" w:hAnsi="NewtonCSanPin-Regular" w:eastAsia="Calibri" w:cs="NewtonCSanPin-Regular" w:eastAsiaTheme="minorHAnsi"/>
                <w:sz w:val="19"/>
                <w:szCs w:val="19"/>
                <w:lang w:eastAsia="en-US"/>
              </w:rPr>
            </w:pPr>
            <w:r>
              <w:rPr/>
              <w:t xml:space="preserve">Развивать умение анализировать художественное произведение  используя изученную терминологию,  </w:t>
            </w:r>
            <w:r>
              <w:rPr>
                <w:rFonts w:eastAsia="Calibri"/>
                <w:lang w:eastAsia="en-US"/>
              </w:rPr>
              <w:t xml:space="preserve">овладение процедурами смыслового и эстетического анализа текста; 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rFonts w:ascii="NewtonCSanPin-Italic" w:hAnsi="NewtonCSanPin-Italic" w:eastAsia="Calibri" w:cs="NewtonCSanPin-Italic" w:eastAsiaTheme="minorHAnsi"/>
                <w:i/>
                <w:i/>
                <w:iCs/>
                <w:sz w:val="19"/>
                <w:szCs w:val="19"/>
                <w:lang w:eastAsia="en-US"/>
              </w:rPr>
            </w:pP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  <w:r>
              <w:rPr/>
              <w:t xml:space="preserve">формировать умения  воспринимать, анализировать, критически оценивать  и интерпретировать  прочитанное;   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rFonts w:eastAsia="Calibri" w:eastAsiaTheme="minorHAnsi"/>
                <w:iCs/>
                <w:lang w:eastAsia="en-US"/>
              </w:rPr>
              <w:t>осознавать способы выражения авторской позиции</w:t>
            </w:r>
            <w:r>
              <w:rPr/>
              <w:t xml:space="preserve">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Calibri"/>
                <w:lang w:eastAsia="en-US"/>
              </w:rPr>
              <w:t xml:space="preserve">Соотносить реальные и планируемые результаты индивидуальной образовательной деятельности,   делать выводы; наблюдать и анализировать собственную  учебную познавательную деятельность и деятельность других обучающихся </w:t>
            </w:r>
            <w:r>
              <w:rPr/>
              <w:t xml:space="preserve">  </w:t>
            </w:r>
          </w:p>
        </w:tc>
        <w:tc>
          <w:tcPr>
            <w:tcW w:w="19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</w:rPr>
            </w:pPr>
            <w:r>
              <w:rPr>
                <w:rFonts w:eastAsia="FuturaDemiC"/>
                <w:bCs/>
              </w:rPr>
              <w:t>Уметь  осмысленно читать и объяснять значение прочитанного, выбирать   определять понятия;     научиться правильно и четко давать ответы на поставленные вопросы</w:t>
            </w:r>
          </w:p>
          <w:p>
            <w:pPr>
              <w:pStyle w:val="Normal"/>
              <w:widowControl w:val="false"/>
              <w:rPr>
                <w:rFonts w:eastAsia="FuturaDemiC"/>
                <w:bCs/>
              </w:rPr>
            </w:pPr>
            <w:r>
              <w:rPr>
                <w:rFonts w:eastAsia="FuturaDemiC"/>
                <w:bCs/>
              </w:rPr>
              <w:t xml:space="preserve"> </w:t>
            </w:r>
          </w:p>
        </w:tc>
        <w:tc>
          <w:tcPr>
            <w:tcW w:w="20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Уметь ставить вопросы и обращаться за помощью к учебной литературе; 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rFonts w:eastAsia="Arial Unicode MS"/>
              </w:rPr>
              <w:t>строить логическое рассуждение, умозаключение; делать выводы; формирование готовности вести диалог с другими людьми</w:t>
            </w:r>
          </w:p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/>
              <w:t xml:space="preserve"> </w:t>
            </w:r>
          </w:p>
        </w:tc>
        <w:tc>
          <w:tcPr>
            <w:tcW w:w="16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>
                <w:rFonts w:eastAsia="Arial Unicode MS"/>
              </w:rPr>
            </w:pPr>
            <w:r>
              <w:rPr>
                <w:lang w:eastAsia="zh-CN"/>
              </w:rPr>
              <w:t xml:space="preserve">Осознавать личностный смысл учения; проявлять готовность к саморазвитию, проявлять уважительное отношение к литературе </w:t>
            </w:r>
          </w:p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101</w:t>
            </w:r>
          </w:p>
        </w:tc>
        <w:tc>
          <w:tcPr>
            <w:tcW w:w="7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/>
              </w:rPr>
              <w:t>Лирика Т.С.Элиота.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/>
              </w:rPr>
              <w:t>Пьеса Б.Брехта «Мамаша Кураж и её дети»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/>
                <w:b w:val="false"/>
                <w:i w:val="false"/>
                <w:color w:val="000000"/>
                <w:sz w:val="24"/>
                <w:lang w:eastAsia="en-US"/>
              </w:rPr>
              <w:t>Общий обзор европейской поэзии XX века. Основные направления. Проблемы самопознания, нравственного выбора. Общий обзор зарубежной драматургии ХХ века. Своеобразие конфликта в пьесе. Парадоксы жизни и человеческих судеб в мире условностей и мнимых ценностей.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rPr>
                <w:i/>
                <w:i/>
                <w:lang w:eastAsia="en-US"/>
              </w:rPr>
            </w:pPr>
            <w:r>
              <w:rPr>
                <w:lang w:eastAsia="en-US"/>
              </w:rPr>
              <w:t xml:space="preserve">Закрепить умения и навыки  анализа  лирического и драмматического произведения; работа с литературоведческими терминами;   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  <w:r>
              <w:rPr>
                <w:rFonts w:eastAsia="Calibri" w:eastAsiaTheme="minorHAnsi"/>
                <w:lang w:eastAsia="en-US"/>
              </w:rPr>
              <w:t>Знать  изобразительно-выразительные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средства языка; 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сформировать умения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учитывать 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историко-культурный кон-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текст и контекст творчества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писателя в процессе анализа  художественного произведения</w:t>
            </w:r>
            <w:r>
              <w:rPr>
                <w:rFonts w:eastAsia="Calibri" w:cs="NewtonCSanPin-Regular" w:ascii="NewtonCSanPin-Regular" w:hAnsi="NewtonCSanPin-Regular" w:eastAsiaTheme="minorHAnsi"/>
                <w:sz w:val="19"/>
                <w:szCs w:val="19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Уметь выполнять учебные действия, планировать алгоритм ответа, работать самостоятельно</w:t>
            </w:r>
          </w:p>
        </w:tc>
        <w:tc>
          <w:tcPr>
            <w:tcW w:w="19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  <w:lang w:eastAsia="en-US"/>
              </w:rPr>
            </w:pPr>
            <w:r>
              <w:rPr>
                <w:rFonts w:eastAsia="FuturaDemiC"/>
                <w:bCs/>
                <w:lang w:eastAsia="en-US"/>
              </w:rPr>
              <w:t xml:space="preserve"> </w:t>
            </w:r>
            <w:r>
              <w:rPr>
                <w:rFonts w:eastAsia="FuturaDemiC"/>
                <w:bCs/>
                <w:lang w:eastAsia="en-US"/>
              </w:rPr>
              <w:t xml:space="preserve">Уметь ставить вопросы и обращаться  за помощью к учебной литературе,  устанавливать причинно-следственные связи, строить логическое рассуждение, умозаключение  и делать выводы  </w:t>
            </w:r>
          </w:p>
        </w:tc>
        <w:tc>
          <w:tcPr>
            <w:tcW w:w="20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Создавать собственные  устные и письменные      высказывания; уметь формулировать и высказывать свою точку зрения на лирическое произведение;  выразительное чтение  произведений </w:t>
            </w:r>
          </w:p>
        </w:tc>
        <w:tc>
          <w:tcPr>
            <w:tcW w:w="16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Формировать  устойчивую мотивацию к индивидуальной и коллективной творческой деятельности     </w:t>
            </w:r>
          </w:p>
        </w:tc>
      </w:tr>
      <w:tr>
        <w:trPr>
          <w:trHeight w:val="20" w:hRule="atLeast"/>
        </w:trPr>
        <w:tc>
          <w:tcPr>
            <w:tcW w:w="15810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lang w:eastAsia="en-US"/>
              </w:rPr>
            </w:pPr>
            <w:r>
              <w:rPr>
                <w:rFonts w:eastAsia="Arial Unicode MS"/>
                <w:b/>
                <w:lang w:eastAsia="en-US"/>
              </w:rPr>
              <w:t>Итоговый контроль за курс 11 класса (1 час)</w:t>
            </w:r>
          </w:p>
        </w:tc>
      </w:tr>
      <w:tr>
        <w:trPr>
          <w:trHeight w:val="20" w:hRule="atLeast"/>
        </w:trPr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102</w:t>
            </w:r>
          </w:p>
        </w:tc>
        <w:tc>
          <w:tcPr>
            <w:tcW w:w="7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/>
              </w:rPr>
              <w:t xml:space="preserve">Итоговый контроль </w:t>
            </w:r>
          </w:p>
          <w:p>
            <w:pPr>
              <w:pStyle w:val="Normal"/>
              <w:widowControl w:val="false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>Контр</w:t>
            </w:r>
          </w:p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 xml:space="preserve">Контрольная работа за курс 11 класса  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/>
              <w:t xml:space="preserve"> </w:t>
            </w:r>
            <w:r>
              <w:rPr/>
              <w:t xml:space="preserve">Научить </w:t>
            </w:r>
            <w:r>
              <w:rPr>
                <w:rFonts w:eastAsia="Calibri" w:eastAsiaTheme="minorHAnsi"/>
                <w:lang w:eastAsia="en-US"/>
              </w:rPr>
              <w:t>создавать работу в</w:t>
            </w:r>
          </w:p>
          <w:p>
            <w:pPr>
              <w:pStyle w:val="Normal"/>
              <w:widowControl w:val="false"/>
              <w:jc w:val="both"/>
              <w:rPr>
                <w:rFonts w:eastAsia="Calibri" w:eastAsiaTheme="minorHAnsi"/>
                <w:lang w:eastAsia="en-US"/>
              </w:rPr>
            </w:pPr>
            <w:r>
              <w:rPr>
                <w:rFonts w:eastAsia="Calibri" w:eastAsiaTheme="minorHAnsi"/>
                <w:lang w:eastAsia="en-US"/>
              </w:rPr>
              <w:t>форме сочинения,</w:t>
            </w:r>
          </w:p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rFonts w:eastAsia="Calibri" w:eastAsiaTheme="minorHAnsi"/>
                <w:lang w:eastAsia="en-US"/>
              </w:rPr>
              <w:t xml:space="preserve">соблюдая необходимые требования к жанру, содержанию, объёму, композиции и логике, качеству письменной речи работы </w:t>
            </w:r>
            <w:r>
              <w:rPr/>
              <w:t xml:space="preserve">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>Оценить свои достижения и достижения одноклассников; соотносить  свои действия с полученными результатами</w:t>
            </w:r>
          </w:p>
        </w:tc>
        <w:tc>
          <w:tcPr>
            <w:tcW w:w="19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</w:rPr>
            </w:pPr>
            <w:r>
              <w:rPr>
                <w:rFonts w:eastAsia="FuturaDemiC"/>
                <w:bCs/>
              </w:rPr>
              <w:t>Давать определение понятию; опознавать знакомые явления в частично измененной ситуации; объяснять роль языкового явления в тексте; письменно отвечать на проблемный вопрос</w:t>
            </w:r>
          </w:p>
        </w:tc>
        <w:tc>
          <w:tcPr>
            <w:tcW w:w="208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FuturaDemiC"/>
                <w:bCs/>
              </w:rPr>
            </w:pPr>
            <w:r>
              <w:rPr>
                <w:rFonts w:eastAsia="FuturaDemiC"/>
                <w:bCs/>
              </w:rPr>
              <w:t>Осознанно использовать языковые средства в соответствии с задачей коммуникации; формировать и развивать компетентность в области информационно-коммуникационных технологий</w:t>
            </w:r>
          </w:p>
        </w:tc>
        <w:tc>
          <w:tcPr>
            <w:tcW w:w="16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Формировать  навыки   индивидуального выполнения   диагностических заданий по алгоритму  решения  литературоведческой  задачи   </w:t>
            </w:r>
          </w:p>
        </w:tc>
      </w:tr>
    </w:tbl>
    <w:p>
      <w:pPr>
        <w:pStyle w:val="Normal"/>
        <w:widowControl w:val="false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footerReference w:type="default" r:id="rId3"/>
          <w:type w:val="nextPage"/>
          <w:pgSz w:orient="landscape" w:w="16838" w:h="11906"/>
          <w:pgMar w:left="1134" w:right="1134" w:header="0" w:top="1134" w:footer="709" w:bottom="1134" w:gutter="0"/>
          <w:pgNumType w:fmt="decimal"/>
          <w:formProt w:val="false"/>
          <w:textDirection w:val="lrTb"/>
          <w:docGrid w:type="default" w:linePitch="360" w:charSpace="0"/>
        </w:sectPr>
        <w:pStyle w:val="Normal"/>
        <w:widowControl w:val="fals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26"/>
        <w:rPr>
          <w:sz w:val="28"/>
          <w:szCs w:val="28"/>
        </w:rPr>
      </w:pPr>
      <w:bookmarkStart w:id="10" w:name="_Toc43796863"/>
      <w:r>
        <w:rPr/>
        <w:t>Приложение 4</w:t>
      </w:r>
      <w:bookmarkEnd w:id="10"/>
    </w:p>
    <w:p>
      <w:pPr>
        <w:pStyle w:val="26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6"/>
        <w:jc w:val="center"/>
        <w:rPr>
          <w:sz w:val="28"/>
          <w:szCs w:val="28"/>
        </w:rPr>
      </w:pPr>
      <w:bookmarkStart w:id="11" w:name="_Toc43796864"/>
      <w:r>
        <w:rPr/>
        <w:t>Контрольная работа по литературе в 11 классе</w:t>
      </w:r>
      <w:bookmarkEnd w:id="11"/>
    </w:p>
    <w:p>
      <w:pPr>
        <w:pStyle w:val="NoSpacing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Первое полугодие</w:t>
      </w:r>
    </w:p>
    <w:p>
      <w:pPr>
        <w:pStyle w:val="NoSpacing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1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Spacing"/>
        <w:numPr>
          <w:ilvl w:val="0"/>
          <w:numId w:val="2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Определите литературное направление по указанным ниже характерным для него особенностям. 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4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 жизненной правды</w:t>
      </w:r>
    </w:p>
    <w:p>
      <w:pPr>
        <w:pStyle w:val="NoSpacing"/>
        <w:numPr>
          <w:ilvl w:val="0"/>
          <w:numId w:val="4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Социальный анализ, историзм мышления</w:t>
      </w:r>
    </w:p>
    <w:p>
      <w:pPr>
        <w:pStyle w:val="NoSpacing"/>
        <w:numPr>
          <w:ilvl w:val="0"/>
          <w:numId w:val="4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Критическое изображение жизни</w:t>
      </w:r>
    </w:p>
    <w:p>
      <w:pPr>
        <w:pStyle w:val="NoSpacing"/>
        <w:numPr>
          <w:ilvl w:val="0"/>
          <w:numId w:val="4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Типические характеры в типических обстоятельствах</w:t>
      </w:r>
    </w:p>
    <w:p>
      <w:pPr>
        <w:pStyle w:val="NoSpacing"/>
        <w:numPr>
          <w:ilvl w:val="0"/>
          <w:numId w:val="4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Ведущая проблема – взаимоотношения личности и общества</w:t>
      </w:r>
    </w:p>
    <w:p>
      <w:pPr>
        <w:pStyle w:val="NoSpacing"/>
        <w:numPr>
          <w:ilvl w:val="0"/>
          <w:numId w:val="4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Многогранность характеров</w:t>
      </w:r>
    </w:p>
    <w:p>
      <w:pPr>
        <w:pStyle w:val="NoSpacing"/>
        <w:numPr>
          <w:ilvl w:val="0"/>
          <w:numId w:val="4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Выразительность, яркость, точность литературного языка</w:t>
      </w:r>
    </w:p>
    <w:p>
      <w:pPr>
        <w:pStyle w:val="NoSpacing"/>
        <w:numPr>
          <w:ilvl w:val="0"/>
          <w:numId w:val="4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Разнообразие жанров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2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Укажите термин на основе определения.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 – общее название направлений искусства и литературы конца XIX – начала XX века, выражающих кризис буржуазной культуры и характеризующихся разрывом с традициями реализма.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2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Установите соответствие между поэтом и его принадлежностью к определённому течению в литературе.</w:t>
      </w:r>
    </w:p>
    <w:tbl>
      <w:tblPr>
        <w:tblStyle w:val="af6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814"/>
        <w:gridCol w:w="4813"/>
      </w:tblGrid>
      <w:tr>
        <w:trPr/>
        <w:tc>
          <w:tcPr>
            <w:tcW w:w="481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А.А. Блок</w:t>
            </w:r>
          </w:p>
        </w:tc>
        <w:tc>
          <w:tcPr>
            <w:tcW w:w="481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Акмеизм</w:t>
            </w:r>
          </w:p>
        </w:tc>
      </w:tr>
      <w:tr>
        <w:trPr/>
        <w:tc>
          <w:tcPr>
            <w:tcW w:w="481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Н.С. Гумилёв</w:t>
            </w:r>
          </w:p>
        </w:tc>
        <w:tc>
          <w:tcPr>
            <w:tcW w:w="481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Футуризм </w:t>
            </w:r>
          </w:p>
        </w:tc>
      </w:tr>
      <w:tr>
        <w:trPr/>
        <w:tc>
          <w:tcPr>
            <w:tcW w:w="481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В.В. Маяковский</w:t>
            </w:r>
          </w:p>
        </w:tc>
        <w:tc>
          <w:tcPr>
            <w:tcW w:w="481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Символизм</w:t>
            </w:r>
          </w:p>
        </w:tc>
      </w:tr>
    </w:tbl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2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Укажите, из каких произведений И. Бунина взяты предложенные ниже фрагменты. Назовите произведение и его жанр.</w:t>
      </w:r>
    </w:p>
    <w:tbl>
      <w:tblPr>
        <w:tblStyle w:val="af6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481"/>
        <w:gridCol w:w="2752"/>
        <w:gridCol w:w="1395"/>
      </w:tblGrid>
      <w:tr>
        <w:trPr/>
        <w:tc>
          <w:tcPr>
            <w:tcW w:w="548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Фрагмент произведения</w:t>
            </w:r>
          </w:p>
        </w:tc>
        <w:tc>
          <w:tcPr>
            <w:tcW w:w="2752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Название произведения</w:t>
            </w:r>
          </w:p>
        </w:tc>
        <w:tc>
          <w:tcPr>
            <w:tcW w:w="1395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Жанр</w:t>
            </w:r>
          </w:p>
        </w:tc>
      </w:tr>
      <w:tr>
        <w:trPr/>
        <w:tc>
          <w:tcPr>
            <w:tcW w:w="548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«Все линяет, – думал он, – вот как скотина после долгой и трудной зимы...» И, простившись с почтарем, долго стоял на шоссе, недовольно поглядывая кругом. Опять накрапывал дождь, дул неприятный мокрый ветер. Над волнистыми полями – озимями, пашнями, жнивьями и коричневыми перелесками — темнело. Сумрачное небо все ниже спускалось к земле. Оловом поблескивали залитые дождем дороги. На станции ждали почтового поезда в Москву, оттуда пахло самоваром, и это будило тоскливое желание уюта, теплой чистой комнаты, семьи...</w:t>
            </w:r>
          </w:p>
        </w:tc>
        <w:tc>
          <w:tcPr>
            <w:tcW w:w="2752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95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48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Темная летняя заря потухала далеко впереди, сумрачно, сонно и разноцветно отражаясь в реке, еще кое-где светившейся дрожащей рябью вдали под ней, под этой зарей, и плыли и плыли назад огни, рассеянные в темноте вокруг.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Поручик сидел под навесом на палубе, чувствуя себя постаревшим на десять лет.</w:t>
            </w:r>
          </w:p>
        </w:tc>
        <w:tc>
          <w:tcPr>
            <w:tcW w:w="2752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95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48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А не то вижу я себя в доме и опять в летний вечер и опять в одиночестве. Солнце скрылось за притихший сад, покинуло пустой зал, пустую гостиную, где оно радостно блистало весь день: теперь только последний луч одиноко краснеет в углу на паркете, меж высоких ножек какого-то старинного столика, – и, Боже, как мучительна его  безмолвная  и печальная прелесть!</w:t>
            </w:r>
          </w:p>
        </w:tc>
        <w:tc>
          <w:tcPr>
            <w:tcW w:w="2752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95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48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А на рассвете, когда побелело за окном сорок третьего номера и влажный ветер зашуршал рваной листвой банана, когда поднялось и раскинулось над островом Капри голубое утреннее небо и озолотилась против солнца, восходящего за далекими синими горами Италии, чистая и четкая вершина Монте-Соляро, когда пошли на работу каменщики, поправлявшие на острове тропинки для туристов, — принесли к сорок третьему номеру длинный ящик из-под содовой воды.</w:t>
            </w:r>
          </w:p>
        </w:tc>
        <w:tc>
          <w:tcPr>
            <w:tcW w:w="2752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95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2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Верно ли утверждение, что в рассказе «Господин из Сан-Франциско» И. А. Бунин анализирует темы жизни и смерти, бездуховности буржуазного общества, любви, кризиса цивилизации.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2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Прочитайте фрагмент текста повести А.И. Куприна «Олеся». «Все черты бабы-яги, как ее изображает народный эпос, были налицо: худые щеки, втянутые внутрь, переходили внизу в острый, длинный, дряблый подбородок, почти соприкасавшийся с висящим вниз носом; провалившийся беззубый рот беспрестанно двигался, точно пережевывая что-то; выцветшие, когда-то голубые глаза, холодные, круглые, выпуклые, с очень короткими красными веками, глядели, </w:t>
      </w:r>
      <w:r>
        <w:rPr>
          <w:rFonts w:ascii="Times New Roman" w:hAnsi="Times New Roman"/>
          <w:i/>
          <w:sz w:val="24"/>
          <w:szCs w:val="24"/>
        </w:rPr>
        <w:t>точно глаза невиданной зловещей птицы</w:t>
      </w:r>
      <w:r>
        <w:rPr>
          <w:rFonts w:ascii="Times New Roman" w:hAnsi="Times New Roman"/>
          <w:sz w:val="24"/>
          <w:szCs w:val="24"/>
        </w:rPr>
        <w:t>». Как в литературоведении называют фрагменты текста, в котором описывается внешний вид человека. Определите отмеченное изобразительно-выразительное средство в этом фрагменте.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2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раскрытия идеи произведения или создания художественного образа писатели используют художественную деталь. По предложенным цитатам из произведений И.А. Куприна определите, с каким образом связана художественная деталь, и напишите название этого произведения, подчеркните в цитате деталь.</w:t>
      </w:r>
    </w:p>
    <w:tbl>
      <w:tblPr>
        <w:tblStyle w:val="af6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031"/>
        <w:gridCol w:w="2216"/>
        <w:gridCol w:w="1381"/>
      </w:tblGrid>
      <w:tr>
        <w:trPr/>
        <w:tc>
          <w:tcPr>
            <w:tcW w:w="603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Цитата</w:t>
            </w:r>
          </w:p>
        </w:tc>
        <w:tc>
          <w:tcPr>
            <w:tcW w:w="221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Произведение</w:t>
            </w:r>
          </w:p>
        </w:tc>
        <w:tc>
          <w:tcPr>
            <w:tcW w:w="138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Герой</w:t>
            </w:r>
          </w:p>
        </w:tc>
      </w:tr>
      <w:tr>
        <w:trPr/>
        <w:tc>
          <w:tcPr>
            <w:tcW w:w="603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«… как вдруг мое внимание привлек яркий предмет, очевидно нарочно повешенный на угол оконной рамы. Это была нитка дешевых красных бус, известных в Полесье под названием «кораллов»…»</w:t>
            </w:r>
          </w:p>
        </w:tc>
        <w:tc>
          <w:tcPr>
            <w:tcW w:w="221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03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«Муж, уезжая утром по спешным делам в город, положил ей на ночной столик футляр с прекрасными серьгами из грушевидных жемчужин, и этот подарок еще больше веселил ее.»</w:t>
            </w:r>
          </w:p>
        </w:tc>
        <w:tc>
          <w:tcPr>
            <w:tcW w:w="221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03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«Со смелостью, которой он сам от себя не ожидал, … проскользнул в скрипучую калитку, подошел к стене и бросил цветы в окно. На другой день он получил … короткую сердитую записку: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«Не смейте никогда больше этого делать. Нежности во вкусе Ромео и Джульетты смешны, особенно если они происходят в пехотном армейском полку».»</w:t>
            </w:r>
          </w:p>
        </w:tc>
        <w:tc>
          <w:tcPr>
            <w:tcW w:w="221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2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Напишите название произведения А.И. Куприна в соответствии с темой, проблемой или пафосом произведения.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 – тема социального неравенства и любви как таланта в произведении.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 – антивоенный пафос, тема армии в произведении.</w:t>
      </w:r>
    </w:p>
    <w:p>
      <w:pPr>
        <w:pStyle w:val="NoSpacing"/>
        <w:numPr>
          <w:ilvl w:val="0"/>
          <w:numId w:val="2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Верно ли утверждение, что в рассказе «Большой шлем» Л. Андреев поднимает вопросы безразличного отношения людей друг к другу в современном обществе, потребительского отношения к жизни, обесценивание понятия дружбы и обезличивание человека в современном мире.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2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основе определения укажите соответствующий ему термин.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 – художественное направление в европейской и русской литературе (последняя треть XIX – начало XX века), сосредоточенное в основном на художественном выражении с помощью символа интуитивно постигаемых сущностей и идей.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 – течение в русской поэзии 10–20-х гг. XX века, противопоставившее мистическим устремлениям символизма к «непознаваемому» «стихию естества», декларировавшее конкретно-чувственное восприятие «вещного мира», возвратившее слову его изначальный смысл.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2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Укажите неверное суждение среди перечисленных.</w:t>
      </w:r>
    </w:p>
    <w:p>
      <w:pPr>
        <w:pStyle w:val="NoSpacing"/>
        <w:numPr>
          <w:ilvl w:val="0"/>
          <w:numId w:val="6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стремление создать «искусство будущего» </w:t>
      </w:r>
    </w:p>
    <w:p>
      <w:pPr>
        <w:pStyle w:val="NoSpacing"/>
        <w:numPr>
          <w:ilvl w:val="0"/>
          <w:numId w:val="6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отрицание традиционной культуру (особенно её нравственные и художественные ценности) культивирование урбанизма (эстетику машинной индустрии и большого города)</w:t>
      </w:r>
    </w:p>
    <w:p>
      <w:pPr>
        <w:pStyle w:val="NoSpacing"/>
        <w:numPr>
          <w:ilvl w:val="0"/>
          <w:numId w:val="6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близость к народной поэтике, музыкальность </w:t>
      </w:r>
    </w:p>
    <w:p>
      <w:pPr>
        <w:pStyle w:val="NoSpacing"/>
        <w:numPr>
          <w:ilvl w:val="0"/>
          <w:numId w:val="6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переплетение документального материала и фантастики </w:t>
      </w:r>
    </w:p>
    <w:p>
      <w:pPr>
        <w:pStyle w:val="NoSpacing"/>
        <w:numPr>
          <w:ilvl w:val="0"/>
          <w:numId w:val="6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поэзии «слова на свободе», «заумь» 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2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Соотнесите поэта и его произведение.</w:t>
      </w:r>
    </w:p>
    <w:tbl>
      <w:tblPr>
        <w:tblStyle w:val="af6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808"/>
        <w:gridCol w:w="4819"/>
      </w:tblGrid>
      <w:tr>
        <w:trPr/>
        <w:tc>
          <w:tcPr>
            <w:tcW w:w="4808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Поэт</w:t>
            </w:r>
          </w:p>
        </w:tc>
        <w:tc>
          <w:tcPr>
            <w:tcW w:w="481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Произведение</w:t>
            </w:r>
          </w:p>
        </w:tc>
      </w:tr>
      <w:tr>
        <w:trPr/>
        <w:tc>
          <w:tcPr>
            <w:tcW w:w="4808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В.Я. Брюсов</w:t>
            </w:r>
          </w:p>
        </w:tc>
        <w:tc>
          <w:tcPr>
            <w:tcW w:w="481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«Шестое чувство»</w:t>
            </w:r>
          </w:p>
        </w:tc>
      </w:tr>
      <w:tr>
        <w:trPr/>
        <w:tc>
          <w:tcPr>
            <w:tcW w:w="4808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И. Ф. Анненский </w:t>
            </w:r>
          </w:p>
        </w:tc>
        <w:tc>
          <w:tcPr>
            <w:tcW w:w="481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«Юному поэту»</w:t>
            </w:r>
          </w:p>
        </w:tc>
      </w:tr>
      <w:tr>
        <w:trPr/>
        <w:tc>
          <w:tcPr>
            <w:tcW w:w="4808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Н. Гумилёв</w:t>
            </w:r>
          </w:p>
        </w:tc>
        <w:tc>
          <w:tcPr>
            <w:tcW w:w="481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«Смычок и струны»</w:t>
            </w:r>
          </w:p>
        </w:tc>
      </w:tr>
      <w:tr>
        <w:trPr/>
        <w:tc>
          <w:tcPr>
            <w:tcW w:w="4808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И. Северянин </w:t>
            </w:r>
          </w:p>
        </w:tc>
        <w:tc>
          <w:tcPr>
            <w:tcW w:w="481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«Ананасы в шампанском!..»</w:t>
            </w:r>
          </w:p>
        </w:tc>
      </w:tr>
    </w:tbl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2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Определите стихотворный размер. Укажите автора и название произведения.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 все, паладины Зеленого Храма,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Над пасмурным морем следившие румб,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Гонзальво и Кук, Лаперуз и де-Гама,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Мечтатель и царь, генуэзец Колумб!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2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Установите соответствие между персонажами пьесы М. Горького «На дне» и их репликами, важными для понимания проблематики произведения.</w:t>
      </w:r>
    </w:p>
    <w:tbl>
      <w:tblPr>
        <w:tblStyle w:val="af6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025"/>
        <w:gridCol w:w="6602"/>
      </w:tblGrid>
      <w:tr>
        <w:trPr/>
        <w:tc>
          <w:tcPr>
            <w:tcW w:w="3025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Персонажи</w:t>
            </w:r>
          </w:p>
        </w:tc>
        <w:tc>
          <w:tcPr>
            <w:tcW w:w="6602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Обстоятельства</w:t>
            </w:r>
          </w:p>
        </w:tc>
      </w:tr>
      <w:tr>
        <w:trPr/>
        <w:tc>
          <w:tcPr>
            <w:tcW w:w="3025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А) Сатин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Б) Актёр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В) Бубнов</w:t>
            </w:r>
          </w:p>
        </w:tc>
        <w:tc>
          <w:tcPr>
            <w:tcW w:w="6602" w:type="dxa"/>
            <w:tcBorders/>
          </w:tcPr>
          <w:p>
            <w:pPr>
              <w:pStyle w:val="NoSpacing"/>
              <w:widowControl w:val="false"/>
              <w:numPr>
                <w:ilvl w:val="0"/>
                <w:numId w:val="8"/>
              </w:numPr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«Во что веришь – то и есть»</w:t>
            </w:r>
          </w:p>
          <w:p>
            <w:pPr>
              <w:pStyle w:val="NoSpacing"/>
              <w:widowControl w:val="false"/>
              <w:numPr>
                <w:ilvl w:val="0"/>
                <w:numId w:val="8"/>
              </w:numPr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«Без имени нет человека»</w:t>
            </w:r>
          </w:p>
          <w:p>
            <w:pPr>
              <w:pStyle w:val="NoSpacing"/>
              <w:widowControl w:val="false"/>
              <w:numPr>
                <w:ilvl w:val="0"/>
                <w:numId w:val="8"/>
              </w:numPr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«А ниточки то гнилые»</w:t>
            </w:r>
          </w:p>
          <w:p>
            <w:pPr>
              <w:pStyle w:val="NoSpacing"/>
              <w:widowControl w:val="false"/>
              <w:numPr>
                <w:ilvl w:val="0"/>
                <w:numId w:val="8"/>
              </w:numPr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«Человек – это звучит гордо!»</w:t>
            </w:r>
          </w:p>
        </w:tc>
      </w:tr>
    </w:tbl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Style w:val="af6"/>
        <w:tblW w:w="236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89"/>
        <w:gridCol w:w="789"/>
        <w:gridCol w:w="789"/>
      </w:tblGrid>
      <w:tr>
        <w:trPr>
          <w:trHeight w:val="299" w:hRule="atLeast"/>
        </w:trPr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А) </w:t>
            </w:r>
          </w:p>
        </w:tc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Б) </w:t>
            </w:r>
          </w:p>
        </w:tc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В)</w:t>
            </w:r>
          </w:p>
        </w:tc>
      </w:tr>
      <w:tr>
        <w:trPr>
          <w:trHeight w:val="299" w:hRule="atLeast"/>
        </w:trPr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Spacing"/>
        <w:numPr>
          <w:ilvl w:val="0"/>
          <w:numId w:val="2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Установите соответствие между персонажами пьесы М. Горького «На дне» и обстоятельствами их дальнейшей судьбы</w:t>
      </w:r>
    </w:p>
    <w:tbl>
      <w:tblPr>
        <w:tblStyle w:val="af6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346"/>
        <w:gridCol w:w="7281"/>
      </w:tblGrid>
      <w:tr>
        <w:trPr/>
        <w:tc>
          <w:tcPr>
            <w:tcW w:w="234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Персонажи</w:t>
            </w:r>
          </w:p>
        </w:tc>
        <w:tc>
          <w:tcPr>
            <w:tcW w:w="728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Обстоятельства</w:t>
            </w:r>
          </w:p>
        </w:tc>
      </w:tr>
      <w:tr>
        <w:trPr/>
        <w:tc>
          <w:tcPr>
            <w:tcW w:w="234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А) Пепел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Б) Актёр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В) Клещ</w:t>
            </w:r>
          </w:p>
        </w:tc>
        <w:tc>
          <w:tcPr>
            <w:tcW w:w="7281" w:type="dxa"/>
            <w:tcBorders/>
          </w:tcPr>
          <w:p>
            <w:pPr>
              <w:pStyle w:val="NoSpacing"/>
              <w:widowControl w:val="false"/>
              <w:numPr>
                <w:ilvl w:val="0"/>
                <w:numId w:val="9"/>
              </w:numPr>
              <w:suppressAutoHyphens w:val="true"/>
              <w:spacing w:before="0" w:after="0"/>
              <w:ind w:left="32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хотел жить честным трудом, но смерть жены разрушила эти планы</w:t>
            </w:r>
          </w:p>
          <w:p>
            <w:pPr>
              <w:pStyle w:val="NoSpacing"/>
              <w:widowControl w:val="false"/>
              <w:numPr>
                <w:ilvl w:val="0"/>
                <w:numId w:val="9"/>
              </w:numPr>
              <w:suppressAutoHyphens w:val="true"/>
              <w:spacing w:before="0" w:after="0"/>
              <w:ind w:left="32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узнает о существовании лечебниц для алкоголиков и попадает в такую больницу</w:t>
            </w:r>
          </w:p>
          <w:p>
            <w:pPr>
              <w:pStyle w:val="NoSpacing"/>
              <w:widowControl w:val="false"/>
              <w:numPr>
                <w:ilvl w:val="0"/>
                <w:numId w:val="9"/>
              </w:numPr>
              <w:suppressAutoHyphens w:val="true"/>
              <w:spacing w:before="0" w:after="0"/>
              <w:ind w:left="32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обвиняется в убийстве мужа Василисы, ему грозит тюрьма</w:t>
            </w:r>
          </w:p>
          <w:p>
            <w:pPr>
              <w:pStyle w:val="NoSpacing"/>
              <w:widowControl w:val="false"/>
              <w:numPr>
                <w:ilvl w:val="0"/>
                <w:numId w:val="9"/>
              </w:numPr>
              <w:suppressAutoHyphens w:val="true"/>
              <w:spacing w:before="0" w:after="0"/>
              <w:ind w:left="32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кончает жизнь самоубийством (повесился)</w:t>
            </w:r>
          </w:p>
        </w:tc>
      </w:tr>
    </w:tbl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Style w:val="af6"/>
        <w:tblW w:w="236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89"/>
        <w:gridCol w:w="789"/>
        <w:gridCol w:w="789"/>
      </w:tblGrid>
      <w:tr>
        <w:trPr>
          <w:trHeight w:val="299" w:hRule="atLeast"/>
        </w:trPr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А) </w:t>
            </w:r>
          </w:p>
        </w:tc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Б) </w:t>
            </w:r>
          </w:p>
        </w:tc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В)</w:t>
            </w:r>
          </w:p>
        </w:tc>
      </w:tr>
      <w:tr>
        <w:trPr>
          <w:trHeight w:val="299" w:hRule="atLeast"/>
        </w:trPr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2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Определите по фрагменту текста, чей это портрет. Укажите героя и название произведения.</w:t>
      </w:r>
    </w:p>
    <w:tbl>
      <w:tblPr>
        <w:tblStyle w:val="af6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166"/>
        <w:gridCol w:w="1526"/>
        <w:gridCol w:w="1936"/>
      </w:tblGrid>
      <w:tr>
        <w:trPr/>
        <w:tc>
          <w:tcPr>
            <w:tcW w:w="616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Фрагмент текста </w:t>
            </w:r>
          </w:p>
        </w:tc>
        <w:tc>
          <w:tcPr>
            <w:tcW w:w="152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Персонаж </w:t>
            </w:r>
          </w:p>
        </w:tc>
        <w:tc>
          <w:tcPr>
            <w:tcW w:w="193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Произведение </w:t>
            </w:r>
          </w:p>
        </w:tc>
      </w:tr>
      <w:tr>
        <w:trPr/>
        <w:tc>
          <w:tcPr>
            <w:tcW w:w="616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«О ней, этой …, словами и не скажешь ничего. Может быть, ее красоту можно бы на скрипке сыграть, да и то тому, кто эту скрипку, как свою душу, знает.»</w:t>
            </w:r>
          </w:p>
        </w:tc>
        <w:tc>
          <w:tcPr>
            <w:tcW w:w="152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3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16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«… один из тех людей, молодой красавец. Красивые – всегда смелы.»</w:t>
            </w:r>
          </w:p>
        </w:tc>
        <w:tc>
          <w:tcPr>
            <w:tcW w:w="152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3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16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«Он, сурово и строго качая головой, что-то шептал про себя; седые усы шевелились, и ветер трепал ему волосы на голове. Он был похож на старый дуб, обожженный молнией, но все еще мощный, крепкий и гордый своей силой.»</w:t>
            </w:r>
          </w:p>
        </w:tc>
        <w:tc>
          <w:tcPr>
            <w:tcW w:w="152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3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16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«Был он такой высокий, гибкий, черноусый, веселый. &lt;…&gt; Я посмотрела в окно сквозь ветви ясеней и вижу: река вся голубая от луны, а он, в белой рубахе и в широком кушаке с распущенными на боку концами, стоит одной ногой в лодке, а другой на берегу.»</w:t>
            </w:r>
          </w:p>
        </w:tc>
        <w:tc>
          <w:tcPr>
            <w:tcW w:w="152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3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2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пьесе М. Горького «На дне» герои высказывают свои взгляды на жизнь и отстаивают свою позицию, свою правду о жизни и человеке. На основе предложенных цитат напишите, какую правду отстаивает персонаж.</w:t>
      </w:r>
    </w:p>
    <w:tbl>
      <w:tblPr>
        <w:tblStyle w:val="af6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503"/>
        <w:gridCol w:w="8124"/>
      </w:tblGrid>
      <w:tr>
        <w:trPr/>
        <w:tc>
          <w:tcPr>
            <w:tcW w:w="150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12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«Люди все живут… как щепки по реке плывут… строят дом… а щепки – прочь…»</w:t>
            </w:r>
          </w:p>
        </w:tc>
      </w:tr>
      <w:tr>
        <w:trPr/>
        <w:tc>
          <w:tcPr>
            <w:tcW w:w="150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12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«Всё – в человеке, всё для человека!..  Существует только человек, всё же остальное – дело его рук и его мозга! Человек! …Это звучит…гордо! Надо уважать человека! Не жалеть, не унижать его жалостью…»</w:t>
            </w:r>
          </w:p>
        </w:tc>
      </w:tr>
      <w:tr>
        <w:trPr/>
        <w:tc>
          <w:tcPr>
            <w:tcW w:w="150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12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«Я и жуликов уважаю, по-моему, ни одна блоха – не плоха: все – черненькие, все – прыгают…»</w:t>
            </w:r>
          </w:p>
        </w:tc>
      </w:tr>
    </w:tbl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2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 Горький был знаком со многими известными деятелями искусства и культуры, политиками и меценатами. Впечатления и воспоминания о многих из них писатель запечатлел в небольших зарисовках: «А.П. Чехов», «Лев Толстой», «А.А. Блок», «Савва Морозов», «В.И. Ленин» и др. Как называется такой жанр?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2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Соотнесите название стихотворения А. Блока и темы этих стихотворений.</w:t>
      </w:r>
    </w:p>
    <w:tbl>
      <w:tblPr>
        <w:tblStyle w:val="af6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814"/>
        <w:gridCol w:w="4813"/>
      </w:tblGrid>
      <w:tr>
        <w:trPr/>
        <w:tc>
          <w:tcPr>
            <w:tcW w:w="481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«Предчувствую Тебя…»</w:t>
            </w:r>
          </w:p>
        </w:tc>
        <w:tc>
          <w:tcPr>
            <w:tcW w:w="4813" w:type="dxa"/>
            <w:tcBorders/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lang w:val="ru-RU" w:bidi="ar-SA"/>
              </w:rPr>
              <w:t>Тема Родины, её исторического пути</w:t>
            </w:r>
          </w:p>
        </w:tc>
      </w:tr>
      <w:tr>
        <w:trPr/>
        <w:tc>
          <w:tcPr>
            <w:tcW w:w="481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«Незнакомка»</w:t>
            </w:r>
          </w:p>
        </w:tc>
        <w:tc>
          <w:tcPr>
            <w:tcW w:w="4813" w:type="dxa"/>
            <w:tcBorders/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lang w:val="ru-RU" w:bidi="ar-SA"/>
              </w:rPr>
              <w:t>Тема возвышенной, неземной любви</w:t>
            </w:r>
          </w:p>
        </w:tc>
      </w:tr>
      <w:tr>
        <w:trPr/>
        <w:tc>
          <w:tcPr>
            <w:tcW w:w="481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«Россия»</w:t>
            </w:r>
          </w:p>
        </w:tc>
        <w:tc>
          <w:tcPr>
            <w:tcW w:w="4813" w:type="dxa"/>
            <w:tcBorders/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lang w:val="ru-RU" w:bidi="ar-SA"/>
              </w:rPr>
              <w:t>Тема «страшного мира»</w:t>
            </w:r>
          </w:p>
        </w:tc>
      </w:tr>
    </w:tbl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2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Выберите верные суждения о поэме А. Блока «Двенадцать»</w:t>
      </w:r>
    </w:p>
    <w:p>
      <w:pPr>
        <w:pStyle w:val="NoSpacing"/>
        <w:numPr>
          <w:ilvl w:val="0"/>
          <w:numId w:val="13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Действие в поэме происходит в революционном Петрограде зимой 1917 – 9181 г.г.</w:t>
      </w:r>
    </w:p>
    <w:p>
      <w:pPr>
        <w:pStyle w:val="NoSpacing"/>
        <w:numPr>
          <w:ilvl w:val="0"/>
          <w:numId w:val="13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Конфликт поэмы – столкновение добра и зла, света и тьмы, хаоса и гармонии, будущего и прошлого</w:t>
      </w:r>
    </w:p>
    <w:p>
      <w:pPr>
        <w:pStyle w:val="NoSpacing"/>
        <w:numPr>
          <w:ilvl w:val="0"/>
          <w:numId w:val="13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Центральная тема поэмы – судьба России</w:t>
      </w:r>
    </w:p>
    <w:p>
      <w:pPr>
        <w:pStyle w:val="NoSpacing"/>
        <w:numPr>
          <w:ilvl w:val="0"/>
          <w:numId w:val="13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Финал поэмы и появление в нём образа Христа нельзя трактовать однозначно</w:t>
      </w:r>
    </w:p>
    <w:p>
      <w:pPr>
        <w:pStyle w:val="NoSpacing"/>
        <w:numPr>
          <w:ilvl w:val="0"/>
          <w:numId w:val="13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Композиция поэмы рамочная </w:t>
      </w:r>
    </w:p>
    <w:p>
      <w:pPr>
        <w:pStyle w:val="NoSpacing"/>
        <w:numPr>
          <w:ilvl w:val="0"/>
          <w:numId w:val="13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поэме изображен разгул стихий – народной, природной, космической</w:t>
      </w:r>
    </w:p>
    <w:p>
      <w:pPr>
        <w:pStyle w:val="NoSpacing"/>
        <w:numPr>
          <w:ilvl w:val="0"/>
          <w:numId w:val="13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Весь путь героев блоковской поэмы – это путь из бездны к воскресению, от хаоса к гармонии.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1134" w:leader="none"/>
        </w:tabs>
        <w:spacing w:lineRule="auto" w:line="259" w:before="0" w:after="160"/>
        <w:ind w:left="0" w:firstLine="709"/>
        <w:contextualSpacing/>
        <w:rPr>
          <w:sz w:val="28"/>
          <w:szCs w:val="28"/>
        </w:rPr>
      </w:pPr>
      <w:r>
        <w:rPr/>
        <w:t>Одна из основных тем лирики С. Есенина – тема быстротечности человеческого бытия. Из предложенных ниже стихотворений выберите то, в котором звучит эта тема.</w:t>
      </w:r>
    </w:p>
    <w:p>
      <w:pPr>
        <w:pStyle w:val="ListParagraph"/>
        <w:numPr>
          <w:ilvl w:val="0"/>
          <w:numId w:val="14"/>
        </w:numPr>
        <w:tabs>
          <w:tab w:val="clear" w:pos="708"/>
          <w:tab w:val="left" w:pos="1134" w:leader="none"/>
        </w:tabs>
        <w:spacing w:lineRule="auto" w:line="259" w:before="0" w:after="160"/>
        <w:ind w:left="0" w:firstLine="709"/>
        <w:contextualSpacing/>
        <w:rPr>
          <w:sz w:val="28"/>
          <w:szCs w:val="28"/>
        </w:rPr>
      </w:pPr>
      <w:r>
        <w:rPr/>
        <w:t>«Отговорила роща золотая…»</w:t>
      </w:r>
    </w:p>
    <w:p>
      <w:pPr>
        <w:pStyle w:val="ListParagraph"/>
        <w:numPr>
          <w:ilvl w:val="0"/>
          <w:numId w:val="14"/>
        </w:numPr>
        <w:tabs>
          <w:tab w:val="clear" w:pos="708"/>
          <w:tab w:val="left" w:pos="1134" w:leader="none"/>
        </w:tabs>
        <w:spacing w:lineRule="auto" w:line="259" w:before="0" w:after="160"/>
        <w:ind w:left="0" w:firstLine="709"/>
        <w:contextualSpacing/>
        <w:rPr>
          <w:sz w:val="28"/>
          <w:szCs w:val="28"/>
        </w:rPr>
      </w:pPr>
      <w:r>
        <w:rPr/>
        <w:t>«Заметался пожар голубой…»</w:t>
      </w:r>
    </w:p>
    <w:p>
      <w:pPr>
        <w:pStyle w:val="ListParagraph"/>
        <w:numPr>
          <w:ilvl w:val="0"/>
          <w:numId w:val="14"/>
        </w:numPr>
        <w:tabs>
          <w:tab w:val="clear" w:pos="708"/>
          <w:tab w:val="left" w:pos="1134" w:leader="none"/>
        </w:tabs>
        <w:spacing w:lineRule="auto" w:line="259" w:before="0" w:after="160"/>
        <w:ind w:left="0" w:firstLine="709"/>
        <w:contextualSpacing/>
        <w:rPr>
          <w:sz w:val="28"/>
          <w:szCs w:val="28"/>
        </w:rPr>
      </w:pPr>
      <w:r>
        <w:rPr/>
        <w:t>«Гой, ты, Русь, моя родная…»</w:t>
      </w:r>
    </w:p>
    <w:p>
      <w:pPr>
        <w:pStyle w:val="ListParagraph"/>
        <w:numPr>
          <w:ilvl w:val="0"/>
          <w:numId w:val="14"/>
        </w:numPr>
        <w:tabs>
          <w:tab w:val="clear" w:pos="708"/>
          <w:tab w:val="left" w:pos="1134" w:leader="none"/>
        </w:tabs>
        <w:spacing w:lineRule="auto" w:line="259" w:before="0" w:after="160"/>
        <w:ind w:left="0" w:firstLine="709"/>
        <w:contextualSpacing/>
        <w:rPr>
          <w:sz w:val="28"/>
          <w:szCs w:val="28"/>
        </w:rPr>
      </w:pPr>
      <w:r>
        <w:rPr/>
        <w:t>«Письмо матери»</w:t>
      </w:r>
    </w:p>
    <w:p>
      <w:pPr>
        <w:pStyle w:val="ListParagraph"/>
        <w:tabs>
          <w:tab w:val="clear" w:pos="708"/>
          <w:tab w:val="left" w:pos="1134" w:leader="none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1134" w:leader="none"/>
        </w:tabs>
        <w:spacing w:lineRule="auto" w:line="259" w:before="0" w:after="160"/>
        <w:ind w:left="0" w:firstLine="709"/>
        <w:contextualSpacing/>
        <w:rPr>
          <w:sz w:val="28"/>
          <w:szCs w:val="28"/>
        </w:rPr>
      </w:pPr>
      <w:r>
        <w:rPr/>
        <w:t>Определите стихотворный размер и рифмовку стихотворения С. Есенина «Запели тёсаные дроги…»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Запели тесаные дроги,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Бегут равнины и кусты.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Опять часовни на дороге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поминальные кресты.</w:t>
      </w:r>
    </w:p>
    <w:p>
      <w:pPr>
        <w:pStyle w:val="NoSpacing"/>
        <w:numPr>
          <w:ilvl w:val="0"/>
          <w:numId w:val="2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какой поэме С. Есенина звучат тема империалистической войны и братоубийственной Гражданской войны, тема любви и революции. Напишите название поэмы.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2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Определите по предложенным в таблице фрагментам произведений В.В. Маяковского название произведения, жанр и тему.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Style w:val="af6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375"/>
        <w:gridCol w:w="2344"/>
        <w:gridCol w:w="1526"/>
        <w:gridCol w:w="1382"/>
      </w:tblGrid>
      <w:tr>
        <w:trPr/>
        <w:tc>
          <w:tcPr>
            <w:tcW w:w="4375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Фрагмент произведения</w:t>
            </w:r>
          </w:p>
        </w:tc>
        <w:tc>
          <w:tcPr>
            <w:tcW w:w="234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 xml:space="preserve">Название 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произведения</w:t>
            </w:r>
          </w:p>
        </w:tc>
        <w:tc>
          <w:tcPr>
            <w:tcW w:w="152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Жанр</w:t>
            </w:r>
          </w:p>
        </w:tc>
        <w:tc>
          <w:tcPr>
            <w:tcW w:w="1382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Тема</w:t>
            </w:r>
          </w:p>
        </w:tc>
      </w:tr>
      <w:tr>
        <w:trPr/>
        <w:tc>
          <w:tcPr>
            <w:tcW w:w="4375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«Я сразу смазал карту будня,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плеснувши краску из стакана;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я показал на блюде студня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косые скулы океана.»</w:t>
            </w:r>
          </w:p>
        </w:tc>
        <w:tc>
          <w:tcPr>
            <w:tcW w:w="234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2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375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«Глаза наслезнённые бочками выкачу.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Дайте о ребра опереться.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Выскочу! Выскочу! Выскочу! Выскочу!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Рухнули.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Не выскочишь из сердца!»</w:t>
            </w:r>
          </w:p>
        </w:tc>
        <w:tc>
          <w:tcPr>
            <w:tcW w:w="234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2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375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«Ну, ладно, ладно, не горячись. А если я у тебя даже какое перо и выщипал, ты извини, я тебе его обратно вставлю. Летай, пари, фантазируй, мы твоему энтузиазму помощники, а не помеха. Ну, не злись, парнишка, запускай, закручивай свою машину. Чего помочь-то?»</w:t>
            </w:r>
          </w:p>
        </w:tc>
        <w:tc>
          <w:tcPr>
            <w:tcW w:w="234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2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375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«Улица, будто рана сквозная – так болит и стонет так. 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Здесь каждый камень Ленина знает по топоту первых октябрьских атак. 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Здесь всё, что каждое знамя вышило, задумано им и велено им. 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Здесь каждая башня Ленина слышала…»</w:t>
            </w:r>
          </w:p>
        </w:tc>
        <w:tc>
          <w:tcPr>
            <w:tcW w:w="234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2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375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«Исколесишь сто лестниц.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Свет не мил.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Опять: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«Через час велели придти вам.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Заседают: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покупка склянки чернил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Губкооперативом».»</w:t>
            </w:r>
          </w:p>
        </w:tc>
        <w:tc>
          <w:tcPr>
            <w:tcW w:w="234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2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2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называется стилистический приём, основанный на повторе согласных звуков, использованный В. В. Маяковским в стихотворении «Нате!»: «</w:t>
      </w:r>
      <w:r>
        <w:rPr>
          <w:rFonts w:ascii="Times New Roman" w:hAnsi="Times New Roman"/>
          <w:b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 xml:space="preserve">ерез </w:t>
      </w:r>
      <w:r>
        <w:rPr>
          <w:rFonts w:ascii="Times New Roman" w:hAnsi="Times New Roman"/>
          <w:b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ас о</w:t>
      </w:r>
      <w:r>
        <w:rPr>
          <w:rFonts w:ascii="Times New Roman" w:hAnsi="Times New Roman"/>
          <w:b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сюда в </w:t>
      </w:r>
      <w:r>
        <w:rPr>
          <w:rFonts w:ascii="Times New Roman" w:hAnsi="Times New Roman"/>
          <w:b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ис</w:t>
      </w:r>
      <w:r>
        <w:rPr>
          <w:rFonts w:ascii="Times New Roman" w:hAnsi="Times New Roman"/>
          <w:b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ый переулок/ вы</w:t>
      </w:r>
      <w:r>
        <w:rPr>
          <w:rFonts w:ascii="Times New Roman" w:hAnsi="Times New Roman"/>
          <w:b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b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b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b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еловеку…»?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2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Установите соответствие между персонажами романа А.А. Фадеева «Разгром» и событиями в их судьбе.</w:t>
      </w:r>
    </w:p>
    <w:tbl>
      <w:tblPr>
        <w:tblStyle w:val="af6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347"/>
        <w:gridCol w:w="7280"/>
      </w:tblGrid>
      <w:tr>
        <w:trPr/>
        <w:tc>
          <w:tcPr>
            <w:tcW w:w="2347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Персонажи</w:t>
            </w:r>
          </w:p>
        </w:tc>
        <w:tc>
          <w:tcPr>
            <w:tcW w:w="7280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События в судьбе персонажа</w:t>
            </w:r>
          </w:p>
        </w:tc>
      </w:tr>
      <w:tr>
        <w:trPr/>
        <w:tc>
          <w:tcPr>
            <w:tcW w:w="2347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А) Мечик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Б) Метелица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В) Морозка</w:t>
            </w:r>
          </w:p>
        </w:tc>
        <w:tc>
          <w:tcPr>
            <w:tcW w:w="7280" w:type="dxa"/>
            <w:tcBorders/>
          </w:tcPr>
          <w:p>
            <w:pPr>
              <w:pStyle w:val="NoSpacing"/>
              <w:widowControl w:val="false"/>
              <w:numPr>
                <w:ilvl w:val="0"/>
                <w:numId w:val="17"/>
              </w:numPr>
              <w:suppressAutoHyphens w:val="true"/>
              <w:spacing w:before="0" w:after="0"/>
              <w:ind w:left="315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был отправлен в разведку, попал в плен</w:t>
            </w:r>
          </w:p>
          <w:p>
            <w:pPr>
              <w:pStyle w:val="NoSpacing"/>
              <w:widowControl w:val="false"/>
              <w:numPr>
                <w:ilvl w:val="0"/>
                <w:numId w:val="17"/>
              </w:numPr>
              <w:suppressAutoHyphens w:val="true"/>
              <w:spacing w:before="0" w:after="0"/>
              <w:ind w:left="315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пожертвовал собой, спасая отряд</w:t>
            </w:r>
          </w:p>
          <w:p>
            <w:pPr>
              <w:pStyle w:val="NoSpacing"/>
              <w:widowControl w:val="false"/>
              <w:numPr>
                <w:ilvl w:val="0"/>
                <w:numId w:val="17"/>
              </w:numPr>
              <w:suppressAutoHyphens w:val="true"/>
              <w:spacing w:before="0" w:after="0"/>
              <w:ind w:left="315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струсили сбежал из отряда, оказался «пустоцветом» </w:t>
            </w:r>
          </w:p>
          <w:p>
            <w:pPr>
              <w:pStyle w:val="NoSpacing"/>
              <w:widowControl w:val="false"/>
              <w:numPr>
                <w:ilvl w:val="0"/>
                <w:numId w:val="17"/>
              </w:numPr>
              <w:suppressAutoHyphens w:val="true"/>
              <w:spacing w:before="0" w:after="0"/>
              <w:ind w:left="315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был помощником командира отряда, погиб во время прорыва отряда </w:t>
            </w:r>
          </w:p>
        </w:tc>
      </w:tr>
    </w:tbl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Style w:val="af6"/>
        <w:tblW w:w="236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89"/>
        <w:gridCol w:w="789"/>
        <w:gridCol w:w="789"/>
      </w:tblGrid>
      <w:tr>
        <w:trPr>
          <w:trHeight w:val="299" w:hRule="atLeast"/>
        </w:trPr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А) </w:t>
            </w:r>
          </w:p>
        </w:tc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Б) </w:t>
            </w:r>
          </w:p>
        </w:tc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В)</w:t>
            </w:r>
          </w:p>
        </w:tc>
      </w:tr>
      <w:tr>
        <w:trPr>
          <w:trHeight w:val="299" w:hRule="atLeast"/>
        </w:trPr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1134" w:leader="none"/>
        </w:tabs>
        <w:spacing w:lineRule="auto" w:line="259" w:before="0" w:after="160"/>
        <w:ind w:left="0" w:firstLine="709"/>
        <w:contextualSpacing/>
        <w:jc w:val="both"/>
        <w:rPr>
          <w:sz w:val="28"/>
          <w:szCs w:val="28"/>
        </w:rPr>
      </w:pPr>
      <w:r>
        <w:rPr/>
        <w:t xml:space="preserve">Прочитайте фрагмент произведения. Укажите автора, название и жанр произведения. Как называется выделенное изобразительно-выразительное средство, помогающее понять взгляды главного героя произведения? 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«Но зато небо! Синее, не испорченное ни единым облаком – (до чего были дики вкусы у древних, если их поэтов могли вдохновлять эти нелепые, безалаберные, глупо-толкущиеся кучи пара). Я люблю – уверен, не ошибусь, если скажу: мы любим – только такое вот, стерильное, безукоризненное небо! В такие дни – весь мир отлит из того же самого незыблемого, вечного стекла, как и Зеленая Стена, как и все наши постройки. В такие дни видишь самую синюю глубь вещей, какие-то неведомые дотоле, изумительные их уравнения – видишь в чем-нибудь таком самом привычном, ежедневном.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Ну, вот хоть бы это. Нынче утром был я на эллинге, где строится ИНТЕГРАЛ, – и вдруг увидел станки: с закрытыми глазами, самозабвенно, кружились шары регуляторов; мотыли, сверкая, сгибались вправо и влево; гордо покачивал плечами балансир; в такт неслышной музыке приседало долото долбежного станка. Я вдруг увидел всю красоту этого </w:t>
      </w:r>
      <w:r>
        <w:rPr>
          <w:rFonts w:ascii="Times New Roman" w:hAnsi="Times New Roman"/>
          <w:i/>
          <w:sz w:val="24"/>
          <w:szCs w:val="24"/>
        </w:rPr>
        <w:t>грандиозного машинного балета</w:t>
      </w:r>
      <w:r>
        <w:rPr>
          <w:rFonts w:ascii="Times New Roman" w:hAnsi="Times New Roman"/>
          <w:sz w:val="24"/>
          <w:szCs w:val="24"/>
        </w:rPr>
        <w:t>, залитого легким голубым солнцем.»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2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литературоведческий термин на основе его определения.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 – один из видов комического; изображение в литературном произведении каких-либо недостатков, пороков человека или общества для их осмеяния, высмеивание несовершенства общества или отрицательных качеств отдельного человека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2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Соотнесите автора и его произведение. Что объединяет этих писателей?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Style w:val="af6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810"/>
        <w:gridCol w:w="4817"/>
      </w:tblGrid>
      <w:tr>
        <w:trPr/>
        <w:tc>
          <w:tcPr>
            <w:tcW w:w="4810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М.М. Зощенко </w:t>
            </w:r>
          </w:p>
        </w:tc>
        <w:tc>
          <w:tcPr>
            <w:tcW w:w="4817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«Роковой выигрыш»</w:t>
            </w:r>
          </w:p>
        </w:tc>
      </w:tr>
      <w:tr>
        <w:trPr/>
        <w:tc>
          <w:tcPr>
            <w:tcW w:w="4810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Тэффи</w:t>
            </w:r>
          </w:p>
        </w:tc>
        <w:tc>
          <w:tcPr>
            <w:tcW w:w="4817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«Жертва революции»</w:t>
            </w:r>
          </w:p>
        </w:tc>
      </w:tr>
      <w:tr>
        <w:trPr/>
        <w:tc>
          <w:tcPr>
            <w:tcW w:w="4810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А. Т. Аверченко</w:t>
            </w:r>
          </w:p>
        </w:tc>
        <w:tc>
          <w:tcPr>
            <w:tcW w:w="4817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«Неживой зверь»</w:t>
            </w:r>
          </w:p>
        </w:tc>
      </w:tr>
    </w:tbl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2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Верно ли утверждение, что в романе «Машенька» В.В. Набокова изображены два параллельных временных пространства: прошлое и настоящее, основная тема – тема «эмигрантского небытия», а Россия показана глазами писателя-эмигранта. 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 вариант  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1"/>
        </w:numPr>
        <w:tabs>
          <w:tab w:val="clear" w:pos="708"/>
          <w:tab w:val="left" w:pos="1134" w:leader="none"/>
        </w:tabs>
        <w:spacing w:lineRule="auto" w:line="259" w:before="0" w:after="160"/>
        <w:ind w:left="0" w:firstLine="709"/>
        <w:contextualSpacing/>
        <w:rPr>
          <w:sz w:val="28"/>
          <w:szCs w:val="28"/>
        </w:rPr>
      </w:pPr>
      <w:r>
        <w:rPr/>
        <w:t xml:space="preserve">Определите литературное направление по указанным ниже характерным для него особенностям. 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3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Пристальное внимание к внутреннему миру личности</w:t>
      </w:r>
    </w:p>
    <w:p>
      <w:pPr>
        <w:pStyle w:val="NoSpacing"/>
        <w:numPr>
          <w:ilvl w:val="0"/>
          <w:numId w:val="3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Превосходство творческого прозрения над рациональным знанием</w:t>
      </w:r>
    </w:p>
    <w:p>
      <w:pPr>
        <w:pStyle w:val="NoSpacing"/>
        <w:numPr>
          <w:ilvl w:val="0"/>
          <w:numId w:val="3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Новые средства в искусстве (например, применение символов или эпатажный язык)</w:t>
      </w:r>
    </w:p>
    <w:p>
      <w:pPr>
        <w:pStyle w:val="NoSpacing"/>
        <w:numPr>
          <w:ilvl w:val="0"/>
          <w:numId w:val="3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Стремление положить творчество в основу мироустройства, чтобы преобразовать мир по законам красоты</w:t>
      </w:r>
    </w:p>
    <w:p>
      <w:pPr>
        <w:pStyle w:val="NoSpacing"/>
        <w:numPr>
          <w:ilvl w:val="0"/>
          <w:numId w:val="3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Видение литературы как высшего знания</w:t>
      </w:r>
    </w:p>
    <w:p>
      <w:pPr>
        <w:pStyle w:val="NoSpacing"/>
        <w:numPr>
          <w:ilvl w:val="0"/>
          <w:numId w:val="3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Провозглашение искусства, не требующего подтверждения «полезностью»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11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Укажите термин на основе определения.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 – художественный метод, согласно которому задача литературы и искусства состоит в изображении жизни как она есть в образах, соответствующих явлениям самой жизни, создаваемых посредством приемов типизации фактов действительности.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11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Установите соответствие между поэтом и его принадлежностью к определённому течению в литературе.</w:t>
      </w:r>
    </w:p>
    <w:tbl>
      <w:tblPr>
        <w:tblStyle w:val="af6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814"/>
        <w:gridCol w:w="4813"/>
      </w:tblGrid>
      <w:tr>
        <w:trPr/>
        <w:tc>
          <w:tcPr>
            <w:tcW w:w="481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В.Ф. Ходасевич</w:t>
            </w:r>
          </w:p>
        </w:tc>
        <w:tc>
          <w:tcPr>
            <w:tcW w:w="481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Акмеизм</w:t>
            </w:r>
          </w:p>
        </w:tc>
      </w:tr>
      <w:tr>
        <w:trPr/>
        <w:tc>
          <w:tcPr>
            <w:tcW w:w="481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В.Я. Брюсов</w:t>
            </w:r>
          </w:p>
        </w:tc>
        <w:tc>
          <w:tcPr>
            <w:tcW w:w="481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Футуризм </w:t>
            </w:r>
          </w:p>
        </w:tc>
      </w:tr>
      <w:tr>
        <w:trPr/>
        <w:tc>
          <w:tcPr>
            <w:tcW w:w="481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О.Э. Мандельштам</w:t>
            </w:r>
          </w:p>
        </w:tc>
        <w:tc>
          <w:tcPr>
            <w:tcW w:w="481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Символизм</w:t>
            </w:r>
          </w:p>
        </w:tc>
      </w:tr>
    </w:tbl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11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Укажите, из каких произведений И. Бунина взяты предложенные ниже фрагменты. Назовите произведение и его жанр.</w:t>
      </w:r>
    </w:p>
    <w:tbl>
      <w:tblPr>
        <w:tblStyle w:val="af6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345"/>
        <w:gridCol w:w="2755"/>
        <w:gridCol w:w="1528"/>
      </w:tblGrid>
      <w:tr>
        <w:trPr/>
        <w:tc>
          <w:tcPr>
            <w:tcW w:w="5345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Фрагмент произведения</w:t>
            </w:r>
          </w:p>
        </w:tc>
        <w:tc>
          <w:tcPr>
            <w:tcW w:w="2755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Название произведения</w:t>
            </w:r>
          </w:p>
        </w:tc>
        <w:tc>
          <w:tcPr>
            <w:tcW w:w="1528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 xml:space="preserve">Жанр </w:t>
            </w:r>
          </w:p>
        </w:tc>
      </w:tr>
      <w:tr>
        <w:trPr/>
        <w:tc>
          <w:tcPr>
            <w:tcW w:w="5345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Когда поехали дальше, он хмуро думал: «Да, как прелестна была! Волшебно прекрасна!» Со стыдом вспоминал свои последние слова и то, что поцеловал у ней руку, и тотчас стыдился своего стыда. «Разве неправда, что она дала мне лучшие минуты жизни?»</w:t>
            </w:r>
          </w:p>
        </w:tc>
        <w:tc>
          <w:tcPr>
            <w:tcW w:w="2755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8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345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Но все же из поколения в поколение наказывали мои предки друг другу помнить и блюсти свою кровь: будь достоин во всем своего благородства. И как передать те чувства, с которыми я смотрю порой на наш родовой герб? Рыцарские доспехи, латы и шлем с страусовыми перьями. Под ними щит. И на лазурном поле его, в середине – перстень, эмблема верности и вечности, к которому сходятся сверху и снизу своими остриями три рапиры с крестами-рукоятками.</w:t>
            </w:r>
          </w:p>
        </w:tc>
        <w:tc>
          <w:tcPr>
            <w:tcW w:w="2755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8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345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Мыс и Дурновка, как это всегда бывает со смежными деревнями, жили в постоянной вражде и взаимном презрении. Мысовые считали разбойниками и побирушками дурновцев, дурновцы – мысовых. Дурновка была «барская», а на Мысу обитали «галманы», однодворцы. Вне вражды, вне распрей находилась только Однодворка.</w:t>
            </w:r>
          </w:p>
        </w:tc>
        <w:tc>
          <w:tcPr>
            <w:tcW w:w="2755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8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345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Бесчисленные огненные глаза корабля были за снегом едва видны Дьяволу, следившему со скал Гибралтара, с каменистых ворот двух миров, за уходившим в ночь и вьюгу кораблем. Дьявол был громаден, как утес, но громаден был и корабль, многоярусный, многотрубный, созданный гордыней Нового Человека со старым сердцем.</w:t>
            </w:r>
          </w:p>
        </w:tc>
        <w:tc>
          <w:tcPr>
            <w:tcW w:w="2755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8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11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Верно ли утверждение, что в рассказе «Господин из Сан-Франциско» И. А. Бунин обращается к таким философским категориям, как жизнь, смерть, грех, вечное и «вещное».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11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Прочитайте фрагмент текста повести А.И. Куприна «Олеся». «Ветер за стенами дома </w:t>
      </w:r>
      <w:r>
        <w:rPr>
          <w:rFonts w:ascii="Times New Roman" w:hAnsi="Times New Roman"/>
          <w:i/>
          <w:sz w:val="24"/>
          <w:szCs w:val="24"/>
        </w:rPr>
        <w:t>бесился</w:t>
      </w:r>
      <w:r>
        <w:rPr>
          <w:rFonts w:ascii="Times New Roman" w:hAnsi="Times New Roman"/>
          <w:sz w:val="24"/>
          <w:szCs w:val="24"/>
        </w:rPr>
        <w:t xml:space="preserve">, как старый, озябший голый дьявол. В его реве слышались стоны, визг и дикий смех. Метель к вечеру </w:t>
      </w:r>
      <w:r>
        <w:rPr>
          <w:rFonts w:ascii="Times New Roman" w:hAnsi="Times New Roman"/>
          <w:i/>
          <w:sz w:val="24"/>
          <w:szCs w:val="24"/>
        </w:rPr>
        <w:t>расходилась</w:t>
      </w:r>
      <w:r>
        <w:rPr>
          <w:rFonts w:ascii="Times New Roman" w:hAnsi="Times New Roman"/>
          <w:sz w:val="24"/>
          <w:szCs w:val="24"/>
        </w:rPr>
        <w:t xml:space="preserve"> еще сильнее. Снаружи кто-то яростно бросал в стекла окон горсти мелкого сухого снега. Недалекий лес </w:t>
      </w:r>
      <w:r>
        <w:rPr>
          <w:rFonts w:ascii="Times New Roman" w:hAnsi="Times New Roman"/>
          <w:i/>
          <w:sz w:val="24"/>
          <w:szCs w:val="24"/>
        </w:rPr>
        <w:t>роптал</w:t>
      </w:r>
      <w:r>
        <w:rPr>
          <w:rFonts w:ascii="Times New Roman" w:hAnsi="Times New Roman"/>
          <w:sz w:val="24"/>
          <w:szCs w:val="24"/>
        </w:rPr>
        <w:t xml:space="preserve"> и гудел с непрерывной, затаённой, глухой угрозой...». Как в литературоведении называют фрагменты текста, в котором описывается природа. Определите отмеченное изобразительно-выразительное средство в этом фрагменте.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11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раскрытия идеи произведения или создания художественного образа писатели используют художественную деталь. По предложенным цитатам из произведений И.А. Куприна определите, с каким образом связана художественная деталь, и напишите название этого произведения, подчеркните в цитате деталь.</w:t>
      </w:r>
    </w:p>
    <w:tbl>
      <w:tblPr>
        <w:tblStyle w:val="af6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031"/>
        <w:gridCol w:w="2216"/>
        <w:gridCol w:w="1381"/>
      </w:tblGrid>
      <w:tr>
        <w:trPr/>
        <w:tc>
          <w:tcPr>
            <w:tcW w:w="603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Цитата</w:t>
            </w:r>
          </w:p>
        </w:tc>
        <w:tc>
          <w:tcPr>
            <w:tcW w:w="221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Произведение</w:t>
            </w:r>
          </w:p>
        </w:tc>
        <w:tc>
          <w:tcPr>
            <w:tcW w:w="138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Герой</w:t>
            </w:r>
          </w:p>
        </w:tc>
      </w:tr>
      <w:tr>
        <w:trPr/>
        <w:tc>
          <w:tcPr>
            <w:tcW w:w="603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«Наши глаза встретились, и я увидел, как в углах губ урядника дрогнула легкая, но многозначительная улыбка. Я поднялся с места, снял со стены ружье и подошел с ним к Евпсихию Африкановичу.»</w:t>
            </w:r>
          </w:p>
        </w:tc>
        <w:tc>
          <w:tcPr>
            <w:tcW w:w="221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03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«Он был золотой, низкопробный, очень толстый, но дутый и с наружной стороны весь сплошь покрытый небольшими старинными, плохо отшлифованными гранатами. Но зато посредине браслета возвышались, окружая какой-то странный маленький зеленый камешек, пять прекрасных гранатов-кабошонов, каждый величиной с горошину.»</w:t>
            </w:r>
          </w:p>
        </w:tc>
        <w:tc>
          <w:tcPr>
            <w:tcW w:w="221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03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«[Он]… любил ходить на вокзал по вечерам, к курьерскому поезду, который останавливался здесь в последний раз перед прусской границей. Со странным очарованием, взволнованно следил он, как к станции, стремительно выскочив из-за поворота, подлетал на всех парах этот поезд, состоявший всего из пяти новеньких, блестящих вагонов, как быстро росли и разгорались его огненные глаза, бросавшие вперед себя на рельсы светлые пятна, и как он, уже готовый проскочить станцию, мгновенно, с шипением и грохотом, останавливался…»</w:t>
            </w:r>
          </w:p>
        </w:tc>
        <w:tc>
          <w:tcPr>
            <w:tcW w:w="221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11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Напишите название произведения А.И. Куприна в соответствии с темой, проблемой или пафосом произведения.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 – тема армии, автобиографический и гуманистический характер произведения.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 – тема любви, противопоставление мира природы и цивилизации в произведении.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11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Верно ли утверждение, что в рассказе Л. Андреева «Большой шлем» раскрывается тема абсурдности бытия и страха рока, нависающего над судьбой каждого человека, что сближает произведение Андреева с рассказом И.А. Бунина «Господин из Сан-Франциско».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11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основе определения укажите соответствующий ему термин.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 – авангардистское направление в европейском искусстве 10–20-х гг. XX в., стремящееся создать «искусство будущего», отрицающее традиционную культуру, культивирующее урбанизм, переплетающее документального материала и фантастики.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 – литературное направление внутри художественной системы романтизма; для него характерно утверждение индивидуальности восприятия мира каждым отдельным человеком и установка на вызывание при помощи символики определенной эмоциональной реакции читателя.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11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Укажите неверное суждение среди перечисленных.</w:t>
      </w:r>
    </w:p>
    <w:p>
      <w:pPr>
        <w:pStyle w:val="NoSpacing"/>
        <w:numPr>
          <w:ilvl w:val="0"/>
          <w:numId w:val="5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преемственная связь с романтизмом </w:t>
      </w:r>
    </w:p>
    <w:p>
      <w:pPr>
        <w:pStyle w:val="NoSpacing"/>
        <w:numPr>
          <w:ilvl w:val="0"/>
          <w:numId w:val="5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опора на философские учения А. Шопенгауэра и Э. Гартмана</w:t>
      </w:r>
    </w:p>
    <w:p>
      <w:pPr>
        <w:pStyle w:val="NoSpacing"/>
        <w:numPr>
          <w:ilvl w:val="0"/>
          <w:numId w:val="5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устремление к художественному восприятию «вещей в себе» и идей, находящихся за пределами чувственных восприятий</w:t>
      </w:r>
    </w:p>
    <w:p>
      <w:pPr>
        <w:pStyle w:val="NoSpacing"/>
        <w:numPr>
          <w:ilvl w:val="0"/>
          <w:numId w:val="5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стремление к упрощению языка, приближение его к простонародному</w:t>
      </w:r>
    </w:p>
    <w:p>
      <w:pPr>
        <w:pStyle w:val="NoSpacing"/>
        <w:numPr>
          <w:ilvl w:val="0"/>
          <w:numId w:val="5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музыкальность</w:t>
      </w:r>
    </w:p>
    <w:p>
      <w:pPr>
        <w:pStyle w:val="NoSpacing"/>
        <w:numPr>
          <w:ilvl w:val="0"/>
          <w:numId w:val="5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обращение к древнему и средневековому искусству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11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Соотнесите поэта и его произведение.</w:t>
      </w:r>
    </w:p>
    <w:tbl>
      <w:tblPr>
        <w:tblStyle w:val="af6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810"/>
        <w:gridCol w:w="4817"/>
      </w:tblGrid>
      <w:tr>
        <w:trPr/>
        <w:tc>
          <w:tcPr>
            <w:tcW w:w="4810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Поэт</w:t>
            </w:r>
          </w:p>
        </w:tc>
        <w:tc>
          <w:tcPr>
            <w:tcW w:w="4817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Произведение</w:t>
            </w:r>
          </w:p>
        </w:tc>
      </w:tr>
      <w:tr>
        <w:trPr/>
        <w:tc>
          <w:tcPr>
            <w:tcW w:w="4810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В.Я. Брюсов</w:t>
            </w:r>
          </w:p>
        </w:tc>
        <w:tc>
          <w:tcPr>
            <w:tcW w:w="4817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«Отчаянье»</w:t>
            </w:r>
          </w:p>
        </w:tc>
      </w:tr>
      <w:tr>
        <w:trPr/>
        <w:tc>
          <w:tcPr>
            <w:tcW w:w="4810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А. Белый </w:t>
            </w:r>
          </w:p>
        </w:tc>
        <w:tc>
          <w:tcPr>
            <w:tcW w:w="4817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«Жираф»</w:t>
            </w:r>
          </w:p>
        </w:tc>
      </w:tr>
      <w:tr>
        <w:trPr/>
        <w:tc>
          <w:tcPr>
            <w:tcW w:w="4810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Н. Гумилёв</w:t>
            </w:r>
          </w:p>
        </w:tc>
        <w:tc>
          <w:tcPr>
            <w:tcW w:w="4817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«Сумерки»</w:t>
            </w:r>
          </w:p>
        </w:tc>
      </w:tr>
      <w:tr>
        <w:trPr/>
        <w:tc>
          <w:tcPr>
            <w:tcW w:w="4810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В. Ф. Ходасевич </w:t>
            </w:r>
          </w:p>
        </w:tc>
        <w:tc>
          <w:tcPr>
            <w:tcW w:w="4817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«Акробат»</w:t>
            </w:r>
          </w:p>
        </w:tc>
      </w:tr>
    </w:tbl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11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Определите стихотворный размер. Укажите автора и название произведения</w:t>
      </w:r>
    </w:p>
    <w:p>
      <w:pPr>
        <w:pStyle w:val="NoSpacing"/>
        <w:ind w:left="1134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полярных морях и на южных,</w:t>
      </w:r>
    </w:p>
    <w:p>
      <w:pPr>
        <w:pStyle w:val="NoSpacing"/>
        <w:ind w:left="1134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изгибам зеленых зыбей,</w:t>
      </w:r>
    </w:p>
    <w:p>
      <w:pPr>
        <w:pStyle w:val="NoSpacing"/>
        <w:ind w:left="1134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Меж базальтовых скал и жемчужных</w:t>
      </w:r>
    </w:p>
    <w:p>
      <w:pPr>
        <w:pStyle w:val="NoSpacing"/>
        <w:ind w:left="1134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Шелестят паруса кораблей.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11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Установите соответствие между персонажами пьесы М. Горького «На дне» и обстоятельствами, которые привели их в ночлежку.</w:t>
      </w:r>
    </w:p>
    <w:tbl>
      <w:tblPr>
        <w:tblStyle w:val="af6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346"/>
        <w:gridCol w:w="7281"/>
      </w:tblGrid>
      <w:tr>
        <w:trPr/>
        <w:tc>
          <w:tcPr>
            <w:tcW w:w="234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Персонажи</w:t>
            </w:r>
          </w:p>
        </w:tc>
        <w:tc>
          <w:tcPr>
            <w:tcW w:w="728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Обстоятельства</w:t>
            </w:r>
          </w:p>
        </w:tc>
      </w:tr>
      <w:tr>
        <w:trPr/>
        <w:tc>
          <w:tcPr>
            <w:tcW w:w="234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А) Сатин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Б) Барон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В) Бубнов</w:t>
            </w:r>
          </w:p>
        </w:tc>
        <w:tc>
          <w:tcPr>
            <w:tcW w:w="7281" w:type="dxa"/>
            <w:tcBorders/>
          </w:tcPr>
          <w:p>
            <w:pPr>
              <w:pStyle w:val="NoSpacing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315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служил в Казённой палате, за растрату денег попал в тюрьму, затем оказался в ночлежке</w:t>
            </w:r>
          </w:p>
          <w:p>
            <w:pPr>
              <w:pStyle w:val="NoSpacing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315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был скорняком, владельцем мастерской; уйдя от жены, лишился «своего заведения» и оказался в ночлежке</w:t>
            </w:r>
          </w:p>
          <w:p>
            <w:pPr>
              <w:pStyle w:val="NoSpacing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315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был сторожем на даче в Сибири; ночлежка – один из пунктов его странствий</w:t>
            </w:r>
          </w:p>
          <w:p>
            <w:pPr>
              <w:pStyle w:val="NoSpacing"/>
              <w:widowControl w:val="false"/>
              <w:numPr>
                <w:ilvl w:val="0"/>
                <w:numId w:val="7"/>
              </w:numPr>
              <w:suppressAutoHyphens w:val="true"/>
              <w:spacing w:before="0" w:after="0"/>
              <w:ind w:left="315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из-за сестры «убил подлеца в запальчивости и раздражении», попал в тюрьму, после тюрьмы оказался в ночлежке</w:t>
            </w:r>
          </w:p>
        </w:tc>
      </w:tr>
    </w:tbl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Style w:val="af6"/>
        <w:tblW w:w="236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89"/>
        <w:gridCol w:w="789"/>
        <w:gridCol w:w="789"/>
      </w:tblGrid>
      <w:tr>
        <w:trPr>
          <w:trHeight w:val="299" w:hRule="atLeast"/>
        </w:trPr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А) </w:t>
            </w:r>
          </w:p>
        </w:tc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Б) </w:t>
            </w:r>
          </w:p>
        </w:tc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В)</w:t>
            </w:r>
          </w:p>
        </w:tc>
      </w:tr>
      <w:tr>
        <w:trPr>
          <w:trHeight w:val="299" w:hRule="atLeast"/>
        </w:trPr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11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Установите соответствие между персонажами пьесы М. Горького «На дне» и их репликами, важными для понимания их взглядов на жизнь и на человека.</w:t>
      </w:r>
    </w:p>
    <w:tbl>
      <w:tblPr>
        <w:tblStyle w:val="af6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025"/>
        <w:gridCol w:w="6602"/>
      </w:tblGrid>
      <w:tr>
        <w:trPr/>
        <w:tc>
          <w:tcPr>
            <w:tcW w:w="3025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Персонажи</w:t>
            </w:r>
          </w:p>
        </w:tc>
        <w:tc>
          <w:tcPr>
            <w:tcW w:w="6602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Обстоятельства</w:t>
            </w:r>
          </w:p>
        </w:tc>
      </w:tr>
      <w:tr>
        <w:trPr/>
        <w:tc>
          <w:tcPr>
            <w:tcW w:w="3025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А) Актёр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Б) Пепел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В) Барон</w:t>
            </w:r>
          </w:p>
        </w:tc>
        <w:tc>
          <w:tcPr>
            <w:tcW w:w="6602" w:type="dxa"/>
            <w:tcBorders/>
          </w:tcPr>
          <w:p>
            <w:pPr>
              <w:pStyle w:val="NoSpacing"/>
              <w:widowControl w:val="false"/>
              <w:numPr>
                <w:ilvl w:val="0"/>
                <w:numId w:val="10"/>
              </w:numPr>
              <w:suppressAutoHyphens w:val="true"/>
              <w:spacing w:before="0" w:after="0"/>
              <w:ind w:left="32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«Лучше надо жить! Надо так жить… чтобы самому себя можно мне уважать»</w:t>
            </w:r>
          </w:p>
          <w:p>
            <w:pPr>
              <w:pStyle w:val="NoSpacing"/>
              <w:widowControl w:val="false"/>
              <w:numPr>
                <w:ilvl w:val="0"/>
                <w:numId w:val="10"/>
              </w:numPr>
              <w:suppressAutoHyphens w:val="true"/>
              <w:spacing w:before="0" w:after="0"/>
              <w:ind w:left="32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«Я – стыд имею перед людьми…»</w:t>
            </w:r>
          </w:p>
          <w:p>
            <w:pPr>
              <w:pStyle w:val="NoSpacing"/>
              <w:widowControl w:val="false"/>
              <w:numPr>
                <w:ilvl w:val="0"/>
                <w:numId w:val="10"/>
              </w:numPr>
              <w:suppressAutoHyphens w:val="true"/>
              <w:spacing w:before="0" w:after="0"/>
              <w:ind w:left="32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«… без имени – нет человека»</w:t>
            </w:r>
          </w:p>
          <w:p>
            <w:pPr>
              <w:pStyle w:val="NoSpacing"/>
              <w:widowControl w:val="false"/>
              <w:numPr>
                <w:ilvl w:val="0"/>
                <w:numId w:val="10"/>
              </w:numPr>
              <w:suppressAutoHyphens w:val="true"/>
              <w:spacing w:before="0" w:after="0"/>
              <w:ind w:left="32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«У всех людей – души серенькие… все подрумяниться желают…»</w:t>
            </w:r>
          </w:p>
        </w:tc>
      </w:tr>
    </w:tbl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Style w:val="af6"/>
        <w:tblW w:w="236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89"/>
        <w:gridCol w:w="789"/>
        <w:gridCol w:w="789"/>
      </w:tblGrid>
      <w:tr>
        <w:trPr>
          <w:trHeight w:val="299" w:hRule="atLeast"/>
        </w:trPr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А) </w:t>
            </w:r>
          </w:p>
        </w:tc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Б) </w:t>
            </w:r>
          </w:p>
        </w:tc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В)</w:t>
            </w:r>
          </w:p>
        </w:tc>
      </w:tr>
      <w:tr>
        <w:trPr>
          <w:trHeight w:val="299" w:hRule="atLeast"/>
        </w:trPr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11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Определите по фрагменту текста, чей это портрет. Укажите героя и название произведения.</w:t>
      </w:r>
    </w:p>
    <w:tbl>
      <w:tblPr>
        <w:tblStyle w:val="af6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165"/>
        <w:gridCol w:w="1526"/>
        <w:gridCol w:w="1937"/>
      </w:tblGrid>
      <w:tr>
        <w:trPr/>
        <w:tc>
          <w:tcPr>
            <w:tcW w:w="6165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Фрагмент текста </w:t>
            </w:r>
          </w:p>
        </w:tc>
        <w:tc>
          <w:tcPr>
            <w:tcW w:w="152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Персонаж </w:t>
            </w:r>
          </w:p>
        </w:tc>
        <w:tc>
          <w:tcPr>
            <w:tcW w:w="1937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Произведение </w:t>
            </w:r>
          </w:p>
        </w:tc>
      </w:tr>
      <w:tr>
        <w:trPr/>
        <w:tc>
          <w:tcPr>
            <w:tcW w:w="6165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«Усы легли на плечи и смешались с кудрями, очи, как ясные звезды, горят, а улыбка – целое солнце, ей-богу! Точно его ковали из одного куска железа вместе с конем. Стоит весь, как в крови, в огне костра и сверкает зубами, смеясь!»</w:t>
            </w:r>
          </w:p>
        </w:tc>
        <w:tc>
          <w:tcPr>
            <w:tcW w:w="152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37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165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«… он ничем не лучше их, только глаза его были холодны и горды, как у царя птиц.»</w:t>
            </w:r>
          </w:p>
        </w:tc>
        <w:tc>
          <w:tcPr>
            <w:tcW w:w="152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37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165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«Сидит на коне и смотрит, дрожа, как в огневице. Красив он был, как черт в праздник, жупан шит золотом, на боку сабля, как молния сверкает, чуть конь ногой топнет, вся эта сабля в камнях драгоценных, и голубой бархат на шапке, точно неба кусок, – важный был господарь старый!»</w:t>
            </w:r>
          </w:p>
        </w:tc>
        <w:tc>
          <w:tcPr>
            <w:tcW w:w="152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37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165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«Я посмотрел ей в лицо. Ее черные глаза были все-таки тусклы, их не оживило воспоминание.»</w:t>
            </w:r>
          </w:p>
        </w:tc>
        <w:tc>
          <w:tcPr>
            <w:tcW w:w="152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37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11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пьесе М. Горького «На дне» герои высказывают свои взгляды на жизнь и отстаивают свою позицию, свою правду о жизни и человеке. Таких персонажей три. Укажите, кому из идеологов ночлежки принадлежат эти высказывания.</w:t>
      </w:r>
    </w:p>
    <w:tbl>
      <w:tblPr>
        <w:tblStyle w:val="af6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503"/>
        <w:gridCol w:w="8124"/>
      </w:tblGrid>
      <w:tr>
        <w:trPr/>
        <w:tc>
          <w:tcPr>
            <w:tcW w:w="150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12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«Люди все живут… как щепки по реке плывут… строят дом… а щепки – прочь…»</w:t>
            </w:r>
          </w:p>
        </w:tc>
      </w:tr>
      <w:tr>
        <w:trPr/>
        <w:tc>
          <w:tcPr>
            <w:tcW w:w="150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12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«Всё – в человеке, всё для человека!..  Существует только человек, всё же остальное – дело его рук и его мозга! Человек! …Это звучит…гордо! Надо уважать человека! Не жалеть, не унижать его жалостью…»</w:t>
            </w:r>
          </w:p>
        </w:tc>
      </w:tr>
      <w:tr>
        <w:trPr/>
        <w:tc>
          <w:tcPr>
            <w:tcW w:w="150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12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«Я и жуликов уважаю, по-моему, ни одна блоха – не плоха: все – черненькие, все – прыгают…»</w:t>
            </w:r>
          </w:p>
        </w:tc>
      </w:tr>
    </w:tbl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11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Сегодня известен цикл публицистических статей М. Горького, написанных в первые месяцы после октябрьской революции 1917 г. и опубликованных в газете «Новая жизнь» (декабрь, 1917 – июль, 1918). Летом 1918 г. новыми властями газета была закрыта. Цикл статей Горького вышел в 1919 г. отдельным изданием и уже более в СССР не переиздавались, вплоть до 1990 г. Как назывался этот цикл. Укажите верное название.</w:t>
      </w:r>
    </w:p>
    <w:p>
      <w:pPr>
        <w:pStyle w:val="NoSpacing"/>
        <w:numPr>
          <w:ilvl w:val="0"/>
          <w:numId w:val="12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«Несовременные мысли»</w:t>
      </w:r>
    </w:p>
    <w:p>
      <w:pPr>
        <w:pStyle w:val="NoSpacing"/>
        <w:numPr>
          <w:ilvl w:val="0"/>
          <w:numId w:val="12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«Несвоевременные масли»</w:t>
      </w:r>
    </w:p>
    <w:p>
      <w:pPr>
        <w:pStyle w:val="NoSpacing"/>
        <w:numPr>
          <w:ilvl w:val="0"/>
          <w:numId w:val="12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«Несерьёзные мысли»</w:t>
      </w:r>
    </w:p>
    <w:p>
      <w:pPr>
        <w:pStyle w:val="NoSpacing"/>
        <w:numPr>
          <w:ilvl w:val="0"/>
          <w:numId w:val="12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«Невысказанные мысли»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11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Соотнесите название стихотворения А. Блока и темы этих стихотворений.</w:t>
      </w:r>
    </w:p>
    <w:tbl>
      <w:tblPr>
        <w:tblStyle w:val="af6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817"/>
        <w:gridCol w:w="4810"/>
      </w:tblGrid>
      <w:tr>
        <w:trPr/>
        <w:tc>
          <w:tcPr>
            <w:tcW w:w="4817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«В ресторане»</w:t>
            </w:r>
          </w:p>
        </w:tc>
        <w:tc>
          <w:tcPr>
            <w:tcW w:w="4810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Тема Родины, её исторического пути</w:t>
            </w:r>
          </w:p>
        </w:tc>
      </w:tr>
      <w:tr>
        <w:trPr/>
        <w:tc>
          <w:tcPr>
            <w:tcW w:w="4817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«На железной дороге»</w:t>
            </w:r>
          </w:p>
        </w:tc>
        <w:tc>
          <w:tcPr>
            <w:tcW w:w="4810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Тема возвышенной, неземной любви</w:t>
            </w:r>
          </w:p>
        </w:tc>
      </w:tr>
      <w:tr>
        <w:trPr/>
        <w:tc>
          <w:tcPr>
            <w:tcW w:w="4817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«Вхожу я в тёмные храмы…»</w:t>
            </w:r>
          </w:p>
        </w:tc>
        <w:tc>
          <w:tcPr>
            <w:tcW w:w="4810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Тема «страшного мира»</w:t>
            </w:r>
          </w:p>
        </w:tc>
      </w:tr>
    </w:tbl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11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средство художественной выразительности, заключающееся в повторении одинаковых или однотипных гласных звуков в стихотворении А. Блока («Дыш</w:t>
      </w:r>
      <w:r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д</w:t>
      </w:r>
      <w:r>
        <w:rPr>
          <w:rFonts w:ascii="Times New Roman" w:hAnsi="Times New Roman"/>
          <w:b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ми и т</w:t>
      </w:r>
      <w:r>
        <w:rPr>
          <w:rFonts w:ascii="Times New Roman" w:hAnsi="Times New Roman"/>
          <w:b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ми// Он</w:t>
      </w:r>
      <w:r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с</w:t>
      </w:r>
      <w:r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дится </w:t>
      </w:r>
      <w:r>
        <w:rPr>
          <w:rFonts w:ascii="Times New Roman" w:hAnsi="Times New Roman"/>
          <w:b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окн</w:t>
      </w:r>
      <w:r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»).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11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Выберите верные суждения о поэме А. Блока «Двенадцать».</w:t>
      </w:r>
    </w:p>
    <w:p>
      <w:pPr>
        <w:pStyle w:val="NoSpacing"/>
        <w:numPr>
          <w:ilvl w:val="0"/>
          <w:numId w:val="15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Композиция поэмы кольцевая</w:t>
      </w:r>
    </w:p>
    <w:p>
      <w:pPr>
        <w:pStyle w:val="NoSpacing"/>
        <w:numPr>
          <w:ilvl w:val="0"/>
          <w:numId w:val="15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Действие в поэме происходит в революционном Петрограде зимой 1917 – 9181 г.г.</w:t>
      </w:r>
    </w:p>
    <w:p>
      <w:pPr>
        <w:pStyle w:val="NoSpacing"/>
        <w:numPr>
          <w:ilvl w:val="0"/>
          <w:numId w:val="15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поэме изображен разгул стихий – народной, природной, космической</w:t>
      </w:r>
    </w:p>
    <w:p>
      <w:pPr>
        <w:pStyle w:val="NoSpacing"/>
        <w:numPr>
          <w:ilvl w:val="0"/>
          <w:numId w:val="15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Конфликт поэмы – столкновение добра и зла, света и тьмы, хаоса и гармонии, будущего и прошлого</w:t>
      </w:r>
    </w:p>
    <w:p>
      <w:pPr>
        <w:pStyle w:val="NoSpacing"/>
        <w:numPr>
          <w:ilvl w:val="0"/>
          <w:numId w:val="15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Центральная тема поэмы – судьба Ваньки и Катьки, их погубленная любовь</w:t>
      </w:r>
    </w:p>
    <w:p>
      <w:pPr>
        <w:pStyle w:val="NoSpacing"/>
        <w:numPr>
          <w:ilvl w:val="0"/>
          <w:numId w:val="15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Весь путь героев блоковской поэмы – это путь из бездны к воскресению, от хаоса к гармонии.</w:t>
      </w:r>
    </w:p>
    <w:p>
      <w:pPr>
        <w:pStyle w:val="NoSpacing"/>
        <w:numPr>
          <w:ilvl w:val="0"/>
          <w:numId w:val="15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Финал поэмы и появление в нём образа Христа нельзя трактовать однозначно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11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Одна из основных тем лирики С. Есенина – любовная тема. Из предложенных ниже стихотворений выберите то, в котором звучит эта тема.</w:t>
      </w:r>
    </w:p>
    <w:p>
      <w:pPr>
        <w:pStyle w:val="NoSpacing"/>
        <w:numPr>
          <w:ilvl w:val="0"/>
          <w:numId w:val="16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«Собаке Качалова»</w:t>
      </w:r>
    </w:p>
    <w:p>
      <w:pPr>
        <w:pStyle w:val="NoSpacing"/>
        <w:numPr>
          <w:ilvl w:val="0"/>
          <w:numId w:val="16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«Спит ковыль…»</w:t>
      </w:r>
    </w:p>
    <w:p>
      <w:pPr>
        <w:pStyle w:val="NoSpacing"/>
        <w:numPr>
          <w:ilvl w:val="0"/>
          <w:numId w:val="16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«Не жалею, не зову, не плачу…»</w:t>
      </w:r>
    </w:p>
    <w:p>
      <w:pPr>
        <w:pStyle w:val="NoSpacing"/>
        <w:numPr>
          <w:ilvl w:val="0"/>
          <w:numId w:val="16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«Низкий дом с голубыми ставнями…»</w:t>
      </w:r>
    </w:p>
    <w:p>
      <w:pPr>
        <w:pStyle w:val="NoSpacing"/>
        <w:tabs>
          <w:tab w:val="clear" w:pos="708"/>
          <w:tab w:val="left" w:pos="1134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11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Определите стихотворный размер и рифмовку стихотворения С. Есенина «Край любимый! Сердцу снятся…»</w:t>
      </w:r>
    </w:p>
    <w:p>
      <w:pPr>
        <w:pStyle w:val="NoSpacing"/>
        <w:ind w:left="1134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Край любимый! Сердцу снятся</w:t>
      </w:r>
    </w:p>
    <w:p>
      <w:pPr>
        <w:pStyle w:val="NoSpacing"/>
        <w:ind w:left="1134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Скирды солнца в водах лонных,</w:t>
      </w:r>
    </w:p>
    <w:p>
      <w:pPr>
        <w:pStyle w:val="NoSpacing"/>
        <w:ind w:left="1134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хотел бы затеряться</w:t>
      </w:r>
    </w:p>
    <w:p>
      <w:pPr>
        <w:pStyle w:val="NoSpacing"/>
        <w:ind w:left="1134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зеленях твоих стозвонных.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1"/>
        </w:numPr>
        <w:tabs>
          <w:tab w:val="clear" w:pos="708"/>
          <w:tab w:val="left" w:pos="1276" w:leader="none"/>
        </w:tabs>
        <w:spacing w:lineRule="auto" w:line="259" w:before="0" w:after="160"/>
        <w:ind w:left="0" w:firstLine="709"/>
        <w:contextualSpacing/>
        <w:rPr>
          <w:sz w:val="28"/>
          <w:szCs w:val="28"/>
        </w:rPr>
      </w:pPr>
      <w:r>
        <w:rPr/>
        <w:t>В какой поэме С. Есенина звучат тема империалистической войны и братоубийственной Гражданской войны, тема любви и революции. Напишите название поэмы.</w:t>
      </w:r>
    </w:p>
    <w:p>
      <w:pPr>
        <w:pStyle w:val="NoSpacing"/>
        <w:numPr>
          <w:ilvl w:val="0"/>
          <w:numId w:val="11"/>
        </w:numPr>
        <w:tabs>
          <w:tab w:val="clear" w:pos="708"/>
          <w:tab w:val="left" w:pos="1276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Определите по предложенным в таблице фрагментам произведений В.В. Маяковского название произведения, жанр и тему.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Style w:val="af6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376"/>
        <w:gridCol w:w="2344"/>
        <w:gridCol w:w="1526"/>
        <w:gridCol w:w="1381"/>
      </w:tblGrid>
      <w:tr>
        <w:trPr/>
        <w:tc>
          <w:tcPr>
            <w:tcW w:w="437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Фрагмент произведения</w:t>
            </w:r>
          </w:p>
        </w:tc>
        <w:tc>
          <w:tcPr>
            <w:tcW w:w="234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 xml:space="preserve">Название 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произведения</w:t>
            </w:r>
          </w:p>
        </w:tc>
        <w:tc>
          <w:tcPr>
            <w:tcW w:w="152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Жанр</w:t>
            </w:r>
          </w:p>
        </w:tc>
        <w:tc>
          <w:tcPr>
            <w:tcW w:w="138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Тема</w:t>
            </w:r>
          </w:p>
        </w:tc>
      </w:tr>
      <w:tr>
        <w:trPr/>
        <w:tc>
          <w:tcPr>
            <w:tcW w:w="437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Allo!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Кто говорит?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Мама?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Мама!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Ваш сын прекрасно болен!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Мама!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У него пожар сердца.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Скажите сестрам, Люде и Оле, —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ему уже некуда деться.</w:t>
            </w:r>
          </w:p>
        </w:tc>
        <w:tc>
          <w:tcPr>
            <w:tcW w:w="234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37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Послушайте!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Ведь, если звезды зажигают –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значит – это кому-нибудь нужно?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Значит – кто-то хочет, чтобы они были?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Значит – кто-то называет эти плево́чки жемчужиной?</w:t>
            </w:r>
          </w:p>
        </w:tc>
        <w:tc>
          <w:tcPr>
            <w:tcW w:w="234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37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Пока у вас нет профсоюзного билета, не раздражайте его, Розалия Павловна. Он – победивший класс, и он сметает всё на своем пути, как лава, и брюки у товарища Скрипкина должны быть полной чашей.</w:t>
            </w:r>
          </w:p>
        </w:tc>
        <w:tc>
          <w:tcPr>
            <w:tcW w:w="234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37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Это время гудит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телеграфной струной,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это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сердце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с правдой вдвоем.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Это было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с бойцами,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или страной,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или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в сердце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было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в моем.</w:t>
            </w:r>
          </w:p>
        </w:tc>
        <w:tc>
          <w:tcPr>
            <w:tcW w:w="234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37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Поэзия –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та же добыча радия.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В грамм добыча,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в год труды.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Изводишь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единого слова ради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тысячи тонн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словесной руды.</w:t>
            </w:r>
          </w:p>
        </w:tc>
        <w:tc>
          <w:tcPr>
            <w:tcW w:w="234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26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1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Установите соответствие между персонажами романа А.А. Фадеева «Разгром» и событиями в их судьбе.</w:t>
      </w:r>
    </w:p>
    <w:tbl>
      <w:tblPr>
        <w:tblStyle w:val="af6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353"/>
        <w:gridCol w:w="7274"/>
      </w:tblGrid>
      <w:tr>
        <w:trPr/>
        <w:tc>
          <w:tcPr>
            <w:tcW w:w="235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Персонажи</w:t>
            </w:r>
          </w:p>
        </w:tc>
        <w:tc>
          <w:tcPr>
            <w:tcW w:w="727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События в судьбе персонажа</w:t>
            </w:r>
          </w:p>
        </w:tc>
      </w:tr>
      <w:tr>
        <w:trPr/>
        <w:tc>
          <w:tcPr>
            <w:tcW w:w="235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А) Бакланов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Б) Левинсон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В) Морозка</w:t>
            </w:r>
          </w:p>
        </w:tc>
        <w:tc>
          <w:tcPr>
            <w:tcW w:w="727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был помощником командира отряда, погиб во время прорыва отряда 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рискуя жизнью, спас Мечика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струсили сбежал из отряда, оказался «пустоцветом»</w:t>
            </w:r>
          </w:p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принял решение убить раненого бойца ради спасения всего отряда </w:t>
            </w:r>
          </w:p>
        </w:tc>
      </w:tr>
    </w:tbl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Style w:val="af6"/>
        <w:tblW w:w="236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89"/>
        <w:gridCol w:w="789"/>
        <w:gridCol w:w="789"/>
      </w:tblGrid>
      <w:tr>
        <w:trPr>
          <w:trHeight w:val="299" w:hRule="atLeast"/>
        </w:trPr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А) </w:t>
            </w:r>
          </w:p>
        </w:tc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Б) </w:t>
            </w:r>
          </w:p>
        </w:tc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В)</w:t>
            </w:r>
          </w:p>
        </w:tc>
      </w:tr>
      <w:tr>
        <w:trPr>
          <w:trHeight w:val="299" w:hRule="atLeast"/>
        </w:trPr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89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11"/>
        </w:numPr>
        <w:tabs>
          <w:tab w:val="clear" w:pos="708"/>
          <w:tab w:val="left" w:pos="1276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Прочитайте фрагмент произведения. Укажите автора, название и жанр произведения. Как называется выделенное изобразительно-выразительное средство, помогающее понять взгляды главного героя произведения? </w:t>
      </w:r>
    </w:p>
    <w:p>
      <w:pPr>
        <w:pStyle w:val="NoSpacing"/>
        <w:tabs>
          <w:tab w:val="clear" w:pos="708"/>
          <w:tab w:val="left" w:pos="1276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«Но зато небо! Синее, не испорченное ни единым облаком – (до чего были дики вкусы у древних, если их поэтов могли вдохновлять эти нелепые, безалаберные, глупо-толкущиеся кучи пара). Я люблю – уверен, не ошибусь, если скажу: мы любим – только такое вот, </w:t>
      </w:r>
      <w:r>
        <w:rPr>
          <w:rFonts w:ascii="Times New Roman" w:hAnsi="Times New Roman"/>
          <w:i/>
          <w:sz w:val="24"/>
          <w:szCs w:val="24"/>
        </w:rPr>
        <w:t>стерильное</w:t>
      </w:r>
      <w:r>
        <w:rPr>
          <w:rFonts w:ascii="Times New Roman" w:hAnsi="Times New Roman"/>
          <w:sz w:val="24"/>
          <w:szCs w:val="24"/>
        </w:rPr>
        <w:t>, безукоризненное небо! В такие дни – весь мир отлит из того же самого незыблемого, вечного стекла, как и Зеленая Стена, как и все наши постройки. В такие дни видишь самую синюю глубь вещей, какие-то неведомые дотоле, изумительные их уравнения – видишь в чем-нибудь таком самом привычном, ежедневном.</w:t>
      </w:r>
    </w:p>
    <w:p>
      <w:pPr>
        <w:pStyle w:val="NoSpacing"/>
        <w:tabs>
          <w:tab w:val="clear" w:pos="708"/>
          <w:tab w:val="left" w:pos="1276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Ну, вот хоть бы это. Нынче утром был я на эллинге, где строится ИНТЕГРАЛ, – и вдруг увидел станки: с закрытыми глазами, </w:t>
      </w:r>
      <w:r>
        <w:rPr>
          <w:rFonts w:ascii="Times New Roman" w:hAnsi="Times New Roman"/>
          <w:i/>
          <w:sz w:val="24"/>
          <w:szCs w:val="24"/>
        </w:rPr>
        <w:t>самозабвенно</w:t>
      </w:r>
      <w:r>
        <w:rPr>
          <w:rFonts w:ascii="Times New Roman" w:hAnsi="Times New Roman"/>
          <w:sz w:val="24"/>
          <w:szCs w:val="24"/>
        </w:rPr>
        <w:t xml:space="preserve">, кружились шары регуляторов; мотыли, сверкая, сгибались вправо и влево; </w:t>
      </w:r>
      <w:r>
        <w:rPr>
          <w:rFonts w:ascii="Times New Roman" w:hAnsi="Times New Roman"/>
          <w:i/>
          <w:sz w:val="24"/>
          <w:szCs w:val="24"/>
        </w:rPr>
        <w:t>гордо</w:t>
      </w:r>
      <w:r>
        <w:rPr>
          <w:rFonts w:ascii="Times New Roman" w:hAnsi="Times New Roman"/>
          <w:sz w:val="24"/>
          <w:szCs w:val="24"/>
        </w:rPr>
        <w:t xml:space="preserve"> покачивал плечами балансир; в такт неслышной музыке приседало долото долбежного станка. Я вдруг увидел всю красоту этого грандиозного машинного балета, залитого легким голубым солнцем.»</w:t>
      </w:r>
    </w:p>
    <w:p>
      <w:pPr>
        <w:pStyle w:val="NoSpacing"/>
        <w:tabs>
          <w:tab w:val="clear" w:pos="708"/>
          <w:tab w:val="left" w:pos="1276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11"/>
        </w:numPr>
        <w:tabs>
          <w:tab w:val="clear" w:pos="708"/>
          <w:tab w:val="left" w:pos="1276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Назовите литературоведческий термин на основе его определения.</w:t>
      </w:r>
    </w:p>
    <w:p>
      <w:pPr>
        <w:pStyle w:val="NoSpacing"/>
        <w:tabs>
          <w:tab w:val="clear" w:pos="708"/>
          <w:tab w:val="left" w:pos="1276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 – особый вид комического, изображение героев в смешном виде. Для него характерен смех веселый, добродушный, помогающий человеку освободиться от предрассудков, ошибочных убеждений, недостатков.</w:t>
      </w:r>
    </w:p>
    <w:p>
      <w:pPr>
        <w:pStyle w:val="NoSpacing"/>
        <w:tabs>
          <w:tab w:val="clear" w:pos="708"/>
          <w:tab w:val="left" w:pos="1276" w:leader="none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11"/>
        </w:numPr>
        <w:tabs>
          <w:tab w:val="clear" w:pos="708"/>
          <w:tab w:val="left" w:pos="1276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Соотнесите автора и его произведение. Что объединяет этих писателей?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Style w:val="af6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813"/>
        <w:gridCol w:w="4814"/>
      </w:tblGrid>
      <w:tr>
        <w:trPr/>
        <w:tc>
          <w:tcPr>
            <w:tcW w:w="481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М.М. Зощенко </w:t>
            </w:r>
          </w:p>
        </w:tc>
        <w:tc>
          <w:tcPr>
            <w:tcW w:w="481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«Трава, примятая сапогом» </w:t>
            </w:r>
          </w:p>
        </w:tc>
      </w:tr>
      <w:tr>
        <w:trPr/>
        <w:tc>
          <w:tcPr>
            <w:tcW w:w="481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А. Т. Аверченко</w:t>
            </w:r>
          </w:p>
        </w:tc>
        <w:tc>
          <w:tcPr>
            <w:tcW w:w="481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«Даровой конь»</w:t>
            </w:r>
          </w:p>
        </w:tc>
      </w:tr>
      <w:tr>
        <w:trPr/>
        <w:tc>
          <w:tcPr>
            <w:tcW w:w="4813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Тэффи</w:t>
            </w:r>
          </w:p>
        </w:tc>
        <w:tc>
          <w:tcPr>
            <w:tcW w:w="4814" w:type="dxa"/>
            <w:tcBorders/>
          </w:tcPr>
          <w:p>
            <w:pPr>
              <w:pStyle w:val="NoSpacing"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«Аристократка»</w:t>
            </w:r>
          </w:p>
        </w:tc>
      </w:tr>
    </w:tbl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Верно ли утверждение, что произведение Б.К. Зайцева «Преподобный Сергий Радонежский» – беллетризованная биография.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 xml:space="preserve"> полугодие</w:t>
      </w:r>
    </w:p>
    <w:p>
      <w:pPr>
        <w:pStyle w:val="NoSpacing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eastAsia="SimSun" w:ascii="Times New Roman" w:hAnsi="Times New Roman"/>
          <w:b/>
          <w:bCs/>
          <w:iCs/>
          <w:spacing w:val="-1"/>
          <w:kern w:val="2"/>
          <w:sz w:val="24"/>
          <w:szCs w:val="24"/>
          <w:lang w:eastAsia="hi-IN" w:bidi="hi-IN"/>
        </w:rPr>
        <w:t>Итоговый контроль</w:t>
      </w:r>
    </w:p>
    <w:p>
      <w:pPr>
        <w:pStyle w:val="NoSpacing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Темы итогового сочинения в 11 классе</w:t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18"/>
        </w:numPr>
        <w:tabs>
          <w:tab w:val="clear" w:pos="708"/>
          <w:tab w:val="left" w:pos="1134" w:leader="none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 сверстника в литературе второй половины </w:t>
      </w:r>
      <w:r>
        <w:rPr>
          <w:rFonts w:ascii="Times New Roman" w:hAnsi="Times New Roman"/>
          <w:sz w:val="24"/>
          <w:szCs w:val="24"/>
          <w:lang w:val="en-US"/>
        </w:rPr>
        <w:t>XX</w:t>
      </w:r>
      <w:r>
        <w:rPr>
          <w:rFonts w:ascii="Times New Roman" w:hAnsi="Times New Roman"/>
          <w:sz w:val="24"/>
          <w:szCs w:val="24"/>
        </w:rPr>
        <w:t xml:space="preserve"> – начала </w:t>
      </w:r>
      <w:r>
        <w:rPr>
          <w:rFonts w:ascii="Times New Roman" w:hAnsi="Times New Roman"/>
          <w:sz w:val="24"/>
          <w:szCs w:val="24"/>
          <w:lang w:val="en-US"/>
        </w:rPr>
        <w:t>XXI</w:t>
      </w:r>
      <w:r>
        <w:rPr>
          <w:rFonts w:ascii="Times New Roman" w:hAnsi="Times New Roman"/>
          <w:sz w:val="24"/>
          <w:szCs w:val="24"/>
        </w:rPr>
        <w:t xml:space="preserve"> века. (На примере произведений одного – двух авторов.)</w:t>
      </w:r>
    </w:p>
    <w:p>
      <w:pPr>
        <w:pStyle w:val="ListParagraph"/>
        <w:numPr>
          <w:ilvl w:val="0"/>
          <w:numId w:val="18"/>
        </w:numPr>
        <w:tabs>
          <w:tab w:val="clear" w:pos="708"/>
          <w:tab w:val="left" w:pos="1134" w:leader="none"/>
        </w:tabs>
        <w:ind w:left="0" w:firstLine="709"/>
        <w:rPr>
          <w:color w:val="000000"/>
        </w:rPr>
      </w:pPr>
      <w:r>
        <w:rPr>
          <w:bCs/>
          <w:color w:val="000000"/>
        </w:rPr>
        <w:t xml:space="preserve">Тема исторической памяти в произведениях русской  литературы  второй  </w:t>
      </w:r>
      <w:r>
        <w:rPr/>
        <w:t>половины XX – начала XXI века</w:t>
      </w:r>
      <w:r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</w:rPr>
        <w:t>(на примере 1-2 произведений).</w:t>
      </w:r>
    </w:p>
    <w:p>
      <w:pPr>
        <w:pStyle w:val="ListParagraph"/>
        <w:numPr>
          <w:ilvl w:val="0"/>
          <w:numId w:val="18"/>
        </w:numPr>
        <w:tabs>
          <w:tab w:val="clear" w:pos="708"/>
          <w:tab w:val="left" w:pos="1134" w:leader="none"/>
        </w:tabs>
        <w:spacing w:lineRule="auto" w:line="259" w:before="0" w:after="160"/>
        <w:ind w:left="0" w:firstLine="709"/>
        <w:contextualSpacing/>
        <w:rPr>
          <w:sz w:val="28"/>
          <w:szCs w:val="28"/>
        </w:rPr>
      </w:pPr>
      <w:r>
        <w:rPr/>
        <w:t xml:space="preserve"> </w:t>
      </w:r>
      <w:r>
        <w:rPr/>
        <w:t>Тема будущего в литературе второй половины XX – начала XXI века. (На примере произведений одного – двух авторов.)</w:t>
      </w:r>
    </w:p>
    <w:p>
      <w:pPr>
        <w:pStyle w:val="Leftmargin"/>
        <w:numPr>
          <w:ilvl w:val="0"/>
          <w:numId w:val="18"/>
        </w:numPr>
        <w:shd w:val="clear" w:color="auto" w:fill="FFFFFF"/>
        <w:tabs>
          <w:tab w:val="clear" w:pos="708"/>
          <w:tab w:val="left" w:pos="1134" w:leader="none"/>
        </w:tabs>
        <w:spacing w:beforeAutospacing="0" w:before="0" w:afterAutospacing="0" w:after="0"/>
        <w:ind w:left="0" w:firstLine="709"/>
        <w:jc w:val="both"/>
        <w:rPr>
          <w:color w:val="000000"/>
        </w:rPr>
      </w:pPr>
      <w:r>
        <w:rPr>
          <w:color w:val="000000"/>
        </w:rPr>
        <w:t>Проблема выбора в русской литературе ХХ–ХХ</w:t>
      </w:r>
      <w:r>
        <w:rPr>
          <w:color w:val="000000"/>
          <w:lang w:val="en-US"/>
        </w:rPr>
        <w:t>I</w:t>
      </w:r>
      <w:r>
        <w:rPr>
          <w:color w:val="000000"/>
        </w:rPr>
        <w:t xml:space="preserve"> веков (на примере 1-2 произведений).</w:t>
      </w:r>
    </w:p>
    <w:p>
      <w:pPr>
        <w:pStyle w:val="ListParagraph"/>
        <w:numPr>
          <w:ilvl w:val="0"/>
          <w:numId w:val="18"/>
        </w:numPr>
        <w:tabs>
          <w:tab w:val="clear" w:pos="708"/>
          <w:tab w:val="left" w:pos="1134" w:leader="none"/>
        </w:tabs>
        <w:spacing w:lineRule="auto" w:line="259" w:before="0" w:after="160"/>
        <w:ind w:left="0" w:firstLine="709"/>
        <w:contextualSpacing/>
        <w:jc w:val="both"/>
        <w:rPr>
          <w:sz w:val="28"/>
          <w:szCs w:val="28"/>
        </w:rPr>
      </w:pPr>
      <w:r>
        <w:rPr/>
        <w:t>Какие нравственные вопросы решает современный человек? (На примере произведений одного – двух авторов произведений литературы  второй половины XX – начала XXI века.)</w:t>
      </w:r>
    </w:p>
    <w:p>
      <w:pPr>
        <w:pStyle w:val="Normal"/>
        <w:jc w:val="center"/>
        <w:rPr>
          <w:rFonts w:eastAsia="Calibri" w:eastAsiaTheme="minorHAnsi"/>
          <w:b/>
          <w:b/>
          <w:bCs/>
          <w:sz w:val="28"/>
          <w:szCs w:val="28"/>
          <w:lang w:eastAsia="en-US"/>
        </w:rPr>
      </w:pPr>
      <w:r>
        <w:rPr>
          <w:rFonts w:eastAsia="Calibri" w:eastAsiaTheme="minorHAnsi"/>
          <w:b/>
          <w:bCs/>
          <w:sz w:val="28"/>
          <w:szCs w:val="28"/>
          <w:lang w:eastAsia="en-US"/>
        </w:rPr>
      </w:r>
      <w:r>
        <w:br w:type="page"/>
      </w:r>
    </w:p>
    <w:p>
      <w:pPr>
        <w:pStyle w:val="110"/>
        <w:rPr>
          <w:rFonts w:eastAsia="Calibri" w:eastAsiaTheme="minorHAnsi"/>
          <w:lang w:eastAsia="en-US"/>
        </w:rPr>
      </w:pPr>
      <w:bookmarkStart w:id="12" w:name="_Toc43796865"/>
      <w:r>
        <w:rPr>
          <w:rFonts w:eastAsia="Calibri" w:eastAsiaTheme="minorHAnsi"/>
          <w:lang w:eastAsia="en-US"/>
        </w:rPr>
        <w:t>Рекомендуемая литература</w:t>
      </w:r>
      <w:bookmarkEnd w:id="12"/>
      <w:r>
        <w:rPr>
          <w:rFonts w:eastAsia="Calibri" w:eastAsiaTheme="minorHAnsi"/>
          <w:lang w:eastAsia="en-US"/>
        </w:rPr>
        <w:t xml:space="preserve">  </w:t>
      </w:r>
    </w:p>
    <w:p>
      <w:pPr>
        <w:pStyle w:val="Normal"/>
        <w:widowControl w:val="false"/>
        <w:tabs>
          <w:tab w:val="clear" w:pos="708"/>
          <w:tab w:val="left" w:pos="0" w:leader="none"/>
        </w:tabs>
        <w:ind w:firstLine="142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</w:r>
    </w:p>
    <w:p>
      <w:pPr>
        <w:pStyle w:val="Normal"/>
        <w:numPr>
          <w:ilvl w:val="0"/>
          <w:numId w:val="0"/>
        </w:numPr>
        <w:ind w:left="0" w:firstLine="708"/>
        <w:jc w:val="both"/>
        <w:outlineLvl w:val="0"/>
        <w:rPr>
          <w:rFonts w:eastAsia="Calibri"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1. </w:t>
      </w:r>
      <w:r>
        <w:rPr>
          <w:rFonts w:eastAsia="Calibri" w:eastAsiaTheme="minorHAnsi"/>
          <w:iCs/>
          <w:sz w:val="28"/>
          <w:szCs w:val="28"/>
          <w:lang w:eastAsia="en-US"/>
        </w:rPr>
        <w:t>Лебедев Ю. В</w:t>
      </w:r>
      <w:r>
        <w:rPr>
          <w:rFonts w:eastAsia="Calibri" w:eastAsiaTheme="minorHAnsi"/>
          <w:i/>
          <w:iCs/>
          <w:sz w:val="28"/>
          <w:szCs w:val="28"/>
          <w:lang w:eastAsia="en-US"/>
        </w:rPr>
        <w:t xml:space="preserve">. </w:t>
      </w:r>
      <w:r>
        <w:rPr>
          <w:rFonts w:eastAsia="Calibri" w:eastAsiaTheme="minorHAnsi"/>
          <w:sz w:val="28"/>
          <w:szCs w:val="28"/>
          <w:lang w:eastAsia="en-US"/>
        </w:rPr>
        <w:t>Литература. 10 класс. Базовый уровень. В 2 ч. — М.: Просвещение, 2018.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iCs/>
          <w:sz w:val="28"/>
          <w:szCs w:val="28"/>
          <w:lang w:eastAsia="en-US"/>
        </w:rPr>
        <w:t xml:space="preserve">2. Лебедев Ю. В., Романова А. Н. </w:t>
      </w:r>
      <w:r>
        <w:rPr>
          <w:rFonts w:eastAsia="Calibri" w:eastAsiaTheme="minorHAnsi"/>
          <w:sz w:val="28"/>
          <w:szCs w:val="28"/>
          <w:lang w:eastAsia="en-US"/>
        </w:rPr>
        <w:t>Русский язык и литература. Литература. Поурочные разработки. 10 класс. — М. : Просвещение, 2019.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 xml:space="preserve">3. Примерная основная образовательная программа среднего общего образования 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4. Русская литература ХХ века. 11 класс. Практикум / Под ред. В. П. Журавлева. — М. : Просвещение, 2019.</w:t>
      </w:r>
    </w:p>
    <w:p>
      <w:pPr>
        <w:pStyle w:val="Normal"/>
        <w:ind w:firstLine="708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5.</w:t>
      </w:r>
      <w:r>
        <w:rPr>
          <w:rFonts w:eastAsia="Calibri" w:eastAsiaTheme="minorHAnsi"/>
          <w:sz w:val="28"/>
          <w:szCs w:val="28"/>
          <w:lang w:eastAsia="en-US"/>
        </w:rPr>
        <w:t xml:space="preserve"> Русский язык и литература. Литература. 11 класс. Базовый уровень.</w:t>
      </w:r>
    </w:p>
    <w:p>
      <w:pPr>
        <w:pStyle w:val="Normal"/>
        <w:jc w:val="both"/>
        <w:rPr>
          <w:rFonts w:eastAsia="Calibri" w:eastAsiaTheme="minorHAnsi"/>
          <w:sz w:val="28"/>
          <w:szCs w:val="28"/>
          <w:lang w:eastAsia="en-US"/>
        </w:rPr>
      </w:pPr>
      <w:r>
        <w:rPr>
          <w:rFonts w:eastAsia="Calibri" w:eastAsiaTheme="minorHAnsi"/>
          <w:sz w:val="28"/>
          <w:szCs w:val="28"/>
          <w:lang w:eastAsia="en-US"/>
        </w:rPr>
        <w:t>В 2 ч. Под ред. В. П. Журавлева</w:t>
      </w:r>
      <w:r>
        <w:rPr>
          <w:rFonts w:eastAsia="Calibri" w:eastAsiaTheme="minorHAnsi"/>
          <w:i/>
          <w:iCs/>
          <w:sz w:val="28"/>
          <w:szCs w:val="28"/>
          <w:lang w:eastAsia="en-US"/>
        </w:rPr>
        <w:t xml:space="preserve">. </w:t>
      </w:r>
      <w:r>
        <w:rPr>
          <w:rFonts w:eastAsia="Calibri" w:eastAsiaTheme="minorHAnsi"/>
          <w:sz w:val="28"/>
          <w:szCs w:val="28"/>
          <w:lang w:eastAsia="en-US"/>
        </w:rPr>
        <w:t>— М. : Просвещение,  2018.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Федеральный государственный образовательный стандарт среднего общего образования</w:t>
      </w:r>
    </w:p>
    <w:sectPr>
      <w:footerReference w:type="default" r:id="rId4"/>
      <w:type w:val="nextPage"/>
      <w:pgSz w:w="11906" w:h="16838"/>
      <w:pgMar w:left="1134" w:right="1134" w:header="0" w:top="1134" w:footer="709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NewtonCSanPin-Regular">
    <w:charset w:val="01"/>
    <w:family w:val="roman"/>
    <w:pitch w:val="default"/>
  </w:font>
  <w:font w:name="FreeSetC-Bold">
    <w:charset w:val="01"/>
    <w:family w:val="roman"/>
    <w:pitch w:val="default"/>
  </w:font>
  <w:font w:name="SchoolBookC">
    <w:charset w:val="01"/>
    <w:family w:val="roman"/>
    <w:pitch w:val="default"/>
  </w:font>
  <w:font w:name="SchoolBookC-Bold">
    <w:charset w:val="01"/>
    <w:family w:val="roman"/>
    <w:pitch w:val="default"/>
  </w:font>
  <w:font w:name="NewtonCSanPin-Italic">
    <w:charset w:val="01"/>
    <w:family w:val="roman"/>
    <w:pitch w:val="default"/>
  </w:font>
  <w:font w:name="NewtonCSanPin-Bold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87848669"/>
    </w:sdtPr>
    <w:sdtContent>
      <w:p>
        <w:pPr>
          <w:pStyle w:val="Style27"/>
          <w:jc w:val="center"/>
          <w:rPr>
            <w:rFonts w:ascii="Times New Roman" w:hAnsi="Times New Roman"/>
          </w:rPr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491601299"/>
    </w:sdtPr>
    <w:sdtContent>
      <w:p>
        <w:pPr>
          <w:pStyle w:val="Style27"/>
          <w:jc w:val="center"/>
          <w:rPr>
            <w:rFonts w:ascii="Times New Roman" w:hAnsi="Times New Roman"/>
            <w:sz w:val="20"/>
            <w:szCs w:val="20"/>
          </w:rPr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029982934"/>
    </w:sdtPr>
    <w:sdtContent>
      <w:p>
        <w:pPr>
          <w:pStyle w:val="Style27"/>
          <w:jc w:val="center"/>
          <w:rPr>
            <w:rFonts w:ascii="Times New Roman" w:hAnsi="Times New Roman"/>
            <w:sz w:val="20"/>
            <w:szCs w:val="20"/>
          </w:rPr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9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55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0"/>
        </w:tabs>
        <w:ind w:left="60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uiPriority="0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a0e09"/>
    <w:pPr>
      <w:widowControl/>
      <w:suppressAutoHyphens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qFormat/>
    <w:rsid w:val="004967e3"/>
    <w:pPr>
      <w:keepNext w:val="true"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Normal"/>
    <w:next w:val="Normal"/>
    <w:link w:val="20"/>
    <w:qFormat/>
    <w:rsid w:val="004967e3"/>
    <w:pPr>
      <w:keepNext w:val="true"/>
      <w:keepLines/>
      <w:spacing w:before="200" w:after="0"/>
      <w:outlineLvl w:val="1"/>
    </w:pPr>
    <w:rPr>
      <w:rFonts w:ascii="Cambria" w:hAnsi="Cambria" w:eastAsia="Calibri"/>
      <w:b/>
      <w:bCs/>
      <w:color w:val="4F81BD"/>
      <w:sz w:val="26"/>
      <w:szCs w:val="26"/>
      <w:lang w:eastAsia="en-US"/>
    </w:rPr>
  </w:style>
  <w:style w:type="paragraph" w:styleId="3">
    <w:name w:val="Heading 3"/>
    <w:basedOn w:val="Normal"/>
    <w:next w:val="Normal"/>
    <w:link w:val="30"/>
    <w:uiPriority w:val="9"/>
    <w:semiHidden/>
    <w:unhideWhenUsed/>
    <w:qFormat/>
    <w:rsid w:val="00d92794"/>
    <w:pPr>
      <w:keepNext w:val="true"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0"/>
    <w:qFormat/>
    <w:rsid w:val="004967e3"/>
    <w:pPr>
      <w:keepNext w:val="true"/>
      <w:spacing w:lineRule="auto" w:line="276"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Normal"/>
    <w:next w:val="Normal"/>
    <w:link w:val="50"/>
    <w:uiPriority w:val="99"/>
    <w:qFormat/>
    <w:rsid w:val="004967e3"/>
    <w:pPr>
      <w:spacing w:before="240" w:after="60"/>
      <w:outlineLvl w:val="4"/>
    </w:pPr>
    <w:rPr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4967e3"/>
    <w:rPr>
      <w:rFonts w:ascii="Cambria" w:hAnsi="Cambria" w:eastAsia="Times New Roman" w:cs="Times New Roman"/>
      <w:b/>
      <w:bCs/>
      <w:kern w:val="2"/>
      <w:sz w:val="32"/>
      <w:szCs w:val="32"/>
      <w:lang w:eastAsia="ru-RU"/>
    </w:rPr>
  </w:style>
  <w:style w:type="character" w:styleId="21" w:customStyle="1">
    <w:name w:val="Заголовок 2 Знак"/>
    <w:basedOn w:val="DefaultParagraphFont"/>
    <w:link w:val="2"/>
    <w:qFormat/>
    <w:rsid w:val="004967e3"/>
    <w:rPr>
      <w:rFonts w:ascii="Cambria" w:hAnsi="Cambria" w:eastAsia="Calibri" w:cs="Times New Roman"/>
      <w:b/>
      <w:bCs/>
      <w:color w:val="4F81BD"/>
      <w:sz w:val="26"/>
      <w:szCs w:val="26"/>
    </w:rPr>
  </w:style>
  <w:style w:type="character" w:styleId="41" w:customStyle="1">
    <w:name w:val="Заголовок 4 Знак"/>
    <w:basedOn w:val="DefaultParagraphFont"/>
    <w:link w:val="4"/>
    <w:qFormat/>
    <w:rsid w:val="004967e3"/>
    <w:rPr>
      <w:rFonts w:ascii="Times New Roman" w:hAnsi="Times New Roman" w:eastAsia="Calibri" w:cs="Times New Roman"/>
      <w:b/>
      <w:bCs/>
      <w:sz w:val="28"/>
      <w:szCs w:val="28"/>
    </w:rPr>
  </w:style>
  <w:style w:type="character" w:styleId="51" w:customStyle="1">
    <w:name w:val="Заголовок 5 Знак"/>
    <w:basedOn w:val="DefaultParagraphFont"/>
    <w:link w:val="5"/>
    <w:uiPriority w:val="99"/>
    <w:qFormat/>
    <w:rsid w:val="004967e3"/>
    <w:rPr>
      <w:rFonts w:ascii="Times New Roman" w:hAnsi="Times New Roman" w:eastAsia="Times New Roman" w:cs="Times New Roman"/>
      <w:b/>
      <w:bCs/>
      <w:i/>
      <w:iCs/>
      <w:sz w:val="28"/>
      <w:szCs w:val="28"/>
      <w:lang w:eastAsia="ru-RU"/>
    </w:rPr>
  </w:style>
  <w:style w:type="character" w:styleId="Style9">
    <w:name w:val="Интернет-ссылка"/>
    <w:uiPriority w:val="99"/>
    <w:rsid w:val="004967e3"/>
    <w:rPr>
      <w:color w:val="0857A6"/>
      <w:u w:val="single"/>
    </w:rPr>
  </w:style>
  <w:style w:type="character" w:styleId="Style10" w:customStyle="1">
    <w:name w:val="Верхний колонтитул Знак"/>
    <w:basedOn w:val="DefaultParagraphFont"/>
    <w:link w:val="a6"/>
    <w:uiPriority w:val="99"/>
    <w:qFormat/>
    <w:rsid w:val="004967e3"/>
    <w:rPr>
      <w:rFonts w:ascii="Calibri" w:hAnsi="Calibri" w:eastAsia="Times New Roman" w:cs="Times New Roman"/>
      <w:lang w:eastAsia="ru-RU"/>
    </w:rPr>
  </w:style>
  <w:style w:type="character" w:styleId="Style11" w:customStyle="1">
    <w:name w:val="Нижний колонтитул Знак"/>
    <w:basedOn w:val="DefaultParagraphFont"/>
    <w:link w:val="a8"/>
    <w:uiPriority w:val="99"/>
    <w:qFormat/>
    <w:rsid w:val="004967e3"/>
    <w:rPr>
      <w:rFonts w:ascii="Calibri" w:hAnsi="Calibri" w:eastAsia="Times New Roman" w:cs="Times New Roman"/>
      <w:lang w:eastAsia="ru-RU"/>
    </w:rPr>
  </w:style>
  <w:style w:type="character" w:styleId="C0" w:customStyle="1">
    <w:name w:val="c0"/>
    <w:qFormat/>
    <w:rsid w:val="004967e3"/>
    <w:rPr/>
  </w:style>
  <w:style w:type="character" w:styleId="Style12" w:customStyle="1">
    <w:name w:val="Основной текст_"/>
    <w:link w:val="13"/>
    <w:qFormat/>
    <w:rsid w:val="004967e3"/>
    <w:rPr>
      <w:sz w:val="27"/>
      <w:szCs w:val="27"/>
      <w:shd w:fill="FFFFFF" w:val="clear"/>
    </w:rPr>
  </w:style>
  <w:style w:type="character" w:styleId="Style13" w:customStyle="1">
    <w:name w:val="Основной текст + Полужирный"/>
    <w:qFormat/>
    <w:rsid w:val="004967e3"/>
    <w:rPr>
      <w:rFonts w:ascii="Times New Roman" w:hAnsi="Times New Roman" w:eastAsia="Times New Roman" w:cs="Times New Roman"/>
      <w:b/>
      <w:bCs/>
      <w:sz w:val="27"/>
      <w:szCs w:val="27"/>
      <w:shd w:fill="FFFFFF" w:val="clear"/>
    </w:rPr>
  </w:style>
  <w:style w:type="character" w:styleId="Style14" w:customStyle="1">
    <w:name w:val="Основной текст + Курсив"/>
    <w:qFormat/>
    <w:rsid w:val="004967e3"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pacing w:val="0"/>
      <w:sz w:val="27"/>
      <w:szCs w:val="27"/>
      <w:shd w:fill="FFFFFF" w:val="clear"/>
    </w:rPr>
  </w:style>
  <w:style w:type="character" w:styleId="Style15" w:customStyle="1">
    <w:name w:val="Схема документа Знак"/>
    <w:basedOn w:val="DefaultParagraphFont"/>
    <w:link w:val="ae"/>
    <w:uiPriority w:val="99"/>
    <w:semiHidden/>
    <w:qFormat/>
    <w:rsid w:val="004967e3"/>
    <w:rPr>
      <w:rFonts w:ascii="Tahoma" w:hAnsi="Tahoma" w:eastAsia="Times New Roman" w:cs="Tahoma"/>
      <w:sz w:val="20"/>
      <w:szCs w:val="20"/>
      <w:shd w:fill="000080" w:val="clear"/>
      <w:lang w:eastAsia="ru-RU"/>
    </w:rPr>
  </w:style>
  <w:style w:type="character" w:styleId="Style16">
    <w:name w:val="Посещённая гиперссылка"/>
    <w:basedOn w:val="DefaultParagraphFont"/>
    <w:rsid w:val="004967e3"/>
    <w:rPr>
      <w:color w:val="800080"/>
      <w:u w:val="single"/>
    </w:rPr>
  </w:style>
  <w:style w:type="character" w:styleId="Style17" w:customStyle="1">
    <w:name w:val="Текст выноски Знак"/>
    <w:basedOn w:val="DefaultParagraphFont"/>
    <w:link w:val="af1"/>
    <w:uiPriority w:val="99"/>
    <w:semiHidden/>
    <w:qFormat/>
    <w:rsid w:val="004967e3"/>
    <w:rPr>
      <w:rFonts w:ascii="Tahoma" w:hAnsi="Tahoma" w:eastAsia="Times New Roman" w:cs="Tahoma"/>
      <w:sz w:val="16"/>
      <w:szCs w:val="16"/>
      <w:lang w:eastAsia="ru-RU"/>
    </w:rPr>
  </w:style>
  <w:style w:type="character" w:styleId="ListParagraphChar" w:customStyle="1">
    <w:name w:val="List Paragraph Char"/>
    <w:link w:val="31"/>
    <w:qFormat/>
    <w:locked/>
    <w:rsid w:val="004967e3"/>
    <w:rPr>
      <w:rFonts w:ascii="Calibri" w:hAnsi="Calibri"/>
    </w:rPr>
  </w:style>
  <w:style w:type="character" w:styleId="Dash041e005f0431005f044b005f0447005f043d005f044b005f0439005f005fchar1char1" w:customStyle="1">
    <w:name w:val="dash041e_005f0431_005f044b_005f0447_005f043d_005f044b_005f0439_005f_005fchar1__char1"/>
    <w:uiPriority w:val="99"/>
    <w:qFormat/>
    <w:rsid w:val="004967e3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Dash0421005f0442005f0440005f043e005f0433005f0438005f0439005f005fchar1char1" w:customStyle="1">
    <w:name w:val="dash0421_005f0442_005f0440_005f043e_005f0433_005f0438_005f0439_005f_005fchar1__char1"/>
    <w:uiPriority w:val="99"/>
    <w:qFormat/>
    <w:rsid w:val="004967e3"/>
    <w:rPr>
      <w:b/>
      <w:bCs/>
    </w:rPr>
  </w:style>
  <w:style w:type="character" w:styleId="Style18" w:customStyle="1">
    <w:name w:val="Основной текст Знак"/>
    <w:basedOn w:val="DefaultParagraphFont"/>
    <w:qFormat/>
    <w:rsid w:val="004967e3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4" w:customStyle="1">
    <w:name w:val="Основной текст (14)_"/>
    <w:link w:val="141"/>
    <w:qFormat/>
    <w:locked/>
    <w:rsid w:val="004967e3"/>
    <w:rPr>
      <w:i/>
      <w:iCs/>
      <w:shd w:fill="FFFFFF" w:val="clear"/>
    </w:rPr>
  </w:style>
  <w:style w:type="character" w:styleId="12" w:customStyle="1">
    <w:name w:val="Основной текст Знак1"/>
    <w:basedOn w:val="DefaultParagraphFont"/>
    <w:link w:val="af4"/>
    <w:uiPriority w:val="99"/>
    <w:qFormat/>
    <w:locked/>
    <w:rsid w:val="004967e3"/>
    <w:rPr>
      <w:rFonts w:ascii="Calibri" w:hAnsi="Calibri" w:eastAsia="Calibri" w:cs="Times New Roman"/>
      <w:sz w:val="20"/>
      <w:szCs w:val="20"/>
      <w:shd w:fill="FFFFFF" w:val="clear"/>
      <w:lang w:eastAsia="ru-RU"/>
    </w:rPr>
  </w:style>
  <w:style w:type="character" w:styleId="1458" w:customStyle="1">
    <w:name w:val="Основной текст (14)58"/>
    <w:qFormat/>
    <w:rsid w:val="004967e3"/>
    <w:rPr>
      <w:rFonts w:ascii="Times New Roman" w:hAnsi="Times New Roman" w:cs="Times New Roman"/>
      <w:i/>
      <w:iCs/>
      <w:spacing w:val="0"/>
      <w:shd w:fill="FFFFFF" w:val="clear"/>
    </w:rPr>
  </w:style>
  <w:style w:type="character" w:styleId="Line" w:customStyle="1">
    <w:name w:val="line"/>
    <w:basedOn w:val="DefaultParagraphFont"/>
    <w:qFormat/>
    <w:rsid w:val="002571e8"/>
    <w:rPr/>
  </w:style>
  <w:style w:type="character" w:styleId="13" w:customStyle="1">
    <w:name w:val="1 Знак"/>
    <w:basedOn w:val="DefaultParagraphFont"/>
    <w:link w:val="19"/>
    <w:qFormat/>
    <w:rsid w:val="00d92794"/>
    <w:rPr>
      <w:rFonts w:ascii="Times New Roman" w:hAnsi="Times New Roman" w:eastAsia="Times New Roman" w:cs="Times New Roman"/>
      <w:b/>
      <w:sz w:val="28"/>
      <w:szCs w:val="30"/>
      <w:lang w:eastAsia="ru-RU"/>
    </w:rPr>
  </w:style>
  <w:style w:type="character" w:styleId="31" w:customStyle="1">
    <w:name w:val="Заголовок 3 Знак"/>
    <w:basedOn w:val="DefaultParagraphFont"/>
    <w:link w:val="3"/>
    <w:uiPriority w:val="9"/>
    <w:semiHidden/>
    <w:qFormat/>
    <w:rsid w:val="00d92794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4"/>
      <w:szCs w:val="24"/>
      <w:lang w:eastAsia="ru-RU"/>
    </w:rPr>
  </w:style>
  <w:style w:type="character" w:styleId="22" w:customStyle="1">
    <w:name w:val="2 Знак"/>
    <w:basedOn w:val="11"/>
    <w:link w:val="24"/>
    <w:qFormat/>
    <w:rsid w:val="00dd6946"/>
    <w:rPr>
      <w:rFonts w:ascii="Times New Roman" w:hAnsi="Times New Roman" w:eastAsia="Times New Roman" w:cs="Times New Roman"/>
      <w:b/>
      <w:bCs/>
      <w:kern w:val="2"/>
      <w:sz w:val="28"/>
      <w:szCs w:val="30"/>
      <w:lang w:eastAsia="ru-RU"/>
    </w:rPr>
  </w:style>
  <w:style w:type="character" w:styleId="Style19">
    <w:name w:val="Ссылка указателя"/>
    <w:qFormat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1">
    <w:name w:val="Body Text"/>
    <w:basedOn w:val="Normal"/>
    <w:link w:val="17"/>
    <w:uiPriority w:val="99"/>
    <w:unhideWhenUsed/>
    <w:rsid w:val="004967e3"/>
    <w:pPr>
      <w:shd w:val="clear" w:color="auto" w:fill="FFFFFF"/>
      <w:spacing w:lineRule="exact" w:line="211" w:before="0" w:after="120"/>
      <w:jc w:val="right"/>
    </w:pPr>
    <w:rPr>
      <w:rFonts w:ascii="Calibri" w:hAnsi="Calibri" w:eastAsia="Calibri"/>
      <w:sz w:val="20"/>
      <w:szCs w:val="20"/>
    </w:rPr>
  </w:style>
  <w:style w:type="paragraph" w:styleId="Style22">
    <w:name w:val="List"/>
    <w:basedOn w:val="Style21"/>
    <w:pPr>
      <w:shd w:val="clear" w:fill="FFFFFF"/>
    </w:pPr>
    <w:rPr>
      <w:rFonts w:ascii="PT Astra Serif" w:hAnsi="PT Astra Serif" w:cs="Noto Sans Devanagar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rsid w:val="004967e3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4967e3"/>
    <w:pPr>
      <w:spacing w:before="0" w:after="0"/>
      <w:ind w:left="720" w:hanging="0"/>
      <w:contextualSpacing/>
    </w:pPr>
    <w:rPr/>
  </w:style>
  <w:style w:type="paragraph" w:styleId="Style25">
    <w:name w:val="Верхний и нижний колонтитулы"/>
    <w:basedOn w:val="Normal"/>
    <w:qFormat/>
    <w:pPr/>
    <w:rPr/>
  </w:style>
  <w:style w:type="paragraph" w:styleId="Style26">
    <w:name w:val="Header"/>
    <w:basedOn w:val="Normal"/>
    <w:link w:val="a7"/>
    <w:uiPriority w:val="99"/>
    <w:unhideWhenUsed/>
    <w:rsid w:val="004967e3"/>
    <w:pPr>
      <w:tabs>
        <w:tab w:val="clear" w:pos="708"/>
        <w:tab w:val="center" w:pos="4677" w:leader="none"/>
        <w:tab w:val="right" w:pos="9355" w:leader="none"/>
      </w:tabs>
    </w:pPr>
    <w:rPr>
      <w:rFonts w:ascii="Calibri" w:hAnsi="Calibri"/>
      <w:sz w:val="22"/>
      <w:szCs w:val="22"/>
    </w:rPr>
  </w:style>
  <w:style w:type="paragraph" w:styleId="Style27">
    <w:name w:val="Footer"/>
    <w:basedOn w:val="Normal"/>
    <w:link w:val="a9"/>
    <w:uiPriority w:val="99"/>
    <w:unhideWhenUsed/>
    <w:rsid w:val="004967e3"/>
    <w:pPr>
      <w:tabs>
        <w:tab w:val="clear" w:pos="708"/>
        <w:tab w:val="center" w:pos="4677" w:leader="none"/>
        <w:tab w:val="right" w:pos="9355" w:leader="none"/>
      </w:tabs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qFormat/>
    <w:rsid w:val="004967e3"/>
    <w:pPr>
      <w:spacing w:beforeAutospacing="1" w:afterAutospacing="1"/>
    </w:pPr>
    <w:rPr/>
  </w:style>
  <w:style w:type="paragraph" w:styleId="15" w:customStyle="1">
    <w:name w:val="Стиль1"/>
    <w:basedOn w:val="Normal"/>
    <w:uiPriority w:val="99"/>
    <w:qFormat/>
    <w:rsid w:val="004967e3"/>
    <w:pPr>
      <w:spacing w:lineRule="auto" w:line="276"/>
    </w:pPr>
    <w:rPr>
      <w:rFonts w:eastAsia="Calibri"/>
      <w:szCs w:val="22"/>
      <w:lang w:eastAsia="en-US"/>
    </w:rPr>
  </w:style>
  <w:style w:type="paragraph" w:styleId="23" w:customStyle="1">
    <w:name w:val="Абзац списка2"/>
    <w:basedOn w:val="Normal"/>
    <w:uiPriority w:val="99"/>
    <w:qFormat/>
    <w:rsid w:val="004967e3"/>
    <w:pPr>
      <w:spacing w:before="0" w:after="0"/>
      <w:ind w:left="720" w:hanging="0"/>
      <w:contextualSpacing/>
    </w:pPr>
    <w:rPr/>
  </w:style>
  <w:style w:type="paragraph" w:styleId="16" w:customStyle="1">
    <w:name w:val="Абзац списка1"/>
    <w:basedOn w:val="Normal"/>
    <w:uiPriority w:val="99"/>
    <w:qFormat/>
    <w:rsid w:val="004967e3"/>
    <w:pPr>
      <w:spacing w:before="0" w:after="0"/>
      <w:ind w:left="720" w:hanging="0"/>
      <w:contextualSpacing/>
    </w:pPr>
    <w:rPr/>
  </w:style>
  <w:style w:type="paragraph" w:styleId="17" w:customStyle="1">
    <w:name w:val="Основной текст1"/>
    <w:basedOn w:val="Normal"/>
    <w:link w:val="ab"/>
    <w:qFormat/>
    <w:rsid w:val="004967e3"/>
    <w:pPr>
      <w:shd w:val="clear" w:color="auto" w:fill="FFFFFF"/>
      <w:spacing w:lineRule="exact" w:line="480"/>
      <w:jc w:val="both"/>
    </w:pPr>
    <w:rPr>
      <w:rFonts w:ascii="Calibri" w:hAnsi="Calibri" w:eastAsia="Calibri" w:cs="" w:asciiTheme="minorHAnsi" w:cstheme="minorBidi" w:eastAsiaTheme="minorHAnsi" w:hAnsiTheme="minorHAnsi"/>
      <w:sz w:val="27"/>
      <w:szCs w:val="27"/>
      <w:shd w:fill="FFFFFF" w:val="clear"/>
      <w:lang w:eastAsia="en-US"/>
    </w:rPr>
  </w:style>
  <w:style w:type="paragraph" w:styleId="DocumentMap">
    <w:name w:val="Document Map"/>
    <w:basedOn w:val="Normal"/>
    <w:link w:val="af"/>
    <w:uiPriority w:val="99"/>
    <w:semiHidden/>
    <w:qFormat/>
    <w:rsid w:val="004967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8" w:customStyle="1">
    <w:name w:val="Без интервала1"/>
    <w:uiPriority w:val="99"/>
    <w:qFormat/>
    <w:rsid w:val="004967e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4"/>
      <w:szCs w:val="24"/>
      <w:lang w:val="ru-RU" w:eastAsia="ru-RU" w:bidi="ar-SA"/>
    </w:rPr>
  </w:style>
  <w:style w:type="paragraph" w:styleId="Msonormalcxspmiddle" w:customStyle="1">
    <w:name w:val="msonormalcxspmiddle"/>
    <w:basedOn w:val="Normal"/>
    <w:uiPriority w:val="99"/>
    <w:qFormat/>
    <w:rsid w:val="004967e3"/>
    <w:pPr>
      <w:spacing w:beforeAutospacing="1" w:afterAutospacing="1"/>
    </w:pPr>
    <w:rPr>
      <w:rFonts w:eastAsia="Calibri"/>
    </w:rPr>
  </w:style>
  <w:style w:type="paragraph" w:styleId="BalloonText">
    <w:name w:val="Balloon Text"/>
    <w:basedOn w:val="Normal"/>
    <w:link w:val="af2"/>
    <w:uiPriority w:val="99"/>
    <w:semiHidden/>
    <w:qFormat/>
    <w:rsid w:val="004967e3"/>
    <w:pPr/>
    <w:rPr>
      <w:rFonts w:ascii="Tahoma" w:hAnsi="Tahoma" w:cs="Tahoma"/>
      <w:sz w:val="16"/>
      <w:szCs w:val="16"/>
    </w:rPr>
  </w:style>
  <w:style w:type="paragraph" w:styleId="32" w:customStyle="1">
    <w:name w:val="Абзац списка3"/>
    <w:basedOn w:val="Normal"/>
    <w:qFormat/>
    <w:rsid w:val="004967e3"/>
    <w:pPr>
      <w:spacing w:before="0" w:after="12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56" w:customStyle="1">
    <w:name w:val="style56"/>
    <w:basedOn w:val="Normal"/>
    <w:uiPriority w:val="99"/>
    <w:qFormat/>
    <w:rsid w:val="004967e3"/>
    <w:pPr>
      <w:suppressAutoHyphens w:val="true"/>
      <w:spacing w:before="280" w:after="280"/>
    </w:pPr>
    <w:rPr>
      <w:lang w:eastAsia="zh-CN"/>
    </w:rPr>
  </w:style>
  <w:style w:type="paragraph" w:styleId="Style28" w:customStyle="1">
    <w:name w:val="Основной"/>
    <w:basedOn w:val="Normal"/>
    <w:uiPriority w:val="99"/>
    <w:qFormat/>
    <w:rsid w:val="004967e3"/>
    <w:pPr>
      <w:spacing w:lineRule="auto" w:line="360"/>
      <w:jc w:val="both"/>
    </w:pPr>
    <w:rPr/>
  </w:style>
  <w:style w:type="paragraph" w:styleId="Dash041e005f0431005f044b005f0447005f043d005f044b005f0439" w:customStyle="1">
    <w:name w:val="dash041e_005f0431_005f044b_005f0447_005f043d_005f044b_005f0439"/>
    <w:basedOn w:val="Normal"/>
    <w:uiPriority w:val="99"/>
    <w:qFormat/>
    <w:rsid w:val="004967e3"/>
    <w:pPr/>
    <w:rPr/>
  </w:style>
  <w:style w:type="paragraph" w:styleId="24" w:customStyle="1">
    <w:name w:val="Без интервала2"/>
    <w:uiPriority w:val="99"/>
    <w:qFormat/>
    <w:rsid w:val="004967e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4"/>
      <w:szCs w:val="24"/>
      <w:lang w:val="ru-RU" w:eastAsia="ru-RU" w:bidi="ar-SA"/>
    </w:rPr>
  </w:style>
  <w:style w:type="paragraph" w:styleId="19">
    <w:name w:val="TOC 1"/>
    <w:basedOn w:val="Normal"/>
    <w:next w:val="Normal"/>
    <w:autoRedefine/>
    <w:uiPriority w:val="39"/>
    <w:unhideWhenUsed/>
    <w:rsid w:val="004967e3"/>
    <w:pPr>
      <w:tabs>
        <w:tab w:val="clear" w:pos="708"/>
        <w:tab w:val="right" w:pos="9498" w:leader="dot"/>
        <w:tab w:val="left" w:pos="9781" w:leader="none"/>
      </w:tabs>
      <w:spacing w:before="0" w:after="120"/>
      <w:ind w:right="-143" w:hanging="0"/>
    </w:pPr>
    <w:rPr/>
  </w:style>
  <w:style w:type="paragraph" w:styleId="25">
    <w:name w:val="TOC 2"/>
    <w:basedOn w:val="Normal"/>
    <w:next w:val="Normal"/>
    <w:autoRedefine/>
    <w:uiPriority w:val="39"/>
    <w:unhideWhenUsed/>
    <w:rsid w:val="004967e3"/>
    <w:pPr>
      <w:suppressAutoHyphens w:val="true"/>
      <w:ind w:left="240" w:hanging="0"/>
    </w:pPr>
    <w:rPr/>
  </w:style>
  <w:style w:type="paragraph" w:styleId="141" w:customStyle="1">
    <w:name w:val="Основной текст (14)1"/>
    <w:basedOn w:val="Normal"/>
    <w:link w:val="140"/>
    <w:qFormat/>
    <w:rsid w:val="004967e3"/>
    <w:pPr>
      <w:shd w:val="clear" w:color="auto" w:fill="FFFFFF"/>
      <w:spacing w:lineRule="exact" w:line="211"/>
      <w:ind w:firstLine="400"/>
      <w:jc w:val="both"/>
    </w:pPr>
    <w:rPr>
      <w:rFonts w:ascii="Calibri" w:hAnsi="Calibri" w:eastAsia="Calibri" w:cs="" w:asciiTheme="minorHAnsi" w:cstheme="minorBidi" w:eastAsiaTheme="minorHAnsi" w:hAnsiTheme="minorHAnsi"/>
      <w:i/>
      <w:iCs/>
      <w:sz w:val="22"/>
      <w:szCs w:val="22"/>
      <w:lang w:eastAsia="en-US"/>
    </w:rPr>
  </w:style>
  <w:style w:type="paragraph" w:styleId="Leftmargin" w:customStyle="1">
    <w:name w:val="left_margin"/>
    <w:basedOn w:val="Normal"/>
    <w:qFormat/>
    <w:rsid w:val="009f4d19"/>
    <w:pPr>
      <w:spacing w:beforeAutospacing="1" w:afterAutospacing="1"/>
    </w:pPr>
    <w:rPr/>
  </w:style>
  <w:style w:type="paragraph" w:styleId="110" w:customStyle="1">
    <w:name w:val="1"/>
    <w:basedOn w:val="Normal"/>
    <w:link w:val="1a"/>
    <w:qFormat/>
    <w:rsid w:val="00d92794"/>
    <w:pPr>
      <w:widowControl w:val="false"/>
      <w:jc w:val="center"/>
    </w:pPr>
    <w:rPr>
      <w:b/>
      <w:sz w:val="28"/>
      <w:szCs w:val="30"/>
    </w:rPr>
  </w:style>
  <w:style w:type="paragraph" w:styleId="26" w:customStyle="1">
    <w:name w:val="2"/>
    <w:basedOn w:val="1"/>
    <w:link w:val="25"/>
    <w:qFormat/>
    <w:rsid w:val="00dd6946"/>
    <w:pPr>
      <w:spacing w:before="0" w:after="0"/>
      <w:jc w:val="right"/>
    </w:pPr>
    <w:rPr>
      <w:rFonts w:ascii="Times New Roman" w:hAnsi="Times New Roman"/>
      <w:sz w:val="28"/>
      <w:szCs w:val="30"/>
    </w:rPr>
  </w:style>
  <w:style w:type="paragraph" w:styleId="Style29">
    <w:name w:val="Содержимое таблицы"/>
    <w:basedOn w:val="Normal"/>
    <w:qFormat/>
    <w:pPr>
      <w:widowControl w:val="false"/>
      <w:suppressLineNumbers/>
    </w:pPr>
    <w:rPr/>
  </w:style>
  <w:style w:type="paragraph" w:styleId="Style30">
    <w:name w:val="Заголовок таблицы"/>
    <w:basedOn w:val="Style2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111" w:customStyle="1">
    <w:name w:val="Нет списка1"/>
    <w:uiPriority w:val="99"/>
    <w:semiHidden/>
    <w:unhideWhenUsed/>
    <w:qFormat/>
    <w:rsid w:val="00da0e09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39"/>
    <w:rsid w:val="004967e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F8ED6-C9A7-4F6C-82E7-2EFC1B933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Application>LibreOffice/7.0.6.2$Linux_X86_64 LibreOffice_project/00$Build-2</Application>
  <AppVersion>15.0000</AppVersion>
  <Pages>111</Pages>
  <Words>21167</Words>
  <Characters>149776</Characters>
  <CharactersWithSpaces>171003</CharactersWithSpaces>
  <Paragraphs>2298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2020-07-09T13:49:00Z</dcterms:created>
  <dc:creator>Татьяна</dc:creator>
  <dc:description/>
  <dc:language>ru-RU</dc:language>
  <cp:lastModifiedBy/>
  <cp:lastPrinted>2020-06-22T09:12:00Z</cp:lastPrinted>
  <dcterms:modified xsi:type="dcterms:W3CDTF">2023-08-30T20:58:56Z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