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Муниципальное казенное общеобразовательное учреждение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средняя общеобразовательная школа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proofErr w:type="spellStart"/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с.Старый</w:t>
      </w:r>
      <w:proofErr w:type="spellEnd"/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proofErr w:type="spellStart"/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Ирюк</w:t>
      </w:r>
      <w:proofErr w:type="spellEnd"/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proofErr w:type="spellStart"/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Малмыжского</w:t>
      </w:r>
      <w:proofErr w:type="spellEnd"/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района Кировской области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РАБОЧАЯ ПРОГРАММА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по технологии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для 7 класса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(базовый уровень)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Default="00A760F8" w:rsidP="00A760F8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right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Составила: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Набиуллина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 xml:space="preserve"> А.Р. </w:t>
      </w:r>
    </w:p>
    <w:p w:rsidR="00A760F8" w:rsidRPr="00BE7526" w:rsidRDefault="00A760F8" w:rsidP="00A760F8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right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учитель технологии</w:t>
      </w: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BE7526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</w:p>
    <w:p w:rsidR="00BE7526" w:rsidRPr="00BE7526" w:rsidRDefault="0068251F" w:rsidP="00BE7526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2023</w:t>
      </w:r>
      <w:bookmarkStart w:id="0" w:name="_GoBack"/>
      <w:bookmarkEnd w:id="0"/>
      <w:r w:rsidR="00BE7526" w:rsidRPr="00BE752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zh-CN"/>
        </w:rPr>
        <w:t>г.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Пояснительная записка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учебного предмета «Технология» составлена с учетом требований, предъявленных в Федеральном </w:t>
      </w:r>
      <w:r w:rsidRPr="00BE752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государственном образовательном стандарте основного общего образования по технологии (ФГОС ООО 2010г)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Основой послужили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основная образовательная программа основного общего образования по </w:t>
      </w:r>
      <w:proofErr w:type="gram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 (</w:t>
      </w:r>
      <w:proofErr w:type="gram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ПООП ООО 2015 г.) и авторская рабочая программа по учебникам под ред. Н.В. Синица, В.Д. Симоненко, А.Т. Тищенко.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учебного курса технологии предназначена для обучения учащихся 7-х неделимых классов средней общеобразовательной школы и рассчитана на один учебный </w:t>
      </w:r>
      <w:proofErr w:type="gramStart"/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 .</w:t>
      </w:r>
      <w:proofErr w:type="gramEnd"/>
    </w:p>
    <w:p w:rsidR="00BE7526" w:rsidRPr="00BE7526" w:rsidRDefault="00BE7526" w:rsidP="00BE7526">
      <w:pPr>
        <w:numPr>
          <w:ilvl w:val="0"/>
          <w:numId w:val="19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Планируемые результаты освоения учебного предмета «Технология»</w:t>
      </w:r>
    </w:p>
    <w:p w:rsidR="00BE7526" w:rsidRPr="00BE7526" w:rsidRDefault="00BE7526" w:rsidP="00BE7526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Личностные результаты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проявление познавательных интересов и активности в данной области предметной технологической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выражение желания учиться и трудиться в промышленном производстве для удовлетворения текущих и перспективных потребностей;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развитие трудолюбия и ответственности за качество своей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овладение установками, нормами и правилами научной организации умственного и физического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самооценка умственных и физических способностей для труда в различных сферах с позиций будущей социализации и стратификации;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становление самоопределения в выбранной сфере будущей профессиональной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планирование образовательной и профессиональной карьеры;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осознание необходимости общественно полезного труда как условия безопасной и эффективной социализации;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бережное отношение к природным и хозяйственным ресурсам;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готовность к рациональному ведению домашнего хозяйства;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проявление технико-технологического и экономического мышления при организации своей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самооценка готовности к предпринимательской деятельности в сфере технического труда.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Личностные результаты отражают </w:t>
      </w:r>
      <w:proofErr w:type="spell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в части: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Гражданского воспитания</w:t>
      </w:r>
    </w:p>
    <w:p w:rsidR="00BE7526" w:rsidRPr="00BE7526" w:rsidRDefault="00BE7526" w:rsidP="00BE752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Патриотического воспитания</w:t>
      </w:r>
    </w:p>
    <w:p w:rsidR="00BE7526" w:rsidRPr="00BE7526" w:rsidRDefault="00BE7526" w:rsidP="00BE7526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ценностного отношения к отечественному культурному, историческому и научному наследию, понимания значения предмета технология в жизни современного общества, способности владеть достоверной информацией о передовых достижениях и открытиях мировой и отечественной технологической науки, заинтересованности в научных знаниях об устройстве мира и общества;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Духовно-нравственного воспитания</w:t>
      </w:r>
    </w:p>
    <w:p w:rsidR="00BE7526" w:rsidRPr="00BE7526" w:rsidRDefault="00BE7526" w:rsidP="00BE7526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BE7526" w:rsidRPr="00BE7526" w:rsidRDefault="00BE7526" w:rsidP="00BE7526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Эстетическое воспитание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предполагает:</w:t>
      </w:r>
    </w:p>
    <w:p w:rsidR="00BE7526" w:rsidRPr="00BE7526" w:rsidRDefault="00BE7526" w:rsidP="00BE7526">
      <w:pPr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BE7526" w:rsidRPr="00BE7526" w:rsidRDefault="00BE7526" w:rsidP="00BE7526">
      <w:pPr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равных для всех детей возможностей доступа к культурным ценностям;</w:t>
      </w:r>
    </w:p>
    <w:p w:rsidR="00BE7526" w:rsidRPr="00BE7526" w:rsidRDefault="00BE7526" w:rsidP="00BE7526">
      <w:pPr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культуре, языкам, традициям и обычаям народов, проживающих в Российской Федерации;</w:t>
      </w:r>
    </w:p>
    <w:p w:rsidR="00BE7526" w:rsidRPr="00BE7526" w:rsidRDefault="00BE7526" w:rsidP="00BE7526">
      <w:pPr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BE7526" w:rsidRPr="00BE7526" w:rsidRDefault="00BE7526" w:rsidP="00BE7526">
      <w:pPr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популяризация российских культурных, нравственных и семейных ценностей;</w:t>
      </w:r>
    </w:p>
    <w:p w:rsidR="00BE7526" w:rsidRPr="00BE7526" w:rsidRDefault="00BE7526" w:rsidP="00BE7526">
      <w:pPr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сохранение, поддержки и развитие этнических культурных традиций и народного творчества.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Трудового воспитания</w:t>
      </w:r>
    </w:p>
    <w:p w:rsidR="00BE7526" w:rsidRPr="00BE7526" w:rsidRDefault="00BE7526" w:rsidP="00BE752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коммуникативной компетентности в общественно полезной, учебно-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Экологического воспитания</w:t>
      </w:r>
    </w:p>
    <w:p w:rsidR="00BE7526" w:rsidRPr="00BE7526" w:rsidRDefault="00BE7526" w:rsidP="00BE752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BE7526" w:rsidRPr="00BE7526" w:rsidRDefault="00BE7526" w:rsidP="00BE752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BE7526" w:rsidRPr="00BE7526" w:rsidRDefault="00BE7526" w:rsidP="00BE752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экологического мышления, умения руководствоваться им в познавательной, коммуникативной и социальной практике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Ценностей научного познания</w:t>
      </w:r>
    </w:p>
    <w:p w:rsidR="00BE7526" w:rsidRPr="00BE7526" w:rsidRDefault="00BE7526" w:rsidP="00BE752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Мировоззренческих представлений</w:t>
      </w:r>
      <w:proofErr w:type="gram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BE7526" w:rsidRPr="00BE7526" w:rsidRDefault="00BE7526" w:rsidP="00BE752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BE7526" w:rsidRPr="00BE7526" w:rsidRDefault="00BE7526" w:rsidP="00BE752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Познавательной и информационной культуры,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 числе</w:t>
      </w:r>
      <w:proofErr w:type="gram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к обучению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воспитательного потенциала урока предполагает следующее (из Программы воспитания утвержденной приказом директора от 01.09.2021 №78-ОД)</w:t>
      </w:r>
      <w:r w:rsidRPr="00BE75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установление доверительных отношений между учителем и его учениками, способствующ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iCs/>
          <w:sz w:val="24"/>
          <w:szCs w:val="24"/>
          <w:lang w:val="x-none" w:eastAsia="ru-RU"/>
        </w:rPr>
        <w:t xml:space="preserve">использование 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организация шефства мотивированных и эрудированных учащихся над их неуспевающими одноклассниками, дающ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школьникам социально значимый опыт сотрудничества и взаимной помощи;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752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Метапредметными</w:t>
      </w:r>
      <w:proofErr w:type="spell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алгоритмизированное планирование процесса познавательно-трудовой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поиск новых решений возникшей технической или организационной проблемы;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самостоятельная организация и выполнение различных творческих работ по созданию технических изделий;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виртуальное и натурное моделирование технических объектов и технологических процессов;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выявление потребностей, проектирование и создание объектов, имеющих потребительную стоимость;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  <w:proofErr w:type="spell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базы данных;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использование дополнительной информации при проектировании и создании объектов, имеющих личностную или общественно значимую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потребительную стоимость;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  согласование и координация совместной познавательно-трудовой деятельности с другими ее участниками;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объективное оценивание вклада своей познавательно-трудовой деятельности в решение общих задач коллектива;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диагностика результатов познавательно-трудовой деятельности по принятым критериям и показателям;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обоснование путей и средств устранения ошибок или разрешения противоречий в выполняемых технологических процессах;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соблюдение норм и правил культуры труда в соответствии с технологической культурой производства;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соблюдение норм и правил безопасности познавательно-трудовой деятельности и созидательного труда.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Предметными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познавательной сфере: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оценка технологических свойств сырья, материалов и областей их применения;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ориентация в имеющихся и возможных средствах и технологиях создания объектов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владение алгоритмами и методами решения организационных и технико-технологических задач;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распознавание видов, назначения материалов, инструментов и оборудования, применяемого в технологических процессах;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владение кодами и методами чтения и способами графического представления технической, технологической и инструктивной информации;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применение элементов прикладной экономики при обосновании технологий и проектов.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трудовой сфере: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планирование технологического процесса и процесса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подбор материалов с учетом характера объекта труда и технологии;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проведение необходимых опытов и исследований при подборе сырья, материалов и проектировании объекта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подбор инструментов и оборудования с учетом требований технологии и материально-энергетических ресурсов;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проектирование последовательности операций и составление операционной карты работ;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выполнение технологических операций с соблюдением установленных норм, стандартов и ограничений;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соблюдение норм и правил безопасности труда, пожарной безопасности, правил санитарии и гигиены;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соблюдение трудовой и технологической дисциплины;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обоснование критериев и показателей качества промежуточных и конечных результатов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выбор и использование кодов, средств и видов пред </w:t>
      </w:r>
      <w:proofErr w:type="spell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ставления</w:t>
      </w:r>
      <w:proofErr w:type="spell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технической и технологической информации и знаковых систем в соответствии с коммуникативной задачей, сферой и ситуацией общения;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подбор и применение инструментов, приборов и оборудования в технологических процессах с учетом областей их применения;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выявление допущенных ошибок в процессе труда и обоснование способов их исправления;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документирование результатов труда и проектной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расчет себестоимости продукта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примерная экономическая оценка возможной прибыли с учетом сложившейся ситуации на рынке товаров и услуг.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мотивационной сфере: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оценивание своей способности и готовности к труду в конкретной предметной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оценивание своей способности и готовности к предпринимательской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выраженная готовность к труду в сфере материального производства или сфере услуг;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согласование своих потребностей и требований с потребностями и требованиями других участников познавательно-трудовой деятельности;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осознание ответственности за качество результатов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наличие экологической культуры при обосновании объекта труда и выполнении работ;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стремление к экономии и бережливости в расходовании времени, материалов, денежных средств и труда.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эстетической сфере: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дизайнерское проектирование изделия или рациональная эстетическая организация работ;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моделирование художественного оформления объекта труда и оптимальное планирование работ;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разработка варианта рекламы выполненного объекта или результатов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эстетическое и рациональное оснащение рабочего места с учетом требований эргономики и научной организации труда;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рациональный выбор рабочего костюма и опрятное содержание рабочей одежды.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коммуникативной сфере: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формирование рабочей группы для выполнения проекта с учетом общности интересов и возможностей будущих членов трудового коллектива;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выбор знаковых систем и средств для кодирования и оформления информации в процессе коммуникации;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оформление коммуникационной и технологической документации с учетом требований действующих нормативов и стандартов;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публичная презентация и защита проекта изделия, продукта труда или услуги;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разработка вариантов рекламных образов, слоганов и лейблов;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потребительская оценка зрительного ряда действующей рекламы.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физиолого-психологической сфере: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развитие моторики и координации движений рук при работе с ручными инструментами и выполнении операций с помощью машин и механизмов;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достижение необходимой точности движений при выполнении различных технологических операций;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соблюдение требуемой величины усилия, прикладываемого к инструменту, с учетом технологических требований;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сочетание образного и логического мышления в процессе проектной деятельности.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</w:t>
      </w:r>
      <w:r w:rsidRPr="00BE752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Тематическое планирование с указанием часов, отводимых на освоение каждой темы</w:t>
      </w:r>
    </w:p>
    <w:tbl>
      <w:tblPr>
        <w:tblW w:w="104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38"/>
        <w:gridCol w:w="993"/>
        <w:gridCol w:w="1559"/>
      </w:tblGrid>
      <w:tr w:rsidR="00BE7526" w:rsidRPr="00BE7526" w:rsidTr="00462E14">
        <w:trPr>
          <w:trHeight w:hRule="exact" w:val="928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526" w:rsidRPr="00BE7526" w:rsidRDefault="00BE7526" w:rsidP="00BE7526">
            <w:pPr>
              <w:shd w:val="clear" w:color="auto" w:fill="FFFFFF"/>
              <w:tabs>
                <w:tab w:val="left" w:pos="1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Разделы и темы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восп.деят</w:t>
            </w:r>
            <w:proofErr w:type="spellEnd"/>
          </w:p>
        </w:tc>
      </w:tr>
      <w:tr w:rsidR="00BE7526" w:rsidRPr="00BE7526" w:rsidTr="00462E14">
        <w:trPr>
          <w:trHeight w:hRule="exact" w:val="324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Вводное занятие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1,2,3,4,5,6</w:t>
            </w:r>
          </w:p>
        </w:tc>
      </w:tr>
      <w:tr w:rsidR="00BE7526" w:rsidRPr="00BE7526" w:rsidTr="00462E14">
        <w:trPr>
          <w:trHeight w:hRule="exact" w:val="28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Технологии творческой и опытнической деятельности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7526" w:rsidRPr="00BE7526" w:rsidTr="00462E14">
        <w:trPr>
          <w:trHeight w:hRule="exact" w:val="275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Исследовательская и созидательная деятельность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1,2,3,6,7</w:t>
            </w:r>
          </w:p>
        </w:tc>
      </w:tr>
      <w:tr w:rsidR="00BE7526" w:rsidRPr="00BE7526" w:rsidTr="00462E14">
        <w:trPr>
          <w:trHeight w:hRule="exact" w:val="28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творческих проектов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1,3,6,7</w:t>
            </w:r>
          </w:p>
        </w:tc>
      </w:tr>
      <w:tr w:rsidR="00BE7526" w:rsidRPr="00BE7526" w:rsidTr="00462E14">
        <w:trPr>
          <w:trHeight w:hRule="exact" w:val="283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Интерьер жилого дома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7526" w:rsidRPr="00BE7526" w:rsidTr="00462E14">
        <w:trPr>
          <w:trHeight w:hRule="exact" w:val="302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Кулинария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7526" w:rsidRPr="00BE7526" w:rsidTr="00462E14">
        <w:trPr>
          <w:trHeight w:hRule="exact" w:val="263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питания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3,4,6,7</w:t>
            </w:r>
          </w:p>
        </w:tc>
      </w:tr>
      <w:tr w:rsidR="00BE7526" w:rsidRPr="00BE7526" w:rsidTr="00462E14">
        <w:trPr>
          <w:trHeight w:hRule="exact" w:val="29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 пищи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3,4,6,7</w:t>
            </w:r>
          </w:p>
        </w:tc>
      </w:tr>
      <w:tr w:rsidR="00BE7526" w:rsidRPr="00BE7526" w:rsidTr="00462E14">
        <w:trPr>
          <w:trHeight w:hRule="exact" w:val="285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Этикет. Сервировка стола.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3,4,6,7</w:t>
            </w:r>
          </w:p>
        </w:tc>
      </w:tr>
      <w:tr w:rsidR="00BE7526" w:rsidRPr="00BE7526" w:rsidTr="00462E14">
        <w:trPr>
          <w:trHeight w:hRule="exact" w:val="27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материаловедения.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7526" w:rsidRPr="00BE7526" w:rsidTr="00462E14">
        <w:trPr>
          <w:trHeight w:hRule="exact" w:val="294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машиноведения.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7526" w:rsidRPr="00BE7526" w:rsidTr="00462E14">
        <w:trPr>
          <w:trHeight w:hRule="exact" w:val="27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Художественные ремесла.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7526" w:rsidRPr="00BE7526" w:rsidTr="00462E14">
        <w:trPr>
          <w:trHeight w:hRule="exact" w:val="288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Ручная роспись тканей.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3,4,6,7</w:t>
            </w:r>
          </w:p>
        </w:tc>
      </w:tr>
      <w:tr w:rsidR="00BE7526" w:rsidRPr="00BE7526" w:rsidTr="00462E14">
        <w:trPr>
          <w:trHeight w:hRule="exact" w:val="292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Плетение из тесьмы.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3,4,6,7</w:t>
            </w:r>
          </w:p>
        </w:tc>
      </w:tr>
      <w:tr w:rsidR="00BE7526" w:rsidRPr="00BE7526" w:rsidTr="00462E14">
        <w:trPr>
          <w:trHeight w:hRule="exact" w:val="281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 художественно-прикладной обработки  материалов.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7526" w:rsidRPr="00BE7526" w:rsidTr="00462E14">
        <w:trPr>
          <w:trHeight w:hRule="exact" w:val="286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художественной обработки металлов.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3,4,5,6,7</w:t>
            </w:r>
          </w:p>
        </w:tc>
      </w:tr>
      <w:tr w:rsidR="00BE7526" w:rsidRPr="00BE7526" w:rsidTr="00462E14">
        <w:trPr>
          <w:trHeight w:hRule="exact" w:val="559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 ручной и машинной обработки древесины и древесных материалов.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3,4,5,6,7</w:t>
            </w:r>
          </w:p>
        </w:tc>
      </w:tr>
      <w:tr w:rsidR="00BE7526" w:rsidRPr="00BE7526" w:rsidTr="00462E14">
        <w:trPr>
          <w:trHeight w:hRule="exact" w:val="283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 ручной и машинной обработки металлов.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3,4,6,7</w:t>
            </w:r>
          </w:p>
        </w:tc>
      </w:tr>
      <w:tr w:rsidR="00BE7526" w:rsidRPr="00BE7526" w:rsidTr="00462E14">
        <w:trPr>
          <w:trHeight w:hRule="exact" w:val="288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E7526" w:rsidRPr="00BE7526" w:rsidRDefault="00BE7526" w:rsidP="00BE7526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3.</w:t>
      </w:r>
      <w:r w:rsidRPr="00BE7526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Содержание учебного предмета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u w:val="single"/>
          <w:lang w:eastAsia="ru-RU"/>
        </w:rPr>
        <w:t>Вводное занятие (1 ч)</w:t>
      </w:r>
    </w:p>
    <w:p w:rsidR="00BE7526" w:rsidRPr="00BE7526" w:rsidRDefault="00BE7526" w:rsidP="00BE7526">
      <w:p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Основные теоретические сведения. </w:t>
      </w:r>
    </w:p>
    <w:p w:rsidR="00BE7526" w:rsidRPr="00BE7526" w:rsidRDefault="00BE7526" w:rsidP="00BE7526">
      <w:pPr>
        <w:shd w:val="clear" w:color="auto" w:fill="FFFFFF"/>
        <w:tabs>
          <w:tab w:val="left" w:pos="29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как учебная дисциплина и как наука. Цель и задачи изучения предмета «Технология» в 7 классе. Содержание предмета. Последовательность его изу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чения. Санитарно-гигиенические требования и правила внут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реннего распорядка при работе в школьных мастерских. Орга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низация теоретической и практической частей урока.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Практические работы</w:t>
      </w: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6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содержанием и после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довательностью изучения предмета «Технология» в 7 классе. Знакомство с библиотечкой кабинета, электронными средства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обучения.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Варианты объектов труда.</w:t>
      </w: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Учебники «Технология. Технологии ведения дома», «Технология. Индустриальные технологии» для 7-х классов, библиотечка кабинета. Элек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тронные средства обучения.</w:t>
      </w:r>
    </w:p>
    <w:p w:rsidR="00BE7526" w:rsidRPr="00BE7526" w:rsidRDefault="00BE7526" w:rsidP="00BE7526">
      <w:pPr>
        <w:keepNext/>
        <w:keepLines/>
        <w:widowControl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shd w:val="clear" w:color="auto" w:fill="FFFFFF"/>
          <w:lang w:eastAsia="x-none"/>
        </w:rPr>
      </w:pPr>
      <w:r w:rsidRPr="00BE7526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shd w:val="clear" w:color="auto" w:fill="FFFFFF"/>
          <w:lang w:eastAsia="x-none"/>
        </w:rPr>
        <w:lastRenderedPageBreak/>
        <w:t>Интерьер жилого дома (9 ч)</w:t>
      </w:r>
    </w:p>
    <w:p w:rsidR="00BE7526" w:rsidRPr="00BE7526" w:rsidRDefault="00BE7526" w:rsidP="00BE7526">
      <w:pPr>
        <w:keepNext/>
        <w:keepLines/>
        <w:widowControl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x-none"/>
        </w:rPr>
      </w:pPr>
      <w:r w:rsidRPr="00BE752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eastAsia="x-none"/>
        </w:rPr>
        <w:t>Освещение жилого помещения (1ч)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Значимость и виды элек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троосветительных прибо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ров. Пути экономии элек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троэнергии. Лампы нака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ливания и люминесцент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ные лампы дневного света,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достоинства, недостат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и особенности эксплуа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тации. ТБ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Практические работы.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Выполнение электронной презентации «Освещение жилого дома».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Бытовые осветительные приборы, лампы. Таблицы, схемы.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BE7526" w:rsidRPr="00BE7526" w:rsidRDefault="00BE7526" w:rsidP="00BE7526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Оформление и гигиена жилища (2 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Предметы искусства и коллекции в интерьере. Оформление и размещение картин. Размещение коллекций. Гигиена жилища. Виды уборки. Технологии профессиональной уборки помещений. Бытовые приборы для уборки и создания микроклимата.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Практические работы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Генеральная уборка кабинета технологии.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Рабочая одежда, ведра, тряпки, чистящие средства.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11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Бытовые электроприборы (2ч)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Основные теоретические сведения. </w:t>
      </w:r>
    </w:p>
    <w:p w:rsidR="00BE7526" w:rsidRPr="00BE7526" w:rsidRDefault="00BE7526" w:rsidP="00BE75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пылесос, его функции. Робот-пылесос. Поня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тие о микроклимате. Приборы для создания микроклимата (климатические приборы): кондиционер, ионизатор-очиститель воздуха, озонатор. Функции климатических приборов.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Практические работы. </w:t>
      </w:r>
    </w:p>
    <w:p w:rsidR="00BE7526" w:rsidRPr="00BE7526" w:rsidRDefault="00BE7526" w:rsidP="00BE75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потребности в бытовых электроприборах для уборки и создания микроклимата в помещении.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11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Основы технологии малярных работ (2ч)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BE7526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Основные теоретические сведения. 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E7526">
        <w:rPr>
          <w:rFonts w:ascii="Times New Roman" w:eastAsia="Calibri" w:hAnsi="Times New Roman" w:cs="Times New Roman"/>
          <w:color w:val="000000"/>
          <w:sz w:val="24"/>
          <w:szCs w:val="24"/>
        </w:rPr>
        <w:t>Общие сведения о малярных и лакокрасочных материалах. Инструменты и приспособления для выполнения малярных работ. Технология проведения малярных работ. Правила безопасности труда. Знакомство с профессией маляр.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Практические работы.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технологии малярных работ.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115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Основы технологии плиточных работ (2ч)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11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E7526">
        <w:rPr>
          <w:rFonts w:ascii="Times New Roman" w:eastAsia="Calibri" w:hAnsi="Times New Roman" w:cs="Times New Roman"/>
          <w:color w:val="000000"/>
          <w:sz w:val="24"/>
          <w:szCs w:val="24"/>
        </w:rPr>
        <w:t>Виды плиток для отделки помещений. Способы крепления плиток. Инструменты и приспособления для плиточных работ. Правила безопасности труда. Знакомство с профессией плиточник.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работы.</w:t>
      </w:r>
    </w:p>
    <w:p w:rsidR="00BE7526" w:rsidRPr="00BE7526" w:rsidRDefault="00BE7526" w:rsidP="00BE752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технологии плиточных работ.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Кулинария (14ч)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Физиология питания (2 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 xml:space="preserve">Основные теоретические сведения.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минеральных веществ в питании человека.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микроорганизмах, их воздействие на пищевые продукты. Пище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вые инфекции. Источники и пути проникновения. За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болевания, передающиеся через пищу. Определение срока годности консервов по маркировке на банке. Профилактика инфекций, первая помощь при отрав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лениях.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Практические работы.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с таблицами</w:t>
      </w:r>
      <w:r w:rsidRPr="00BE7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«Содержание минеральных веществ в различных продуктах».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«Определение доброкачественности продукции»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Рабочая тетрадь</w:t>
      </w:r>
      <w:r w:rsidRPr="00BE7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раздаточный дидактический материал.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Блюда из молока и кисломолочных продуктов (2ч)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43" w:right="115" w:firstLine="4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молока и кисломолочных продуктов в питании человека. Химический состав молока.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38" w:right="120" w:firstLine="4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определения качества молока. Условия и сроки хранения свежего молока. Обеззараживание молока с по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мощью тепловой кулинарной обработки.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34" w:firstLine="4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приготовления молочных супов и каш. Посуда для варки молочных блюд. Оценка качества готовых блюд, подача их к столу.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19" w:right="130" w:firstLine="4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Ассортимент кисломолочных продуктов и творожных из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делий. Технология приготовления творога из простокваши без подогрева и с подогревом. Способы удаления сыворотки. Ку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линарные блюда из творога, технология их приготовления.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</w:t>
      </w: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softHyphen/>
        <w:t>тические работы.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молочного супа или молочной каши.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4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блюда из творога.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19" w:right="139" w:firstLine="4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качества молочных блюд лабораторными методами.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Плакаты, таблицы, молоко, кефир, творог.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418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Изделия из жидкого теста (2 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5" w:right="110" w:firstLine="4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теоретические сведения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теста. Просеивание муки. Способы приготовления теста для блинов, оладий и блинчиков. Пищевые разрыхлите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теста, их роль в кулинарии. Технология выпечки блинов, оладий и блинчиков. Блины с приправами.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130" w:firstLine="4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Оборудование, посуда и инвентарь для замешивания тес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та и выпечки блинов. Подача блинов к столу.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</w:t>
      </w: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softHyphen/>
        <w:t>тические работы.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4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качества меда.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4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Выпечка блинов.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Мука, молоко, вода, яйца, соль, сахар.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Мучные изделия (4 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Основные теоретические сведения. 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и приспособления. Продукты для приготовления мучных изделий. Качество муки. Раз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рыхлители теста. Виды теста (бисквитное, слоё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ное, песочное, соленое). Рецептура и технология приготовле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ния теста. 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Инструменты и приспособления для раскатки тес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та. Правила варки. Спосо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бы приготовления пресно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теста. Виды начинок. ТБ при обращении с элек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троплитой.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Способы приготовления 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бисквитного теста, рецеп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тура. Виды начинок.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Способы оформления. ТБ. 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Практические работы.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изделий из пресного слоеного теста.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изделий из песочного теста.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Рабочая тетрадь</w:t>
      </w:r>
      <w:r w:rsidRPr="00BE75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раздаточный дидактический материал, технологические карты.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Сладости, десерты, напитки (2 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Основные теоретические сведения.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сахара в питании человека.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Сладости.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приготовления не печеных кондитерских изделий.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Десерты. Виды и способы </w:t>
      </w:r>
      <w:proofErr w:type="gramStart"/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приготовления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изделий</w:t>
      </w:r>
      <w:proofErr w:type="gram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Технология приготовления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желе, мусса, суфле.  Технология приготовления напитков.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</w:t>
      </w: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softHyphen/>
        <w:t>тические работы.</w:t>
      </w:r>
    </w:p>
    <w:p w:rsidR="00BE7526" w:rsidRPr="00BE7526" w:rsidRDefault="00BE7526" w:rsidP="00BE752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сладких блюд и напитков.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Сервировка сладкого стола. Праздничный этикет (2ч)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Основные теоретические сведения. </w:t>
      </w:r>
    </w:p>
    <w:p w:rsidR="00BE7526" w:rsidRPr="00BE7526" w:rsidRDefault="00BE7526" w:rsidP="00BE7526">
      <w:pPr>
        <w:spacing w:after="0" w:line="240" w:lineRule="auto"/>
        <w:ind w:left="20" w:right="20" w:firstLine="5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Меню сладкого стола. Сервировка сладкого стола. Набор столового белья, приборов и посуды. Подача кондитерских изделий и сладких блюд. Правила поведения за столом и пользования десертными приборами. Сладкий стол фуршет. Правила приглашения гостей. Разработка пригласительных билетов с помощью ПК.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работы.</w:t>
      </w:r>
    </w:p>
    <w:p w:rsidR="00BE7526" w:rsidRPr="00BE7526" w:rsidRDefault="00BE7526" w:rsidP="00BE7526">
      <w:pPr>
        <w:spacing w:after="0" w:line="240" w:lineRule="auto"/>
        <w:ind w:left="20" w:firstLine="5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приглашения на праздник с помощью ПК.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Рабочая тетрадь, 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раздаточный дидактический материал.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СОЗДАНИЕ ИЗДЕЛИЙ ИЗ ТЕКСТИЛЬНЫХ МАТЕРИАЛОВ (6 Ч.)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Натуральные </w:t>
      </w:r>
      <w:proofErr w:type="gramStart"/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волокна  животного</w:t>
      </w:r>
      <w:proofErr w:type="gramEnd"/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происхождения и ткани из них (2 ч)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</w:t>
      </w: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 </w:t>
      </w:r>
    </w:p>
    <w:p w:rsidR="00BE7526" w:rsidRPr="00BE7526" w:rsidRDefault="00BE7526" w:rsidP="00BE75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Классификация натуральных волокон животного происхождения. Шерсть, шелк, пух. Процесс получения нитей из этих волокон. Свойства натурального волокна животного происхождения. </w:t>
      </w:r>
      <w:r w:rsidRPr="00BE75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 шерстяных, шелковых тканей в быту.</w:t>
      </w: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Саржевое и атласное переплетение в тканях. Понятие о раппорте, характеристика дефектов ткани.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Практические работы.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7526" w:rsidRPr="00BE7526" w:rsidRDefault="00BE7526" w:rsidP="00BE752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«Распознавание волокон животного происхождения». Заполнения в рабочей тетради таблицы «Отличительные признаки волокон». </w:t>
      </w:r>
    </w:p>
    <w:p w:rsidR="00BE7526" w:rsidRPr="00BE7526" w:rsidRDefault="00BE7526" w:rsidP="00BE752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«Определение видов тканей (шерстяные, шелковые) по их свойствам». </w:t>
      </w:r>
    </w:p>
    <w:p w:rsidR="00BE7526" w:rsidRPr="00BE7526" w:rsidRDefault="00BE7526" w:rsidP="00BE752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«Определение сырьевого состава тканей и изучение их свойств».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Варианты объектов труда</w:t>
      </w: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тетрадь. Коллекция «Волокна». Образцы тканей из волокон животного происхождения. Образцы древесных пород.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Швейная машина и приспособления к ней (2ч)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77" w:firstLine="5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7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Универсальные и специальные швейные машины.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Отличие бытовой от уни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версальной. Устройство качающегося челнока.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Приспособления и их применение в швейной ма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шине.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Практические работы.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«Уста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новка приспособлений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E7526" w:rsidRPr="00BE7526" w:rsidRDefault="00BE7526" w:rsidP="00BE7526">
      <w:pPr>
        <w:shd w:val="clear" w:color="auto" w:fill="FFFFFF"/>
        <w:tabs>
          <w:tab w:val="left" w:pos="709"/>
        </w:tabs>
        <w:spacing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Швейная машина, универсальные лапки для пришивания пуговиц, втачивания молнии, окантовки.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right="77" w:firstLine="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Схемы механических устройств. Прочтение схем (2ч)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Механические и автомати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ческие устройства, варианты их конструктивного выполнения. Условные 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обозначения элементов на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схемах. 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>Практические работы.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Чтение схем.</w:t>
      </w:r>
    </w:p>
    <w:p w:rsidR="00BE7526" w:rsidRPr="00BE7526" w:rsidRDefault="00BE7526" w:rsidP="00BE7526">
      <w:pPr>
        <w:shd w:val="clear" w:color="auto" w:fill="FFFFFF"/>
        <w:tabs>
          <w:tab w:val="left" w:pos="6994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Швейная машина, таблицы, схемы.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ab/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Художественные ремесла</w:t>
      </w:r>
      <w:r w:rsidRPr="00BE7526"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(10ч.)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Ручная роспись тканей (2ч)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ручной росписи тканей. Подготовка тканей к росписи. Виды батика. Технология горячего бати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ка. Декоративные эффекты в горя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Практические работы.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Выполнение образца росписи ткани в технике холодного батика.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Плетение из тесьмы (8ч)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Основные теоретические сведения.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История развития техники плетения из тесьмы. Основные приемы плетения узлов в технике «Макраме». Мате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риалы и инструменты, со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ставление схемы изделия. Подбор инструментов,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приспособлений, материа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 для плетения. Технология, приемы и особенности плетения из тесьмы. Под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бор инструментов, приспо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соблений, материалов для плетения.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Значимость художественного оформления изделия, 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соответствие отделки на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значению. Современные материалы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отделки и перспективы их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Практические работы.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«Способы плетения тесьмой в четыре и пять рядов»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10" w:firstLine="416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«Основные приемы и узлы макраме»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10" w:firstLine="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«Разработка технологической карты по плетению </w:t>
      </w:r>
      <w:proofErr w:type="gram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амулета »</w:t>
      </w:r>
      <w:proofErr w:type="gramEnd"/>
    </w:p>
    <w:p w:rsidR="00BE7526" w:rsidRPr="00BE7526" w:rsidRDefault="00BE7526" w:rsidP="00BE7526">
      <w:pPr>
        <w:shd w:val="clear" w:color="auto" w:fill="FFFFFF"/>
        <w:spacing w:after="0" w:line="240" w:lineRule="auto"/>
        <w:ind w:left="10" w:firstLine="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«Изготовление изделия из тесьмы-</w:t>
      </w:r>
      <w:proofErr w:type="gram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денечки »</w:t>
      </w:r>
      <w:proofErr w:type="gramEnd"/>
    </w:p>
    <w:p w:rsidR="00BE7526" w:rsidRPr="00BE7526" w:rsidRDefault="00BE7526" w:rsidP="00BE7526">
      <w:pPr>
        <w:shd w:val="clear" w:color="auto" w:fill="FFFFFF"/>
        <w:spacing w:after="0" w:line="240" w:lineRule="auto"/>
        <w:ind w:left="10" w:firstLine="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«Художественная обработка ручки тесьмой»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10" w:firstLine="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«Плетение кашпо» 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Тесьма, шнур, нитки, ленточки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Технологии художественно-прикладной обработки материалов (8 ч)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Тиснение по фольге (6ч)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теоретические сведения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7526" w:rsidRPr="00BE7526" w:rsidRDefault="00BE7526" w:rsidP="00BE7526">
      <w:pPr>
        <w:tabs>
          <w:tab w:val="left" w:pos="16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Краткие сведения из исто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рии старинного рукоделия. Инструменты и материалы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декора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тивного изделия. Работа 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 каталогами, литературой, экспонатами. ТБ.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left="10" w:firstLine="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Виды декоративно-приклад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ного творчества. Народные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и культура при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готовления декоративно-прикладных изделий. На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значение декоративно-прикладных изделий.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Составление технологиче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карты выполнения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изделия. Способы перево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да рисунка на фольгу.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Технология изготовления декоративно-прикладного изделия: выдавливание ри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сунка по контуру, исполь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зование природных мате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риалов.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Виды и способы оформле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готового изделия. Уход за изделием.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Правила безопасного труда.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Практические работы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«П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еревод рисунка на фольгу</w:t>
      </w:r>
      <w:proofErr w:type="gramStart"/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», </w:t>
      </w: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Изготовление изделия рифление на фольге».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Фольга, картон, ручка.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lastRenderedPageBreak/>
        <w:t>Декоративные изделия из проволоки. Басма (4ч)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изготовления декоративных изделий из прово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локи (ажурная скульптура из металла). Материалы, инструмен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ты, приспособления. Особенности технологии ручного тиснения. Технология получения рельефных рисунков на фольге в технике басмы.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Практические работы</w:t>
      </w:r>
    </w:p>
    <w:p w:rsidR="00BE7526" w:rsidRPr="00BE7526" w:rsidRDefault="00BE7526" w:rsidP="00BE7526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Изготовление декоративного изделия из проволоки.</w:t>
      </w:r>
    </w:p>
    <w:p w:rsidR="00BE7526" w:rsidRPr="00BE7526" w:rsidRDefault="00BE7526" w:rsidP="00BE7526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Изготовление басмы.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труда.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Проволока, молоток, плоскогубцы, линейка.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Просечной металл. Чеканка (4ч)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теоретические сведения.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художественной обработки изделий в технике просечного металла (просечное железо). Инструменты для про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сечки или выпиливания.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Чеканка, история её возникновения, виды. Материалы изде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лий и инструменты. Технология чеканки: разработка эскиза, под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готовка металлической пластины, перенос изображения на пла</w:t>
      </w:r>
      <w:r w:rsidRPr="00BE75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стину, выполнение чеканки, зачистка и отделка.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Практические работы</w:t>
      </w:r>
    </w:p>
    <w:p w:rsidR="00BE7526" w:rsidRPr="00BE7526" w:rsidRDefault="00BE7526" w:rsidP="00BE7526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Изготовление изделий в технике просечного металла.</w:t>
      </w:r>
    </w:p>
    <w:p w:rsidR="00BE7526" w:rsidRPr="00BE7526" w:rsidRDefault="00BE7526" w:rsidP="00BE7526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Изготовление металлических рельефов методом чеканки.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ТЕХНОЛОГИИ РУЧНОЙ И МАШИННОЙ ОБРАБОТКИ ДРЕВЕСИНЫ 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И ДРЕВЕСНЫХ материалов (2 ч.)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Древесина. Конструкторская и технологическая документация. (2ч)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Конструкторская и технологическая документация. Чертежи деталей и изделий из древесины. Технологические карты изготовления деталей из древесины.  Конструирование и моделирование изделий из древесины. 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работы.</w:t>
      </w:r>
    </w:p>
    <w:p w:rsidR="00BE7526" w:rsidRPr="00BE7526" w:rsidRDefault="00BE7526" w:rsidP="00BE75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чертежа детали из древесины.</w:t>
      </w:r>
    </w:p>
    <w:p w:rsidR="00BE7526" w:rsidRPr="00BE7526" w:rsidRDefault="00BE7526" w:rsidP="00BE7526">
      <w:pPr>
        <w:tabs>
          <w:tab w:val="left" w:pos="1290"/>
        </w:tabs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ТЕХНОЛОГИИ РУЧНОЙ И МАШИННОЙ ОБРАБОТКИ МЕТАЛЛОВ (2Ч)</w:t>
      </w:r>
    </w:p>
    <w:p w:rsidR="00BE7526" w:rsidRPr="00BE7526" w:rsidRDefault="00BE7526" w:rsidP="00BE7526">
      <w:pPr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Классификация сталей. Термическая обработка сталей (2ч)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</w:t>
      </w: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7526" w:rsidRPr="00BE7526" w:rsidRDefault="00BE7526" w:rsidP="00BE752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сталей. Конструкционные и инструментальные стали. Термическая обработка сталей. Закалка, отпуск, отжиг. Выбор стали для изделия в соответствии с его функциональным назначением.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Практические работы</w:t>
      </w: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 </w:t>
      </w:r>
    </w:p>
    <w:p w:rsidR="00BE7526" w:rsidRPr="00BE7526" w:rsidRDefault="00BE7526" w:rsidP="00BE752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«Изучение марок сталей, применяемых в различных областях деятельности человека».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Варианты объектов труда</w:t>
      </w: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закалённой и незакалённой сталей.</w:t>
      </w:r>
    </w:p>
    <w:p w:rsidR="00BE7526" w:rsidRPr="00BE7526" w:rsidRDefault="00BE7526" w:rsidP="00BE7526">
      <w:pPr>
        <w:spacing w:after="0" w:line="240" w:lineRule="auto"/>
        <w:ind w:firstLine="283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</w:t>
      </w:r>
      <w:r w:rsidRPr="00BE7526">
        <w:rPr>
          <w:rFonts w:ascii="Times New Roman" w:eastAsia="Times New Roman" w:hAnsi="Times New Roman" w:cs="Times New Roman"/>
          <w:b/>
          <w:bCs/>
          <w:caps/>
          <w:spacing w:val="-1"/>
          <w:sz w:val="24"/>
          <w:szCs w:val="24"/>
          <w:lang w:eastAsia="ru-RU"/>
        </w:rPr>
        <w:t>ТЕХНОЛОГИИ ТВОРЧЕСКОЙ И ОПЫТНИЧЕСКОЙ ДЕЯТЕЛЬНОСТИ (10 ч)</w:t>
      </w:r>
    </w:p>
    <w:p w:rsidR="00BE7526" w:rsidRPr="00BE7526" w:rsidRDefault="00BE7526" w:rsidP="00BE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t>Разра</w:t>
      </w:r>
      <w:r w:rsidRPr="00BE7526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ботка дизайнер</w:t>
      </w:r>
      <w:r w:rsidRPr="00BE7526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t>ской задачи с при</w:t>
      </w:r>
      <w:r w:rsidRPr="00BE7526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менением компь</w:t>
      </w: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softHyphen/>
        <w:t>ютера (6 ч)</w:t>
      </w:r>
    </w:p>
    <w:p w:rsidR="00BE7526" w:rsidRPr="00BE7526" w:rsidRDefault="00BE7526" w:rsidP="00BE7526">
      <w:pPr>
        <w:tabs>
          <w:tab w:val="left" w:pos="7410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tabs>
          <w:tab w:val="left" w:pos="7410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Под проектом понимается самостоятельная творчески завершенная работа, выполненная под руководством учителя. Выбор и обоснование проекта (проблема, потребность). Этапы выполнения проекта (подготовительный, технологический, заключительный). Правила выполнения 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 оформления творческого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проекта. Выбор и обосно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 проблемы, дизай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нерской задачи с примене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>нием компьютера, дизайн-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Работа с журналами, раз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работка рисунка. Подбор материалов по соответст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вующим критериям и ин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струментов. Технология выполнения выбранного изделия.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Выдвижение идей для вы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полнения учебного про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екта.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Последовательность выполнения изделия. ВТО.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тировка плана выполнения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в соответствии с проведенным анализом правильности выбора ре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шений. 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Практические работы презентация 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«Выбор и обосно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 проблемы, дизай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нерской задачи с примене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>нием компьютера»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«Дизайн анализ»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«Работа с журналами, раз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работка рисунка».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 </w:t>
      </w:r>
    </w:p>
    <w:p w:rsidR="00BE7526" w:rsidRPr="00BE7526" w:rsidRDefault="00BE7526" w:rsidP="00BE75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проект «Декоративная рамка для фотографии»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  <w:lang w:eastAsia="ru-RU"/>
        </w:rPr>
        <w:t>Экономиче</w:t>
      </w:r>
      <w:r w:rsidRPr="00BE7526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ское и эколо</w:t>
      </w: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гическое </w:t>
      </w:r>
      <w:r w:rsidRPr="00BE7526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  <w:lang w:eastAsia="ru-RU"/>
        </w:rPr>
        <w:t xml:space="preserve">обоснование </w:t>
      </w: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проекта (2 ч)</w:t>
      </w:r>
    </w:p>
    <w:p w:rsidR="00BE7526" w:rsidRPr="00BE7526" w:rsidRDefault="00BE7526" w:rsidP="00BE7526">
      <w:pPr>
        <w:tabs>
          <w:tab w:val="left" w:pos="74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Основные теоретические сведения.</w:t>
      </w:r>
    </w:p>
    <w:p w:rsidR="00BE7526" w:rsidRPr="00BE7526" w:rsidRDefault="00BE7526" w:rsidP="00BE7526">
      <w:pPr>
        <w:tabs>
          <w:tab w:val="left" w:pos="741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Экологическое обоснова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ние. Реклама. 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Выполнение творческого 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проекта.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Презентация готового из</w:t>
      </w:r>
      <w:r w:rsidRPr="00BE752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делия, защита проекта</w:t>
      </w:r>
      <w:r w:rsidRPr="00BE75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Требования к выполнению творческого проекта. Разработка технологического маршрута и эго поэтапного выполнения. В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ыбор темы с учетом требований экономики, экологии, современного дизайна и моды, </w:t>
      </w:r>
      <w:proofErr w:type="gramStart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возрастных и личностных интересов</w:t>
      </w:r>
      <w:proofErr w:type="gramEnd"/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обеспечивает положительную мотивацию и дифференциацию в обучении, активизирует самостоятельную творческую деятельность учащихся при выполнении проекта.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Практические работы.</w:t>
      </w:r>
    </w:p>
    <w:p w:rsidR="00BE7526" w:rsidRPr="00BE7526" w:rsidRDefault="00BE7526" w:rsidP="00BE752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proofErr w:type="gramStart"/>
      <w:r w:rsidRPr="00BE75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Презентация </w:t>
      </w:r>
      <w:r w:rsidRPr="00BE75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</w:t>
      </w:r>
      <w:proofErr w:type="gramEnd"/>
      <w:r w:rsidRPr="00BE752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Расчет себестоимости проекта»</w:t>
      </w:r>
    </w:p>
    <w:p w:rsidR="00BE7526" w:rsidRPr="00BE7526" w:rsidRDefault="00BE7526" w:rsidP="00BE75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Варианты объектов труда </w:t>
      </w:r>
      <w:r w:rsidRPr="00BE75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Таблицы, схемы, учебник.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Защита проекта (2 ч)</w:t>
      </w:r>
    </w:p>
    <w:p w:rsidR="00BE7526" w:rsidRPr="00BE7526" w:rsidRDefault="00BE7526" w:rsidP="00BE75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сообщения по защите проекта: цели проекта, обоснование возникшей проблемы и потребности, самооценка проделанной работы и качества изделия.</w:t>
      </w:r>
    </w:p>
    <w:p w:rsidR="00BE7526" w:rsidRPr="00BE7526" w:rsidRDefault="00BE7526" w:rsidP="00BE75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вниманию жюри технологической последовательности изготовления и чертежей выкроек изделия.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проект по разделу «Технологии ведения дома».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5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проект по разделу «Кулинария».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проект по разделу «Технологии художественно-прикладной обработки материалов».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left="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проект по разделу «Художественные ремёсла».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портфолио и разработка электронной презен</w:t>
      </w: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тации.</w:t>
      </w:r>
    </w:p>
    <w:p w:rsidR="00BE7526" w:rsidRPr="00BE7526" w:rsidRDefault="00BE7526" w:rsidP="00BE7526">
      <w:pPr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и защита творческого проекта.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BE7526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Планируемые результаты изучения учебного </w:t>
      </w:r>
    </w:p>
    <w:p w:rsidR="00BE7526" w:rsidRPr="00BE7526" w:rsidRDefault="00BE7526" w:rsidP="00BE7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BE7526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предмета «Технология»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Направление «Технологии ведения дома» 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«Кулинария»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научится:</w:t>
      </w:r>
    </w:p>
    <w:p w:rsidR="00BE7526" w:rsidRPr="00BE7526" w:rsidRDefault="00BE7526" w:rsidP="00BE7526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самостоятельно готовить для своей семьи простые кулинарные блюда из сырых и варёных овощей и фруктов, молока и молочных продуктов, яиц, рыбы, мяса, птицы, различных видов теста, круп, бобовых и макаронных изделий,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BE7526" w:rsidRPr="00BE7526" w:rsidRDefault="00BE7526" w:rsidP="00BE7526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>составлять рацион питания на основе физиологических потребностей организма;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пищевые продукты для удовлетворения потребностей организма в белках, углеводах, жирах, витаминах, минеральных веществах; 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своё рациональное питание в домашних условиях; 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способы обработки пищевых продуктов в целях сохранения в них питательных веществ;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экономить электрическую энергию при обработке пищевых продуктов; 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оформлять приготовленные блюда, сервировать стол; 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этикета за столом;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виды экологического загрязнения пищевых продуктов; 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влияние техногенной сферы на окружающую среду и здоровье человека;</w:t>
      </w:r>
    </w:p>
    <w:p w:rsidR="00BE7526" w:rsidRPr="00BE7526" w:rsidRDefault="00BE7526" w:rsidP="00BE7526">
      <w:pPr>
        <w:numPr>
          <w:ilvl w:val="0"/>
          <w:numId w:val="13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мероприятия по предотвращению негативного влияния техногенной сферы на окружающую среду и здоровье человека.</w:t>
      </w:r>
    </w:p>
    <w:p w:rsidR="00BE7526" w:rsidRPr="00BE7526" w:rsidRDefault="00BE7526" w:rsidP="00BE7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«Создание изделий из текстильных материалов»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научится:</w:t>
      </w:r>
    </w:p>
    <w:p w:rsidR="00BE7526" w:rsidRPr="00BE7526" w:rsidRDefault="00BE7526" w:rsidP="00BE7526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>изготовлять с помощью ручных инструментов и оборудования для швейных и декоративно-прикладных работ, швейной машины простые по конструкции модели швейных изделий, пользуясь технологической документацией;</w:t>
      </w:r>
    </w:p>
    <w:p w:rsidR="00BE7526" w:rsidRPr="00BE7526" w:rsidRDefault="00BE7526" w:rsidP="00BE7526">
      <w:pPr>
        <w:numPr>
          <w:ilvl w:val="0"/>
          <w:numId w:val="14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влажно-тепловую обработку швейных изделий.</w:t>
      </w:r>
    </w:p>
    <w:p w:rsidR="00BE7526" w:rsidRPr="00BE7526" w:rsidRDefault="00BE7526" w:rsidP="00BE7526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BE7526" w:rsidRPr="00BE7526" w:rsidRDefault="00BE7526" w:rsidP="00BE7526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>выполнять несложные приёмы моделирования швейных изделий;</w:t>
      </w:r>
    </w:p>
    <w:p w:rsidR="00BE7526" w:rsidRPr="00BE7526" w:rsidRDefault="00BE7526" w:rsidP="00BE7526">
      <w:pPr>
        <w:numPr>
          <w:ilvl w:val="0"/>
          <w:numId w:val="15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и исправлять дефекты швейных изделий;   </w:t>
      </w:r>
    </w:p>
    <w:p w:rsidR="00BE7526" w:rsidRPr="00BE7526" w:rsidRDefault="00BE7526" w:rsidP="00BE7526">
      <w:pPr>
        <w:numPr>
          <w:ilvl w:val="0"/>
          <w:numId w:val="15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художественную отделку швейных изделий;</w:t>
      </w:r>
    </w:p>
    <w:p w:rsidR="00BE7526" w:rsidRPr="00BE7526" w:rsidRDefault="00BE7526" w:rsidP="00BE7526">
      <w:pPr>
        <w:numPr>
          <w:ilvl w:val="0"/>
          <w:numId w:val="15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изготовлять изделия декоративно-прикладного искусства, региональных народных промыслов;</w:t>
      </w:r>
    </w:p>
    <w:p w:rsidR="00BE7526" w:rsidRPr="00BE7526" w:rsidRDefault="00BE7526" w:rsidP="00BE7526">
      <w:pPr>
        <w:numPr>
          <w:ilvl w:val="0"/>
          <w:numId w:val="15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основные стили одежды и современные направления моды.</w:t>
      </w:r>
    </w:p>
    <w:p w:rsidR="00BE7526" w:rsidRPr="00BE7526" w:rsidRDefault="00BE7526" w:rsidP="00BE7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«Технологии исследовательской, опытнической и проектной деятельности»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научится:</w:t>
      </w:r>
    </w:p>
    <w:p w:rsidR="00BE7526" w:rsidRPr="00BE7526" w:rsidRDefault="00BE7526" w:rsidP="00BE7526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 xml:space="preserve">планировать и выполнять учебные технологические проекты: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и формулировать проблему;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обосновывать цель проекта, конструкцию изделия, сущность итогового продукта или желаемого результата;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этапы выполнения работ;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технологическую карту изготовления изделия;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средства реализации замысла;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технологический процесс;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ход и результаты выполнения проекта;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представлять результаты выполненного проекта: пользоваться основными видами проектной документации;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готовить пояснительную записку к проекту;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оформлять проектные материалы; </w:t>
      </w:r>
    </w:p>
    <w:p w:rsidR="00BE7526" w:rsidRPr="00BE7526" w:rsidRDefault="00BE7526" w:rsidP="00BE7526">
      <w:pPr>
        <w:numPr>
          <w:ilvl w:val="0"/>
          <w:numId w:val="1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проект к защите.</w:t>
      </w:r>
    </w:p>
    <w:p w:rsidR="00BE7526" w:rsidRPr="00BE7526" w:rsidRDefault="00BE7526" w:rsidP="00BE7526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BE7526" w:rsidRPr="00BE7526" w:rsidRDefault="00BE7526" w:rsidP="00BE7526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 xml:space="preserve">организовывать и осуществлять проектную деятельность на основе установленных норм и стандартов, поиска новых технологических решений; </w:t>
      </w:r>
    </w:p>
    <w:p w:rsidR="00BE7526" w:rsidRPr="00BE7526" w:rsidRDefault="00BE7526" w:rsidP="00BE7526">
      <w:pPr>
        <w:numPr>
          <w:ilvl w:val="0"/>
          <w:numId w:val="17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организовывать технологический процесс с учётом имеющихся ресурсов и условий;</w:t>
      </w:r>
    </w:p>
    <w:p w:rsidR="00BE7526" w:rsidRPr="00BE7526" w:rsidRDefault="00BE7526" w:rsidP="00BE7526">
      <w:pPr>
        <w:numPr>
          <w:ilvl w:val="0"/>
          <w:numId w:val="17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презентацию, экономическую и экологическую оценку проекта, давать примерную оценку стоимости произведённого продукта как товара на рынке; </w:t>
      </w:r>
    </w:p>
    <w:p w:rsidR="00BE7526" w:rsidRPr="00BE7526" w:rsidRDefault="00BE7526" w:rsidP="00BE7526">
      <w:pPr>
        <w:numPr>
          <w:ilvl w:val="0"/>
          <w:numId w:val="17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вариант рекламы для продукта труда.</w:t>
      </w:r>
    </w:p>
    <w:p w:rsidR="00BE7526" w:rsidRPr="00BE7526" w:rsidRDefault="00BE7526" w:rsidP="00BE7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«Современное производство и профессиональное самоопределение»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научится:</w:t>
      </w:r>
    </w:p>
    <w:p w:rsidR="00BE7526" w:rsidRPr="00BE7526" w:rsidRDefault="00BE7526" w:rsidP="00BE7526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 xml:space="preserve">планировать варианты личной профессиональной карьеры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региональном рынке труда. </w:t>
      </w:r>
    </w:p>
    <w:p w:rsidR="00BE7526" w:rsidRPr="00BE7526" w:rsidRDefault="00BE7526" w:rsidP="00BE7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E752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BE7526" w:rsidRPr="00BE7526" w:rsidRDefault="00BE7526" w:rsidP="00BE7526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7526">
        <w:rPr>
          <w:rFonts w:ascii="Times New Roman" w:eastAsia="Times New Roman" w:hAnsi="Times New Roman" w:cs="Times New Roman"/>
          <w:sz w:val="24"/>
          <w:szCs w:val="24"/>
        </w:rPr>
        <w:t>планировать профессиональную карьеру;</w:t>
      </w:r>
    </w:p>
    <w:p w:rsidR="00BE7526" w:rsidRPr="00BE7526" w:rsidRDefault="00BE7526" w:rsidP="00BE7526">
      <w:pPr>
        <w:numPr>
          <w:ilvl w:val="0"/>
          <w:numId w:val="18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 выбирать пути продолжения образования или трудоустройства;</w:t>
      </w:r>
    </w:p>
    <w:p w:rsidR="00BE7526" w:rsidRPr="00BE7526" w:rsidRDefault="00BE7526" w:rsidP="00BE7526">
      <w:pPr>
        <w:numPr>
          <w:ilvl w:val="0"/>
          <w:numId w:val="18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информации по трудоустройству и продолжению образования;</w:t>
      </w:r>
    </w:p>
    <w:p w:rsidR="00BE7526" w:rsidRPr="00BE7526" w:rsidRDefault="00BE7526" w:rsidP="00BE7526">
      <w:pPr>
        <w:numPr>
          <w:ilvl w:val="0"/>
          <w:numId w:val="18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свои возможности и возможности своей семьи для предпринимательской деятельности</w:t>
      </w: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7526" w:rsidRPr="00BE7526" w:rsidRDefault="00BE7526" w:rsidP="00BE7526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E7526" w:rsidRPr="00BE7526" w:rsidSect="00BE752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67"/>
        <w:tblW w:w="1570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3"/>
        <w:gridCol w:w="603"/>
        <w:gridCol w:w="640"/>
        <w:gridCol w:w="1693"/>
        <w:gridCol w:w="45"/>
        <w:gridCol w:w="660"/>
        <w:gridCol w:w="3451"/>
        <w:gridCol w:w="4111"/>
        <w:gridCol w:w="1636"/>
        <w:gridCol w:w="1269"/>
        <w:gridCol w:w="992"/>
      </w:tblGrid>
      <w:tr w:rsidR="00BE7526" w:rsidRPr="00BE7526" w:rsidTr="00462E14">
        <w:trPr>
          <w:trHeight w:val="112"/>
        </w:trPr>
        <w:tc>
          <w:tcPr>
            <w:tcW w:w="15703" w:type="dxa"/>
            <w:gridSpan w:val="11"/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КАЛЕНДАРНО-ТЕМАТИЧЕСКОЕ ПЛАНИРОВАНИЕ</w:t>
            </w:r>
          </w:p>
          <w:p w:rsidR="00BE7526" w:rsidRPr="00BE7526" w:rsidRDefault="00BE7526" w:rsidP="00BE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 КЛАСС </w:t>
            </w:r>
          </w:p>
        </w:tc>
      </w:tr>
      <w:tr w:rsidR="00BE7526" w:rsidRPr="00BE7526" w:rsidTr="00462E14">
        <w:trPr>
          <w:trHeight w:val="112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BE7526" w:rsidRPr="00BE7526" w:rsidRDefault="00BE7526" w:rsidP="00BE752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7526" w:rsidRPr="00BE7526" w:rsidRDefault="00BE7526" w:rsidP="00BE752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Кол-во час.</w:t>
            </w:r>
          </w:p>
        </w:tc>
        <w:tc>
          <w:tcPr>
            <w:tcW w:w="34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3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Предметные</w:t>
            </w:r>
          </w:p>
          <w:p w:rsidR="00BE7526" w:rsidRPr="00BE7526" w:rsidRDefault="00BE7526" w:rsidP="00BE752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6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Диактич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средства обучения ИКТ</w:t>
            </w:r>
          </w:p>
        </w:tc>
        <w:tc>
          <w:tcPr>
            <w:tcW w:w="12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</w:t>
            </w: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нее задание</w:t>
            </w:r>
          </w:p>
          <w:p w:rsidR="00BE7526" w:rsidRPr="00BE7526" w:rsidRDefault="00BE7526" w:rsidP="00BE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</w:p>
        </w:tc>
      </w:tr>
      <w:tr w:rsidR="00BE7526" w:rsidRPr="00BE7526" w:rsidTr="00462E14">
        <w:trPr>
          <w:trHeight w:val="27"/>
        </w:trPr>
        <w:tc>
          <w:tcPr>
            <w:tcW w:w="6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firstLine="2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4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331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96" w:right="91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38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3" w:right="43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526" w:rsidRPr="00BE7526" w:rsidTr="00462E14">
        <w:trPr>
          <w:trHeight w:val="548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526" w:rsidRPr="00BE7526" w:rsidRDefault="00BE7526" w:rsidP="00BE7526">
            <w:pPr>
              <w:tabs>
                <w:tab w:val="left" w:pos="2617"/>
                <w:tab w:val="center" w:pos="78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«Интерьер жилого дома»</w:t>
            </w:r>
          </w:p>
          <w:p w:rsidR="00BE7526" w:rsidRPr="00BE7526" w:rsidRDefault="00BE7526" w:rsidP="00BE7526">
            <w:pPr>
              <w:tabs>
                <w:tab w:val="left" w:pos="2617"/>
                <w:tab w:val="center" w:pos="78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«Технологии домашнего хозяйства. Технологии ремонтно-отделочных работ»</w:t>
            </w:r>
          </w:p>
        </w:tc>
      </w:tr>
      <w:tr w:rsidR="00BE7526" w:rsidRPr="00BE7526" w:rsidTr="00462E14">
        <w:trPr>
          <w:trHeight w:val="1412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потребностей и решение учебной практической задачи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поиск и анализ необходимой информации.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Коммуникативные УУД: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выполнять учебную задачу.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и выполнение различных работ.  Самостоятельная оценка своих результатов.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Личностные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учащимися связи между целью учебной деятельности и ее мотивом. Соотносить результат своей деятельности с целью и оценивать его.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Освещение жилого помещения.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7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курса «Технология». Правила внут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реннего распорядка. Инст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руктаж по ТБ. Санитарно-гигиенические требования.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Значимость и виды элек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троосветительных прибо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ров. Пути экономии элек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троэнергии. Лампы нака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ливания и люминесцент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ные лампы дневного света,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достоинства, недостат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и особенности эксплуа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тации. ТБ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представлять информацию об устройстве системы освещения жилого помещения. Выполнять электронную презентацию на тему «Освещение жилого дома».  Знакомиться с понятием «умный дом».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«Технология»  под ред. Синица Н.В., Симоненко В.Д., раб. тетрадь, журнал по ТБ, к/п «Освещение жилого помещения»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 по ТБ.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§1стр. 11 Повторить общие правила по ТБ. Подготовиться к вводному контролю. 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 гигиена жилища.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Предметы искусства и коллекции в интерьере. Оформление и размещение картин. Размещение коллекций. Гигиена жилища. Виды уборки. Технологии профессиональной уборки помещений. 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Современные натуральные и синтетические средства,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применяемые при уходе за посудой, уборке помещения.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 и представлять информацию о видах коллекций, способах их систематизации и хранения. Знакомиться с профессией дизайнер. Выполнять генеральную уборку кабинета технологии. Находить и представлять информацию о веществах, способных заменить вредные для окружающей среды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синтетические моющие средства. Изучать средства для уборки помещений, имеющиеся в ближайшем магазине. Изучать санитарно-технические требования, предъявляемые к уборке помещений.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«Технология»  под ред. Синица Н.В., Симоненко В.Д., раб. тетрадь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 стр. 12-16 Выяснить значение понятий: нумизма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тика, филателия,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филуменистика</w:t>
            </w:r>
            <w:proofErr w:type="spellEnd"/>
          </w:p>
        </w:tc>
      </w:tr>
      <w:tr w:rsidR="00BE7526" w:rsidRPr="00BE7526" w:rsidTr="00462E14">
        <w:trPr>
          <w:trHeight w:val="267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5-6. 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электроприборы.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пылесос, его функции. Робот-пылесос. Поня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тие о микроклимате. Приборы для создания микроклимата (климатические приборы): кондиционер, ионизатор-очиститель воздуха, озонатор. Функции климатических приборов.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потребность в бытовых электроприборах для уборки и создания микроклимата в помещении. Находить и представлять информацию о видах и функциях климатических приборов. Подбирать современную бытовую технику с учётом потребностей и доходов семьи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к/п «Бытовые приборы для уборки и создания микроклимата в помещении.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Тест-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 по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разделу «Интерьер жилого дома»</w:t>
            </w:r>
          </w:p>
          <w:p w:rsidR="00BE7526" w:rsidRPr="00BE7526" w:rsidRDefault="00BE7526" w:rsidP="00BE7526">
            <w:pPr>
              <w:spacing w:after="0" w:line="240" w:lineRule="auto"/>
              <w:ind w:left="20" w:righ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 стр. 19-22.  Ознакомиться в Интернете с видами климатических приборов</w:t>
            </w:r>
          </w:p>
        </w:tc>
      </w:tr>
      <w:tr w:rsidR="00BE7526" w:rsidRPr="00BE7526" w:rsidTr="00462E14">
        <w:trPr>
          <w:trHeight w:val="267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технологии малярных работ.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Общие сведения о малярных и лакокрасочных материалах. Инструменты и приспособления для выполнения малярных работ. Технология проведения малярных работ. Правила безопасности труда. Знакомство с профессией маляр.</w:t>
            </w:r>
          </w:p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Изучать</w:t>
            </w: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виды малярных и лакокрасочных материалов, их назначение, инструментов для малярных работ; последовательность проведения малярных работ; правила безопасной работы. 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ыбирать малярные и лакокрасочные материалы и инструменты; подготавливать поверхность к окраске; выполнять малярные работы 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«Технология»  под ред. Тищенко А.Т., Симоненко В.Д., раб. тетрадь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</w:t>
            </w:r>
            <w:proofErr w:type="spellEnd"/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раб. «Изучение технологии малярных работ»</w:t>
            </w:r>
          </w:p>
          <w:p w:rsidR="00BE7526" w:rsidRPr="00BE7526" w:rsidRDefault="00BE7526" w:rsidP="00BE7526">
            <w:pPr>
              <w:spacing w:after="0" w:line="240" w:lineRule="auto"/>
              <w:ind w:left="20" w:right="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§28 стр. 138-143</w:t>
            </w:r>
          </w:p>
        </w:tc>
      </w:tr>
      <w:tr w:rsidR="00BE7526" w:rsidRPr="00BE7526" w:rsidTr="00462E14">
        <w:trPr>
          <w:trHeight w:val="180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9-10. 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технологии плиточных работ.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Виды плиток для отделки помещений. Способы крепления плиток. Инструменты и приспособления для плиточных работ. Правила безопасности </w:t>
            </w: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труда. Знакомство с профессией плиточник.</w:t>
            </w:r>
          </w:p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Находить и представлять информацию о</w:t>
            </w: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видах плиток и способах их крепления; инструментах, приспособлениях и материалах для плиточных работ; последовательность выполнения плиточных работ; правила </w:t>
            </w: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безопасности труда. Подбирать материалы для плиточных работ; подготавливать поверхность к облицовке плитками; резать плитку и укладывать.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«Технология»  под ред. Тищенко А.Т., Симоненко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В.Д., раб. тетрадь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left="20" w:righ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Тест-контроль   по разделу «Технологии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домашнего хозяйства»</w:t>
            </w:r>
          </w:p>
          <w:p w:rsidR="00BE7526" w:rsidRPr="00BE7526" w:rsidRDefault="00BE7526" w:rsidP="00BE7526">
            <w:pPr>
              <w:spacing w:after="0" w:line="240" w:lineRule="auto"/>
              <w:ind w:left="20" w:right="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§29 стр. 143-147</w:t>
            </w:r>
          </w:p>
        </w:tc>
      </w:tr>
      <w:tr w:rsidR="00BE7526" w:rsidRPr="00BE7526" w:rsidTr="00462E14">
        <w:trPr>
          <w:trHeight w:val="476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526" w:rsidRPr="00BE7526" w:rsidRDefault="00BE7526" w:rsidP="00BE7526">
            <w:pPr>
              <w:tabs>
                <w:tab w:val="left" w:pos="2617"/>
                <w:tab w:val="center" w:pos="78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«Кулинария»</w:t>
            </w:r>
          </w:p>
        </w:tc>
      </w:tr>
      <w:tr w:rsidR="00BE7526" w:rsidRPr="00BE7526" w:rsidTr="00462E14">
        <w:trPr>
          <w:trHeight w:val="1412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поиск и анализ необходимой информации.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представление необходимой информации о блюдах из морепродуктов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примеров, выбор аргументов, формулирование выводов.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познавательной цели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потребностей и решение учебной задачи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и взаимодействие с партнёрами по обмену информацией.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учебного сотрудничества с учителем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дополнительной информации.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– инициативное сотрудничество в поиске и сборе информации;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норм и правил техники безопасности познавательно - трудовой деятельности.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выполнять учебную задачу.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оптимального варианта решения проблемы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Объективное оценивание вклада своей познавательной деятельности в решении учебной задачи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 осознание учащимся того, что уже усвоено, и что еще нужно усвоить.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своих действий, вносить соответствующие коррективы в их выполнение.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и выполнение различных работ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и последовательности действий.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Личностные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трудолюбия и ответственности за качество своей деятельности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желания выполнять учебные действия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установки на здоровый образ жизни.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познавательного интереса в данной области предметной технологической деятельности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питания.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минеральных веществ в питании человека.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микроорганизмах, их воздействие на пищевые продукты. Пище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вые инфекции. Источники и пути проникновения. За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болевания, передающиеся через пищу. Определение срока годности консервов по маркировке на банке. Профилактика инфекций, первая помощь при отрав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лениях.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Иметь представление о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воздействии микроорганизмов на пи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щевые продук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ты.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лять доброкаче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ственность пи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щевых продук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тов по внешним признакам.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«Определение доброкачественности продукции»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доброкачественность домашних продуктов.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13-14.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молока и кисломолочных продуктов.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43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молока и кисломолочных продуктов в питании человека. Химический состав молока.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38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определения качества молока. Условия и сроки хранения свежего молока. Обеззараживание молока с по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мощью тепловой кулинарной обработки.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 молочных супов и каш. Посуда для варки молочных блюд. Оценка качества готовых блюд, подача их к столу.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left="19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кисломолочных продуктов и творожных из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делий. Технология приготовления творога из простокваши без подогрева и с подогревом. Способы удаления сыворотки. Ку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линарные блюда из творога, технология их приготовления.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качество молока и молочных продуктов органолептическими методами. Определять срок годности молочных продуктов. Подбирать инструменты и приспособления для приготовления блюд из молока и кисломолочных продуктов. Планировать последовательность технологических операций по приготовлению блюд. Осваивать безопасные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 труда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работе с горячими жидкостями. Приготовлять молочный суп, молочную кашу или блюдо из творога. Определять качество молочного супа, каши, блюд из кисломолочных продуктов. Сервировать стол и дегустировать готовые блюда. Знакомиться с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профессией  мастер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производства молочной продукции. Находить и представлять информацию о кисломолочных продуктах, национальных молочных продуктах в регионе проживания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к/п «Молоко в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национальной кухне»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«Определение качества молока»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 стр. 25-31. Приготовить блюдо из молока или творога.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Изделия из жидкого теста.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теста. Просеивание муки. Способы приготовления теста для блинов, оладий и блинчиков. Пищевые разрыхлите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 теста, их роль в кулинарии. Технология выпечки блинов, оладий и блинчиков. Блины с приправами.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Оборудование, посуда и инвентарь для замешивания тес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та и выпечки блинов. Подача блинов к столу.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качество мёда органолептическими и лабораторными методами. Приготовлять изделия из жидкого теста. Дегустировать и определять качество готового блюда. Находить и представлять информацию о рецептах блинов, блинчиков и оладий, о народных праздниках, сопровождающихся выпечкой блинов.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к/п «Изделия из жидкого теста»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«Определение качества меда органолептическим способом».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§6 стр. 31-35. Приготовить блины.</w:t>
            </w:r>
          </w:p>
        </w:tc>
      </w:tr>
      <w:tr w:rsidR="00BE7526" w:rsidRPr="00BE7526" w:rsidTr="00462E14">
        <w:trPr>
          <w:trHeight w:val="701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 xml:space="preserve">Мучные изделия. Виды </w:t>
            </w:r>
            <w:r w:rsidRPr="00BE7526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lastRenderedPageBreak/>
              <w:t>теста и выпечки.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Продукты для приготовления выпечки. Разрыхлители теста.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Инструменты и приспособления для приготовления теста и формования мучных изделий. Электрические приборы для приготовления выпечки.</w:t>
            </w:r>
          </w:p>
          <w:p w:rsidR="00BE7526" w:rsidRPr="00BE7526" w:rsidRDefault="00BE7526" w:rsidP="00BE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Дрожжевое, бисквитное, заварное тесто и тесто для пряничных изделий. Виды изделий из них. </w:t>
            </w:r>
          </w:p>
          <w:p w:rsidR="00BE7526" w:rsidRPr="00BE7526" w:rsidRDefault="00BE7526" w:rsidP="00BE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Подбирать инструменты и приспособления для приготовления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теста, формования и выпечки мучных изделий. Планировать последовательность технологических операций по приготовлению теста и выпечки. Осваивать безопасные приёмы труда.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Технология» 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к/п «Мучные изделия»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Тест-контроль.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 стр. 35-39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Интернет ресурсы: задания 1-2 стр. 39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19-20.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Технологии приготовления изделий из пресного слоеного и песочного теста.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Рецептура и технология приготовления пресного слоёного и песочного теста. Особенности выпечки изделий из них. Профессия кондитер.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и готовить изделия из пресного слоёного теста. Выбирать и готовить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  из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песочного теста. Сервировать стол, дегустировать, проводить оценку качества выпечки. Знакомиться с профессией кондитер. Находить и представлять информацию о народных праздниках, сопровождающихся выпечкой «жаворонков» из дрожжевого теста; о происхождении слова «пряник» и способах создания выпуклого рисунка на пряниках; о классической и современной (быстрой) технологиях приготовления слоёного теста; о происхождении традиционных названий изделий из теста.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«Приготовление изделий из пресного слоеного теста».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§8-9 стр.39-43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Приготовить печенье из песочного теста.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Сладости, десерты, напитки.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сладостей: цукаты, конфеты, печенье, безе (меренги). Их значение в питании человека. Виды десертов. Безалкогольные напитки:</w:t>
            </w:r>
          </w:p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молочный коктейль, морс. Рецептура, технология их приготовления и подача к столу.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Профессия кондитер сахаристых изделий.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Подбирать продукты, инструменты и приспособления для приготовления сладостей, десертов и напитков. Планировать последовательность технологических операций по приготовлению изделий. Осваивать безопасные приёмы труда. Выбирать, готовить и оформлять сладости, десерты и напитки. Дегустировать и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качество приготовленных сладких блюд. Знакомиться с профессией кондитер сахаристых изделий. Находить и представлять информацию о видах сладостей,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десертов  и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напитков, способах нахождения рецептов для их приготовления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к/п «Сладкие блюда»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«Приготовление сладких блюд и напитков»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 стр. 43-48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Приготовить и оформить рецепт блюда в тетрадь.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Сервировка сладкого стола. Праздничный этикет.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Меню сладкого стола. Сервировка сладкого стола. Набор столового белья, приборов и посуды. Подача кондитерских изделий и сладких блюд. Правила поведения за столом и пользования десертными приборами. Сладкий стол фуршет. Правила приглашения гостей. Разработка пригласительных билетов с помощью ПК.</w:t>
            </w:r>
          </w:p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26" w:rsidRPr="00BE7526" w:rsidRDefault="00BE7526" w:rsidP="00BE7526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26" w:rsidRPr="00BE7526" w:rsidRDefault="00BE7526" w:rsidP="00BE7526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Подбирать столовое бельё для сервировки сладкого стола. Подбирать столовые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 и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посуду для сладкого стола. Составлять меню обеда. Рассчитывать количество и стоимость продуктов для сладкого стола. Выполнять сервировку сладкого стола, овладевая навыками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 эстетического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оформления. Разрабатывать пригласительный билет на праздник с помощью ПК.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разделу «Кулинария»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 стр. 48-51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приглашение на праздник с помощью ПК.</w:t>
            </w: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7526" w:rsidRPr="00BE7526" w:rsidTr="00462E14">
        <w:trPr>
          <w:trHeight w:val="418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526" w:rsidRPr="00BE7526" w:rsidRDefault="00BE7526" w:rsidP="00BE7526">
            <w:pPr>
              <w:tabs>
                <w:tab w:val="left" w:pos="2617"/>
                <w:tab w:val="center" w:pos="78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«Элементы материаловедения и машиноведения»</w:t>
            </w:r>
          </w:p>
        </w:tc>
      </w:tr>
      <w:tr w:rsidR="00BE7526" w:rsidRPr="00BE7526" w:rsidTr="00462E14">
        <w:trPr>
          <w:trHeight w:val="1412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  Самостоятельное выделение и формулирование познавательной цели.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Умение давать определения терминам.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опосредованной коммуникации (использование знаков и символов).  Постановка вопросов – инициативное сотрудничество в поиске и сборе информации.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учебной цели. Объективное оценивание вклада своей познавательной деятельности в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решении  учебной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и выполнение различных работ.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Личностные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желания выполнять учебные действия. Проявление познавательных интересов в области предметной технологической деятельности.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25-26.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волокна  животного происхождения и ткани из них.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натуральных волокон животного происхождения. Шерсть, шелк, пух. Процесс получения нитей из этих волокон. Свойства натурального волокна животного происхождения. Применение шерстяных, шелковых тканей в быту. </w:t>
            </w:r>
          </w:p>
          <w:p w:rsidR="00BE7526" w:rsidRPr="00BE7526" w:rsidRDefault="00BE7526" w:rsidP="00BE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Саржевое и атласное переплетение в тканях. Понятие о раппорте, характеристика дефектов ткани.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коллекции тканей из натуральных волокон животного происхождения. Оформлять результаты исследований. Изучать свойства шерстяных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шёлковых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тканей. Определять сырьевой состав тканей. Находить и представлять информацию о шёлкоткачестве. Оформлять результаты исследований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к/п «Натуральные волокна животного происхождения»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«Определение сырьевого состава тканей и изучение их свойств».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§12 стр. 55-62 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Швейная машина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 приспособления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ней.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Универсальные и специальные швейные машины.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Отличие бытовой от уни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версальной. Устройство качающегося челнока.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Приспособления и их применение в швейной машине.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приспособлениями к швейной машине. Выкраивать косую бейку.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Стачивать короткие бейки.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Окантовывать срез на швейной машине.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Подшивать с помощью лапки для потайного подшивания. Окантовывать срез с помощью лапки-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окантователя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«Установка приспособлений».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 стр. 84-88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Схемы механических устройств Прочтение схем.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Механические и автомати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ческие устройства, варианты их конструктивного выполнения. Условные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обозначения элементов на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схемах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Изучать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типы ме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ханических уст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ройств, их схе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матическое обо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значение. Читать условные обо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значения эле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ментов на схеме.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Контрольное тестирование «Элементы материаловедения и машиноведения».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изученный материал.</w:t>
            </w:r>
          </w:p>
        </w:tc>
      </w:tr>
      <w:tr w:rsidR="00BE7526" w:rsidRPr="00BE7526" w:rsidTr="00462E14">
        <w:trPr>
          <w:trHeight w:val="463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tabs>
                <w:tab w:val="left" w:pos="2617"/>
                <w:tab w:val="center" w:pos="78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Раздел «Художественные ремесла»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«Технологии творческой и опытнической деятельности»</w:t>
            </w:r>
          </w:p>
        </w:tc>
      </w:tr>
      <w:tr w:rsidR="00BE7526" w:rsidRPr="00BE7526" w:rsidTr="00462E14">
        <w:trPr>
          <w:trHeight w:val="559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Выявление потребностей и решение учебной практической задачи.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 в зависимости от конкретных условий.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поиск и анализ необходимой информации.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Коммуникативные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 достаточной полнотой и точностью выполнять учебную задачу.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учебного сотрудничества с учителем и сверстниками.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и координация совместной познавательной деятельности с другими её участниками.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Регулятивные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Определение последовательности промежуточных целей с учетом конечного результата.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необходимых дополнений и корректив в план реального действия и его продукта.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рабочего места.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Личностные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Проявление познавательных интересов в области предметной технологической деятельности.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технологических знаний и умений в самостоятельной практической деятельности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познавательных интересов к народным традициям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31-32.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Ручная роспись тканей.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ручной росписи тканей. Подготовка тканей к росписи. Виды батика. Технология горячего бати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ка. Декоративные эффекты в горя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материалы и инструменты для росписи тканей. Подготавливать ткань к росписи. Создавать эскиз росписи по ткани. Выполнять образец росписи ткани в технике холодного батика. Знакомиться с профессией худож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ник росписи по ткани. Находить и представлять информа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цию об истории возникновения техники батик в различных странах.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«Выполнение образца росписи ткани в технике холодного батика».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23 стр. 109-116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История развития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техники плетения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тесьмы.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История развития техники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плетения из тесьмы. Мате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риалы и инструменты, со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ставление схемы изделия. Подбор инструментов,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приспособлений, материа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 для плетения.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Изучать историю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техники плете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тесьмой. </w:t>
            </w:r>
            <w:r w:rsidRPr="00BE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итать схемы, умело применять ин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струменты и материалы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к/п «Основные приемы плетения узлов».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 раб.  «Способы плетения тесьмой в четыре и пять рядов»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Отрабатывать навык плетения тесьмой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35-36.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приемы плетения. Репсовый узел. 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Составление рисунка схе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плетения. Технология, приемы и особенности плетения из тесьмы. Под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бор инструментов, приспо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соблений, материалов для плетения.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gramStart"/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Изучать 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технику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порядок выпол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нения изделия.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лять и читать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схему плетения.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Плести репсовый узел.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к/п «Хитроумные узлы макраме».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Технологическая  карта «Плетение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репсового узла»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раб. «Выполнение узора «Цветок»”.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Отрабатывать навык плетения репсового узла.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37-38.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Изготовление из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делия в технике плетения из тесьмы.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Отработка  приобретенных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навыков, использование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схем образцов в техноло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гической последователь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ности изготовления изде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Соблюдать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техноло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гию выполне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изделия. И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споль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зовать схему образца в технологической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последователь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ности изготов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изделия.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карта «Изготовление закладки для книги»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раб. «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Изготовление из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делия в технике плетение из тесьмы»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работу над изделием.</w:t>
            </w:r>
          </w:p>
        </w:tc>
      </w:tr>
      <w:tr w:rsidR="00BE7526" w:rsidRPr="00BE7526" w:rsidTr="00462E14">
        <w:trPr>
          <w:trHeight w:val="155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39-40.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Художественное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оформление </w:t>
            </w:r>
            <w:proofErr w:type="spellStart"/>
            <w:proofErr w:type="gram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изде</w:t>
            </w:r>
            <w:r w:rsidR="00462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лия.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</w:t>
            </w:r>
            <w:proofErr w:type="spellEnd"/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«Закладка для книги».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Значимость художественного оформления изделия,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соответствие отделки на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значению. Современные материалы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отделки и перспективы их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-37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Изучать 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правила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подбора фурни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в соответ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ствии с назна</w:t>
            </w:r>
            <w:r w:rsidRPr="00BE75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чением. 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лять компози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ционную зави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симость элемен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изделия в художествен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ном оформле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нии.  Защищать творческий проект.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карта «Изготовление закладки для книги»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изученный материал.</w:t>
            </w:r>
          </w:p>
        </w:tc>
      </w:tr>
      <w:tr w:rsidR="00BE7526" w:rsidRPr="00BE7526" w:rsidTr="00462E14">
        <w:trPr>
          <w:trHeight w:val="381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«Технологии художественно-прикладной обработки материалов»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 Раздел «Технологии творческой и опытнической деятельности»</w:t>
            </w:r>
          </w:p>
        </w:tc>
      </w:tr>
      <w:tr w:rsidR="00BE7526" w:rsidRPr="00BE7526" w:rsidTr="00462E14">
        <w:trPr>
          <w:trHeight w:val="1412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потребностей и решение учебной практической </w:t>
            </w:r>
            <w:proofErr w:type="spellStart"/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задачи.Выбор</w:t>
            </w:r>
            <w:proofErr w:type="spellEnd"/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наиболее эффективных способов решения задач в зависимости от конкретных условий.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поиск и анализ необходимой информации.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выполнять учебную задачу.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учебного сотрудничества с учителем и сверстниками.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и координация совместной познавательной деятельности с другими её участниками.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последовательности промежуточных целей с учетом конечного результата.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необходимых дополнений и корректив в план реального действия и его продукта.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рабочего места.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Личностные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познавательных интересов в области предметной технологической деятельности.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технологических знаний и умений в самостоятельной практической деятельности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познавательных интересов к народным традициям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41-42.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462E14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История старинно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рукоделия.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Рельефная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метал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лопластика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Краткие сведения из исто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рии старинного рукоделия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Народные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и культура из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готовления декоративно прикладных изделий. На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значение декоративно-прикладных изделий. 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Художественное ручное тиснение по фольге: материалы заготовок, инструменты для тиснения.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 каталогами, литературой, экспонатами. ТБ. Создание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эскиза.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96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Изучать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краткие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сведения из истории старинно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рукоделия. </w:t>
            </w:r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Знакомиться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народными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традициями и культурой изготовления и назначением декоративно прикладных изделий. Выби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рать материалы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фурнитуру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для проектного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изделия. Работать с каталогами, дополнительной литературой. Создавать эскиз изделия.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 «Разработка эскиза изделия»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§23 стр. 120-123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работу над изделием.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43-44.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Практическая работа «Изготовле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изделия».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Составление технологиче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карты выполнения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изделия. Способы перево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рисунка на фольгу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. Технология изготовления декоративно-прикладного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изделия:  выдавливание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ри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сунка по контуру, исполь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зование природных мате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риалов.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Изучать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технику,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порядок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выполнения изделия. Составлять технологическую карту.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ерево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рисунок на фольгу.</w:t>
            </w:r>
            <w:r w:rsidRPr="00BE7526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тиснение по фольге.  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раб. «Изготовление изделия</w:t>
            </w:r>
            <w:r w:rsidRPr="00BE752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§23 стр. 120-123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защите проекта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45-46.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462E14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Оформление гото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вого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изделия.Творческий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««Тиснение на фольге».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Виды и способы оформле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готового изделия. Уход за изделием.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Правила безопасного труда.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способы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оформления из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делия.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Ухажи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вать за готовым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изделием.  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§23 стр. 120-123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изучен-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материал.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47-48.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Декоративные изделия из проволоки.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изготовления декоративных изделий из прово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локи (ажурная скульптура из металла). Материалы, инструмен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ты, приспособления.</w:t>
            </w: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163"/>
              <w:rPr>
                <w:rFonts w:ascii="Times New Roman" w:eastAsia="MS Reference Sans Serif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E7526">
              <w:rPr>
                <w:rFonts w:ascii="Times New Roman" w:eastAsia="MS Reference Sans Serif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Разрабатывать эскизы и изготовлять де</w:t>
            </w:r>
            <w:r w:rsidRPr="00BE7526">
              <w:rPr>
                <w:rFonts w:ascii="Times New Roman" w:eastAsia="MS Reference Sans Serif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коративные изделия из проволоки. 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раб. «Изготовление декоративного изделия из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проволоки».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§24 стр. 123-125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49-50.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Басма.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технологии ручного тиснения. Технология получения рельефных рисунков на фольге в технике басмы.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эскизы декоративных изделий,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163"/>
              <w:rPr>
                <w:rFonts w:ascii="Times New Roman" w:eastAsia="MS Reference Sans Serif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изготовляемых в технике басмы. Осваивать технологию изготовления изделия в технике басмы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«Изготовление басмы»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§25 стр. 125-127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51-52.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Просечной металл.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художественной обработки изделий в технике просечного металла (просечное железо). Инструменты для про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сечки или выпиливания.</w:t>
            </w: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эскизы декоративных изделий,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изготовляемых в технике просечного металла.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Изготавливать изделия в технике просечного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металла, шлифовать и отделывать их.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  «Изготовление изделия в технике просечного металла»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§26  стр. 127-131 Подготовить презентации на тему «Чеканка»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53-54.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Чеканка.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Чеканка, история её возникновения, виды. Материалы изде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лий и инструменты. Технология чеканки: разработка эскиза, под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готовка металлической пластины, перенос изображения на пла</w:t>
            </w:r>
            <w:r w:rsidRPr="00BE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стину, выполнение чеканки, зачистка и отделка.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технологией изготовления металлических рельефов методом чеканки. Осваивать приёмы чеканки.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6" w:lineRule="exac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Контрольная работа по разделу «Технологии художественно-прикладной обработки материалов»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27 стр. 131-137 </w:t>
            </w:r>
          </w:p>
        </w:tc>
      </w:tr>
      <w:tr w:rsidR="00BE7526" w:rsidRPr="00BE7526" w:rsidTr="00462E14">
        <w:trPr>
          <w:trHeight w:val="482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«Технологии ручной и машинной обработки древесины и древесных материалов»</w:t>
            </w:r>
          </w:p>
        </w:tc>
      </w:tr>
      <w:tr w:rsidR="00BE7526" w:rsidRPr="00BE7526" w:rsidTr="00462E14">
        <w:trPr>
          <w:trHeight w:val="269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информации.  Самостоятельное выделение и формулирование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познавательной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цели.Умение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давать определения терминам.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Коммуникативные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опосредованной коммуникации (использование знаков и символов).  Постановка вопросов –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инициативное сотрудничество в поиске и сборе информации.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Регулятивные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учебной цели. Объективное оценивание вклада своей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познавательной деятельности в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решении  учебной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и выполнение различных работ.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Личностные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желания выполнять учебные действия. Проявление познавательных интересов в области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предметной технологической деятельности.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55-56.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DB6133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Древесина.</w:t>
            </w:r>
            <w:r w:rsidR="00BE7526"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Конструкторская</w:t>
            </w:r>
            <w:proofErr w:type="spellEnd"/>
            <w:r w:rsidR="00BE7526"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технологическая документация. </w:t>
            </w: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Основные физико-механические свойства древесины. Государственные стандарты на типовые детали и документацию (ЕСКД и ЕСТД). Конструкторская документация. Технологическая документация. Сведения о технологическом процессе. Основные технологические документы. Технологическая карта. </w:t>
            </w: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Изучать </w:t>
            </w: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древесные материалы; физические и механические свойства древесины; конструкторские документы; основные технологические документы. </w:t>
            </w:r>
          </w:p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752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оставлять технологическую карту. </w:t>
            </w:r>
          </w:p>
          <w:p w:rsidR="00BE7526" w:rsidRPr="00BE7526" w:rsidRDefault="00BE7526" w:rsidP="00BE7526">
            <w:pPr>
              <w:spacing w:after="0" w:line="20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</w:t>
            </w:r>
            <w:proofErr w:type="spellEnd"/>
            <w:r w:rsidRPr="00BE75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раб. «Выполнение чертежа детали из древесины»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§2-3 стр. 9-17</w:t>
            </w:r>
          </w:p>
        </w:tc>
      </w:tr>
      <w:tr w:rsidR="00BE7526" w:rsidRPr="00BE7526" w:rsidTr="00462E14">
        <w:trPr>
          <w:trHeight w:val="367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Раздел «Технологии ручной и машинной обработки металлов»</w:t>
            </w:r>
          </w:p>
        </w:tc>
      </w:tr>
      <w:tr w:rsidR="00BE7526" w:rsidRPr="00BE7526" w:rsidTr="00462E14">
        <w:trPr>
          <w:trHeight w:val="1412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  Самостоятельное выделение и формулирование познавательной цели.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Умение давать определения терминам.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опосредованной коммуникации (использование знаков и символов).  Постановка вопросов – инициативное сотрудничество в поиске и сборе информации.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учебной цели. Объективное оценивание вклада своей познавательной деятельности в 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решении  учебной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и выполнение различных работ.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Личностные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желания выполнять учебные действия. Проявление познавательных интересов в области предметной технологической деятельности.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57-58.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DB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сталей.Термическая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обработка сталей.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сталей. Конструкционные и инструментальные стали. Термическая обработка сталей. Закалка, отпуск, отжиг. Выбор стали для изделия в соответствии с его функциональным назначением.</w:t>
            </w:r>
          </w:p>
          <w:p w:rsidR="00BE7526" w:rsidRPr="00BE7526" w:rsidRDefault="00BE7526" w:rsidP="00BE7526">
            <w:pPr>
              <w:spacing w:after="0" w:line="21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Разбираться в наиболее распространённых марках сталей. Знакомиться с термической обработкой стали. Знакомиться с профессией термист.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 Тищенко А. Т., Симоненко В.Д. 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06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Самост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раб.</w:t>
            </w:r>
            <w:r w:rsidRPr="00BE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«Изучение марок сталей, применяемых в различных областях деятельности человека».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 стр. 70-74</w:t>
            </w:r>
          </w:p>
        </w:tc>
      </w:tr>
      <w:tr w:rsidR="00BE7526" w:rsidRPr="00BE7526" w:rsidTr="00462E14">
        <w:trPr>
          <w:trHeight w:val="369"/>
        </w:trPr>
        <w:tc>
          <w:tcPr>
            <w:tcW w:w="1570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lastRenderedPageBreak/>
              <w:t>Раздел «Технологии творческой и опытнической деятельности»</w:t>
            </w:r>
          </w:p>
        </w:tc>
      </w:tr>
      <w:tr w:rsidR="00BE7526" w:rsidRPr="00BE7526" w:rsidTr="00462E14">
        <w:trPr>
          <w:trHeight w:val="560"/>
        </w:trPr>
        <w:tc>
          <w:tcPr>
            <w:tcW w:w="3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Познавательные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потребностей и решение учебной практической задачи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структурирования знаний.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  <w:t xml:space="preserve">Коммуникативные УУД: 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выполнять учебную задачу.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норм и правил техники безопасности трудовой деятельности.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  <w:t>Регулятивные УУД:</w:t>
            </w:r>
          </w:p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организация и выполнение различных работ</w:t>
            </w: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  <w:t>Личностные УУД: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учащимися связи между целью учебной деятельности и ее мотивом</w:t>
            </w:r>
          </w:p>
        </w:tc>
      </w:tr>
      <w:tr w:rsidR="00BE7526" w:rsidRPr="00BE7526" w:rsidTr="00462E14">
        <w:trPr>
          <w:trHeight w:val="560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59-60.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Реализация этапов выполнения творческого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проекта.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7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выполнения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 оформления творческого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проекта. Выбор и обосно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проблемы, дизай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нерской задачи с примене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  <w:t>нием компьютера, дизайн-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примерами творческих проектов семиклассников.</w:t>
            </w:r>
          </w:p>
          <w:p w:rsidR="00BE7526" w:rsidRPr="00BE7526" w:rsidRDefault="00BE7526" w:rsidP="00BE752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цель и задачи проектной деятельности. Изучать этапы выполнения проекта. 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 раб. «Разра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ботка дизайнер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ской задачи с при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менением компь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ютера»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Обсуж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proofErr w:type="spellEnd"/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выбран-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86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темы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семье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61-62.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DB6133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Технология вы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полнения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изделия.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журналами, раз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работка рисунка. Подбор материалов по соответст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вующим критериям и ин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струментов. Технология выполнения выбранного изделия.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Выдвижение идей для вы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 учебного про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екта.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Изготовлять проектное изделие. Находить необходимую информацию с использованием Интернета. Выполнять эскизы деталей изделия. Составлять учебные технологические карты с помощью компьютера.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 «Разработка эскизов деталей изделия»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Проду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мать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творче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проекта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63-64.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BE7526" w:rsidRPr="00BE7526" w:rsidRDefault="00DB6133" w:rsidP="00DB6133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E7526"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7526"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«Изготовление из</w:t>
            </w:r>
            <w:r w:rsidR="00BE7526"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делия».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Последовательность выполнения изделия. ВТО.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Техника безопасности при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 с утюгом. Коррек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тировка плана выполнения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в соответствии с проведенным анализом правильности выбора ре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Изготовлять детали, собирать и отделывать изделия, контролировать их качество.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раб.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«Изготовление из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делия».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29"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работу над проектом.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65-66.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Экономическое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6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экологическое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обоснование 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твор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 проекта.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стоимости изделия.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18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Экологическое обоснова</w:t>
            </w: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ние.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18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Реклама.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right="18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Выполнение творческого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стоимость материалов для изготовления изделия, сопоставляя её с возможной рыночной ценой товара. Разрабатывать варианты рекламы. Подготавливать пояснительную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записку. Оформлять проектные материалы.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Учебник 7 </w:t>
            </w: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Технология»  под</w:t>
            </w:r>
            <w:proofErr w:type="gram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ред. Синица Н.В., Симоненко 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В.Д., раб. тетрадь </w:t>
            </w:r>
          </w:p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</w:t>
            </w:r>
            <w:proofErr w:type="spellEnd"/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раб. Разработка рекламного проспекта»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защите проекта.</w:t>
            </w:r>
          </w:p>
        </w:tc>
      </w:tr>
      <w:tr w:rsidR="00BE7526" w:rsidRPr="00BE7526" w:rsidTr="00462E14">
        <w:trPr>
          <w:trHeight w:val="1412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Защита творческо</w:t>
            </w: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проекта.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Презентация готового из</w:t>
            </w:r>
            <w:r w:rsidRPr="00BE75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делия, защита проекта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  <w:p w:rsidR="00BE7526" w:rsidRPr="00BE7526" w:rsidRDefault="00BE7526" w:rsidP="00BE7526">
            <w:pPr>
              <w:spacing w:after="0" w:line="206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</w:t>
            </w:r>
          </w:p>
          <w:p w:rsidR="00BE7526" w:rsidRPr="00BE7526" w:rsidRDefault="00BE7526" w:rsidP="00BE7526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526" w:rsidRPr="00BE7526" w:rsidRDefault="00BE7526" w:rsidP="00BE7526">
            <w:pPr>
              <w:shd w:val="clear" w:color="auto" w:fill="FFFFFF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изученный материал.</w:t>
            </w:r>
          </w:p>
        </w:tc>
      </w:tr>
    </w:tbl>
    <w:p w:rsidR="00BE7526" w:rsidRPr="00BE7526" w:rsidRDefault="00BE7526" w:rsidP="00BE75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9CB" w:rsidRDefault="001539CB"/>
    <w:sectPr w:rsidR="001539CB" w:rsidSect="00BE75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03AF7194"/>
    <w:multiLevelType w:val="hybridMultilevel"/>
    <w:tmpl w:val="0466F8D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231E7AB1"/>
    <w:multiLevelType w:val="hybridMultilevel"/>
    <w:tmpl w:val="3D4C1390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28B60B6F"/>
    <w:multiLevelType w:val="hybridMultilevel"/>
    <w:tmpl w:val="CC0A52DE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F70B2"/>
    <w:multiLevelType w:val="hybridMultilevel"/>
    <w:tmpl w:val="93326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8305B"/>
    <w:multiLevelType w:val="hybridMultilevel"/>
    <w:tmpl w:val="8C32E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006F9"/>
    <w:multiLevelType w:val="hybridMultilevel"/>
    <w:tmpl w:val="6558472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0C6825"/>
    <w:multiLevelType w:val="hybridMultilevel"/>
    <w:tmpl w:val="4A24D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B73653"/>
    <w:multiLevelType w:val="hybridMultilevel"/>
    <w:tmpl w:val="3B64B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31EAF"/>
    <w:multiLevelType w:val="hybridMultilevel"/>
    <w:tmpl w:val="8C5C178C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74543F"/>
    <w:multiLevelType w:val="hybridMultilevel"/>
    <w:tmpl w:val="2CE24D6E"/>
    <w:lvl w:ilvl="0" w:tplc="E2E86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94413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2E496F"/>
    <w:multiLevelType w:val="singleLevel"/>
    <w:tmpl w:val="359CEB9C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  <w:b w:val="0"/>
      </w:rPr>
    </w:lvl>
  </w:abstractNum>
  <w:abstractNum w:abstractNumId="14" w15:restartNumberingAfterBreak="0">
    <w:nsid w:val="4E5C594B"/>
    <w:multiLevelType w:val="multilevel"/>
    <w:tmpl w:val="215E7B04"/>
    <w:styleLink w:val="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6" w15:restartNumberingAfterBreak="0">
    <w:nsid w:val="53C319DB"/>
    <w:multiLevelType w:val="hybridMultilevel"/>
    <w:tmpl w:val="49B89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8" w15:restartNumberingAfterBreak="0">
    <w:nsid w:val="5DDC1DC0"/>
    <w:multiLevelType w:val="hybridMultilevel"/>
    <w:tmpl w:val="026C572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0" w15:restartNumberingAfterBreak="0">
    <w:nsid w:val="6312785C"/>
    <w:multiLevelType w:val="hybridMultilevel"/>
    <w:tmpl w:val="5F98E526"/>
    <w:lvl w:ilvl="0" w:tplc="9D346EF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2" w15:restartNumberingAfterBreak="0">
    <w:nsid w:val="69D55F70"/>
    <w:multiLevelType w:val="hybridMultilevel"/>
    <w:tmpl w:val="2F66C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2003F1"/>
    <w:multiLevelType w:val="hybridMultilevel"/>
    <w:tmpl w:val="B3C4D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5162FE"/>
    <w:multiLevelType w:val="hybridMultilevel"/>
    <w:tmpl w:val="0DE69744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208944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6CE1B6A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5" w15:restartNumberingAfterBreak="0">
    <w:nsid w:val="76A609E4"/>
    <w:multiLevelType w:val="hybridMultilevel"/>
    <w:tmpl w:val="F3B4F7CA"/>
    <w:lvl w:ilvl="0" w:tplc="A600EF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7B81491E"/>
    <w:multiLevelType w:val="multilevel"/>
    <w:tmpl w:val="5282A358"/>
    <w:styleLink w:val="1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22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5"/>
  </w:num>
  <w:num w:numId="21">
    <w:abstractNumId w:val="17"/>
  </w:num>
  <w:num w:numId="22">
    <w:abstractNumId w:val="21"/>
  </w:num>
  <w:num w:numId="23">
    <w:abstractNumId w:val="24"/>
  </w:num>
  <w:num w:numId="24">
    <w:abstractNumId w:val="2"/>
  </w:num>
  <w:num w:numId="25">
    <w:abstractNumId w:val="0"/>
  </w:num>
  <w:num w:numId="26">
    <w:abstractNumId w:val="19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26"/>
    <w:rsid w:val="001539CB"/>
    <w:rsid w:val="00462E14"/>
    <w:rsid w:val="0068251F"/>
    <w:rsid w:val="00A760F8"/>
    <w:rsid w:val="00BE7526"/>
    <w:rsid w:val="00DB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E043"/>
  <w15:chartTrackingRefBased/>
  <w15:docId w15:val="{602B581E-54FE-441D-BA4F-7992EA830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BE75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BE7526"/>
    <w:pPr>
      <w:keepNext/>
      <w:shd w:val="clear" w:color="auto" w:fill="FFFFFF"/>
      <w:spacing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16"/>
      <w:lang w:eastAsia="ru-RU"/>
    </w:rPr>
  </w:style>
  <w:style w:type="paragraph" w:styleId="3">
    <w:name w:val="heading 3"/>
    <w:basedOn w:val="a"/>
    <w:next w:val="a"/>
    <w:link w:val="30"/>
    <w:qFormat/>
    <w:rsid w:val="00BE75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E7526"/>
    <w:pPr>
      <w:keepNext/>
      <w:shd w:val="clear" w:color="auto" w:fill="FFFFFF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BE75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0">
    <w:name w:val="heading 6"/>
    <w:basedOn w:val="a"/>
    <w:next w:val="a"/>
    <w:link w:val="61"/>
    <w:qFormat/>
    <w:rsid w:val="00BE752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BE752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E752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BE7526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BE7526"/>
    <w:rPr>
      <w:rFonts w:ascii="Times New Roman" w:eastAsia="Times New Roman" w:hAnsi="Times New Roman" w:cs="Times New Roman"/>
      <w:b/>
      <w:bCs/>
      <w:color w:val="000000"/>
      <w:sz w:val="28"/>
      <w:szCs w:val="16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E752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E7526"/>
    <w:rPr>
      <w:rFonts w:ascii="Times New Roman" w:eastAsia="Times New Roman" w:hAnsi="Times New Roman" w:cs="Times New Roman"/>
      <w:b/>
      <w:bCs/>
      <w:color w:val="000000"/>
      <w:sz w:val="28"/>
      <w:szCs w:val="16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BE752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1">
    <w:name w:val="Заголовок 6 Знак"/>
    <w:basedOn w:val="a0"/>
    <w:link w:val="60"/>
    <w:rsid w:val="00BE752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E7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E752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2">
    <w:name w:val="Нет списка1"/>
    <w:next w:val="a2"/>
    <w:semiHidden/>
    <w:rsid w:val="00BE7526"/>
  </w:style>
  <w:style w:type="paragraph" w:styleId="21">
    <w:name w:val="Body Text Indent 2"/>
    <w:basedOn w:val="a"/>
    <w:link w:val="22"/>
    <w:rsid w:val="00BE7526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color w:val="000000"/>
      <w:sz w:val="42"/>
      <w:szCs w:val="42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E7526"/>
    <w:rPr>
      <w:rFonts w:ascii="Times New Roman" w:eastAsia="Times New Roman" w:hAnsi="Times New Roman" w:cs="Times New Roman"/>
      <w:b/>
      <w:bCs/>
      <w:color w:val="000000"/>
      <w:sz w:val="42"/>
      <w:szCs w:val="42"/>
      <w:lang w:eastAsia="ru-RU"/>
    </w:rPr>
  </w:style>
  <w:style w:type="paragraph" w:styleId="a3">
    <w:name w:val="List Paragraph"/>
    <w:basedOn w:val="a"/>
    <w:qFormat/>
    <w:rsid w:val="00BE752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4">
    <w:name w:val="Normal (Web)"/>
    <w:basedOn w:val="a"/>
    <w:rsid w:val="00BE7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0"/>
    <w:rsid w:val="00BE7526"/>
  </w:style>
  <w:style w:type="paragraph" w:customStyle="1" w:styleId="13">
    <w:name w:val="Знак1"/>
    <w:basedOn w:val="a"/>
    <w:rsid w:val="00BE752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5">
    <w:name w:val="Table Grid"/>
    <w:basedOn w:val="a1"/>
    <w:uiPriority w:val="59"/>
    <w:rsid w:val="00BE7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BE752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E75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 Indent"/>
    <w:basedOn w:val="a"/>
    <w:link w:val="a7"/>
    <w:rsid w:val="00BE752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E75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rsid w:val="00BE75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BE752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BE75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E7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BE7526"/>
  </w:style>
  <w:style w:type="paragraph" w:styleId="33">
    <w:name w:val="Body Text 3"/>
    <w:basedOn w:val="a"/>
    <w:link w:val="34"/>
    <w:rsid w:val="00BE752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BE75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"/>
    <w:basedOn w:val="a"/>
    <w:link w:val="ae"/>
    <w:rsid w:val="00BE752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BE75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rsid w:val="00BE75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BE75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basedOn w:val="a"/>
    <w:next w:val="af2"/>
    <w:link w:val="af3"/>
    <w:qFormat/>
    <w:rsid w:val="00BE7526"/>
    <w:pPr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af3">
    <w:name w:val="Название Знак"/>
    <w:link w:val="af1"/>
    <w:rsid w:val="00BE7526"/>
    <w:rPr>
      <w:sz w:val="24"/>
      <w:szCs w:val="24"/>
      <w:lang w:val="ru-RU" w:eastAsia="ru-RU" w:bidi="ar-SA"/>
    </w:rPr>
  </w:style>
  <w:style w:type="paragraph" w:styleId="af4">
    <w:name w:val="footnote text"/>
    <w:basedOn w:val="a"/>
    <w:link w:val="af5"/>
    <w:rsid w:val="00BE75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rsid w:val="00BE75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BE7526"/>
    <w:rPr>
      <w:vertAlign w:val="superscript"/>
    </w:rPr>
  </w:style>
  <w:style w:type="paragraph" w:customStyle="1" w:styleId="Style5">
    <w:name w:val="Style5"/>
    <w:basedOn w:val="a"/>
    <w:uiPriority w:val="99"/>
    <w:rsid w:val="00BE7526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3">
    <w:name w:val="Font Style23"/>
    <w:uiPriority w:val="99"/>
    <w:rsid w:val="00BE7526"/>
    <w:rPr>
      <w:rFonts w:ascii="Sylfaen" w:hAnsi="Sylfaen" w:cs="Sylfaen"/>
      <w:sz w:val="26"/>
      <w:szCs w:val="26"/>
    </w:rPr>
  </w:style>
  <w:style w:type="character" w:styleId="af7">
    <w:name w:val="Emphasis"/>
    <w:qFormat/>
    <w:rsid w:val="00BE7526"/>
    <w:rPr>
      <w:i/>
      <w:iCs/>
    </w:rPr>
  </w:style>
  <w:style w:type="character" w:styleId="af8">
    <w:name w:val="Hyperlink"/>
    <w:uiPriority w:val="99"/>
    <w:unhideWhenUsed/>
    <w:rsid w:val="00BE7526"/>
    <w:rPr>
      <w:color w:val="0000FF"/>
      <w:u w:val="single"/>
    </w:rPr>
  </w:style>
  <w:style w:type="paragraph" w:styleId="af9">
    <w:name w:val="No Spacing"/>
    <w:link w:val="afa"/>
    <w:uiPriority w:val="1"/>
    <w:qFormat/>
    <w:rsid w:val="00BE75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1">
    <w:name w:val="c1"/>
    <w:basedOn w:val="a0"/>
    <w:rsid w:val="00BE7526"/>
  </w:style>
  <w:style w:type="numbering" w:customStyle="1" w:styleId="6">
    <w:name w:val="Стиль6"/>
    <w:rsid w:val="00BE7526"/>
    <w:pPr>
      <w:numPr>
        <w:numId w:val="5"/>
      </w:numPr>
    </w:pPr>
  </w:style>
  <w:style w:type="numbering" w:customStyle="1" w:styleId="1">
    <w:name w:val="Стиль1"/>
    <w:rsid w:val="00BE7526"/>
    <w:pPr>
      <w:numPr>
        <w:numId w:val="6"/>
      </w:numPr>
    </w:pPr>
  </w:style>
  <w:style w:type="paragraph" w:customStyle="1" w:styleId="Style1">
    <w:name w:val="Style1"/>
    <w:basedOn w:val="a"/>
    <w:uiPriority w:val="99"/>
    <w:rsid w:val="00BE752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2">
    <w:name w:val="Font Style22"/>
    <w:uiPriority w:val="99"/>
    <w:rsid w:val="00BE7526"/>
    <w:rPr>
      <w:rFonts w:ascii="Tahoma" w:hAnsi="Tahoma" w:cs="Tahoma"/>
      <w:b/>
      <w:bCs/>
      <w:sz w:val="28"/>
      <w:szCs w:val="28"/>
    </w:rPr>
  </w:style>
  <w:style w:type="character" w:customStyle="1" w:styleId="FontStyle27">
    <w:name w:val="Font Style27"/>
    <w:uiPriority w:val="99"/>
    <w:rsid w:val="00BE7526"/>
    <w:rPr>
      <w:rFonts w:ascii="Tahoma" w:hAnsi="Tahoma" w:cs="Tahoma"/>
      <w:b/>
      <w:bCs/>
      <w:sz w:val="32"/>
      <w:szCs w:val="32"/>
    </w:rPr>
  </w:style>
  <w:style w:type="character" w:customStyle="1" w:styleId="35">
    <w:name w:val="Основной текст3"/>
    <w:rsid w:val="00BE7526"/>
    <w:rPr>
      <w:rFonts w:ascii="Times New Roman" w:eastAsia="Times New Roman" w:hAnsi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b">
    <w:name w:val="Основной текст_"/>
    <w:link w:val="62"/>
    <w:rsid w:val="00BE7526"/>
    <w:rPr>
      <w:sz w:val="21"/>
      <w:szCs w:val="21"/>
      <w:shd w:val="clear" w:color="auto" w:fill="FFFFFF"/>
    </w:rPr>
  </w:style>
  <w:style w:type="paragraph" w:customStyle="1" w:styleId="62">
    <w:name w:val="Основной текст6"/>
    <w:basedOn w:val="a"/>
    <w:link w:val="afb"/>
    <w:rsid w:val="00BE7526"/>
    <w:pPr>
      <w:widowControl w:val="0"/>
      <w:shd w:val="clear" w:color="auto" w:fill="FFFFFF"/>
      <w:spacing w:before="4380" w:after="0" w:line="240" w:lineRule="exact"/>
    </w:pPr>
    <w:rPr>
      <w:sz w:val="21"/>
      <w:szCs w:val="21"/>
    </w:rPr>
  </w:style>
  <w:style w:type="character" w:customStyle="1" w:styleId="36">
    <w:name w:val="Основной текст (3)_"/>
    <w:link w:val="310"/>
    <w:rsid w:val="00BE7526"/>
    <w:rPr>
      <w:i/>
      <w:iCs/>
      <w:sz w:val="21"/>
      <w:szCs w:val="21"/>
      <w:shd w:val="clear" w:color="auto" w:fill="FFFFFF"/>
    </w:rPr>
  </w:style>
  <w:style w:type="character" w:customStyle="1" w:styleId="41">
    <w:name w:val="Заголовок №4_"/>
    <w:link w:val="410"/>
    <w:rsid w:val="00BE7526"/>
    <w:rPr>
      <w:b/>
      <w:bCs/>
      <w:sz w:val="21"/>
      <w:szCs w:val="21"/>
      <w:shd w:val="clear" w:color="auto" w:fill="FFFFFF"/>
    </w:rPr>
  </w:style>
  <w:style w:type="character" w:customStyle="1" w:styleId="51">
    <w:name w:val="Заголовок №5_"/>
    <w:link w:val="510"/>
    <w:rsid w:val="00BE7526"/>
    <w:rPr>
      <w:b/>
      <w:bCs/>
      <w:sz w:val="21"/>
      <w:szCs w:val="21"/>
      <w:shd w:val="clear" w:color="auto" w:fill="FFFFFF"/>
    </w:rPr>
  </w:style>
  <w:style w:type="character" w:customStyle="1" w:styleId="23">
    <w:name w:val="Основной текст + Курсив2"/>
    <w:rsid w:val="00BE7526"/>
    <w:rPr>
      <w:rFonts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3">
    <w:name w:val="Заголовок №43"/>
    <w:rsid w:val="00BE7526"/>
    <w:rPr>
      <w:b/>
      <w:b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52">
    <w:name w:val="Заголовок №5"/>
    <w:rsid w:val="00BE7526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7">
    <w:name w:val="Основной текст (3)"/>
    <w:rsid w:val="00BE7526"/>
    <w:rPr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11">
    <w:name w:val="Основной текст (3) + Не курсив1"/>
    <w:rsid w:val="00BE7526"/>
    <w:rPr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10">
    <w:name w:val="Основной текст (3)1"/>
    <w:basedOn w:val="a"/>
    <w:link w:val="36"/>
    <w:rsid w:val="00BE7526"/>
    <w:pPr>
      <w:widowControl w:val="0"/>
      <w:shd w:val="clear" w:color="auto" w:fill="FFFFFF"/>
      <w:spacing w:before="420" w:after="4380" w:line="0" w:lineRule="atLeast"/>
    </w:pPr>
    <w:rPr>
      <w:i/>
      <w:iCs/>
      <w:sz w:val="21"/>
      <w:szCs w:val="21"/>
    </w:rPr>
  </w:style>
  <w:style w:type="paragraph" w:customStyle="1" w:styleId="410">
    <w:name w:val="Заголовок №41"/>
    <w:basedOn w:val="a"/>
    <w:link w:val="41"/>
    <w:rsid w:val="00BE7526"/>
    <w:pPr>
      <w:widowControl w:val="0"/>
      <w:shd w:val="clear" w:color="auto" w:fill="FFFFFF"/>
      <w:spacing w:before="240" w:after="120" w:line="278" w:lineRule="exact"/>
      <w:outlineLvl w:val="3"/>
    </w:pPr>
    <w:rPr>
      <w:b/>
      <w:bCs/>
      <w:sz w:val="21"/>
      <w:szCs w:val="21"/>
    </w:rPr>
  </w:style>
  <w:style w:type="paragraph" w:customStyle="1" w:styleId="510">
    <w:name w:val="Заголовок №51"/>
    <w:basedOn w:val="a"/>
    <w:link w:val="51"/>
    <w:rsid w:val="00BE7526"/>
    <w:pPr>
      <w:widowControl w:val="0"/>
      <w:shd w:val="clear" w:color="auto" w:fill="FFFFFF"/>
      <w:spacing w:before="180" w:after="60" w:line="240" w:lineRule="exact"/>
      <w:jc w:val="both"/>
      <w:outlineLvl w:val="4"/>
    </w:pPr>
    <w:rPr>
      <w:b/>
      <w:bCs/>
      <w:sz w:val="21"/>
      <w:szCs w:val="21"/>
    </w:rPr>
  </w:style>
  <w:style w:type="character" w:customStyle="1" w:styleId="42">
    <w:name w:val="Заголовок №42"/>
    <w:rsid w:val="00BE75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520">
    <w:name w:val="Заголовок №5 (2)_"/>
    <w:link w:val="521"/>
    <w:rsid w:val="00BE7526"/>
    <w:rPr>
      <w:b/>
      <w:bCs/>
      <w:sz w:val="23"/>
      <w:szCs w:val="23"/>
      <w:shd w:val="clear" w:color="auto" w:fill="FFFFFF"/>
    </w:rPr>
  </w:style>
  <w:style w:type="paragraph" w:customStyle="1" w:styleId="521">
    <w:name w:val="Заголовок №5 (2)1"/>
    <w:basedOn w:val="a"/>
    <w:link w:val="520"/>
    <w:rsid w:val="00BE7526"/>
    <w:pPr>
      <w:widowControl w:val="0"/>
      <w:shd w:val="clear" w:color="auto" w:fill="FFFFFF"/>
      <w:spacing w:before="180" w:after="300" w:line="0" w:lineRule="atLeast"/>
      <w:outlineLvl w:val="4"/>
    </w:pPr>
    <w:rPr>
      <w:b/>
      <w:bCs/>
      <w:sz w:val="23"/>
      <w:szCs w:val="23"/>
    </w:rPr>
  </w:style>
  <w:style w:type="paragraph" w:customStyle="1" w:styleId="Default">
    <w:name w:val="Default"/>
    <w:rsid w:val="00BE75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c">
    <w:name w:val="Balloon Text"/>
    <w:basedOn w:val="a"/>
    <w:link w:val="afd"/>
    <w:rsid w:val="00BE752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d">
    <w:name w:val="Текст выноски Знак"/>
    <w:basedOn w:val="a0"/>
    <w:link w:val="afc"/>
    <w:rsid w:val="00BE752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4">
    <w:name w:val="Без интервала1"/>
    <w:rsid w:val="00BE752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a">
    <w:name w:val="Без интервала Знак"/>
    <w:link w:val="af9"/>
    <w:uiPriority w:val="1"/>
    <w:locked/>
    <w:rsid w:val="00BE7526"/>
    <w:rPr>
      <w:rFonts w:ascii="Calibri" w:eastAsia="Times New Roman" w:hAnsi="Calibri" w:cs="Times New Roman"/>
      <w:lang w:eastAsia="ru-RU"/>
    </w:rPr>
  </w:style>
  <w:style w:type="character" w:customStyle="1" w:styleId="BodytextSpacing1pt">
    <w:name w:val="Body text + Spacing 1 pt"/>
    <w:rsid w:val="00BE752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30"/>
      <w:sz w:val="23"/>
      <w:szCs w:val="23"/>
      <w:u w:val="none"/>
      <w:effect w:val="none"/>
    </w:rPr>
  </w:style>
  <w:style w:type="character" w:customStyle="1" w:styleId="FontStyle56">
    <w:name w:val="Font Style56"/>
    <w:uiPriority w:val="99"/>
    <w:rsid w:val="00BE75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14">
    <w:name w:val="Style14"/>
    <w:basedOn w:val="a"/>
    <w:uiPriority w:val="99"/>
    <w:rsid w:val="00BE75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MSReferenceSansSerif">
    <w:name w:val="Основной текст (2) + MS Reference Sans Serif"/>
    <w:aliases w:val="7,5 pt"/>
    <w:rsid w:val="00BE7526"/>
    <w:rPr>
      <w:rFonts w:ascii="MS Reference Sans Serif" w:eastAsia="MS Reference Sans Serif" w:hAnsi="MS Reference Sans Serif" w:cs="MS Reference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ru-RU" w:eastAsia="ru-RU" w:bidi="ru-RU"/>
    </w:rPr>
  </w:style>
  <w:style w:type="paragraph" w:styleId="af2">
    <w:name w:val="Title"/>
    <w:basedOn w:val="a"/>
    <w:next w:val="a"/>
    <w:link w:val="afe"/>
    <w:uiPriority w:val="10"/>
    <w:qFormat/>
    <w:rsid w:val="00BE752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e">
    <w:name w:val="Заголовок Знак"/>
    <w:basedOn w:val="a0"/>
    <w:link w:val="af2"/>
    <w:uiPriority w:val="10"/>
    <w:rsid w:val="00BE752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29</Pages>
  <Words>9786</Words>
  <Characters>55786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2022-10-23T09:15:00Z</dcterms:created>
  <dcterms:modified xsi:type="dcterms:W3CDTF">2023-10-03T21:34:00Z</dcterms:modified>
</cp:coreProperties>
</file>