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73" w:rsidRPr="00060A69" w:rsidRDefault="003E3573" w:rsidP="003E357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3E3573" w:rsidRPr="00060A69" w:rsidRDefault="003E3573" w:rsidP="003E357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Кировской области</w:t>
      </w:r>
    </w:p>
    <w:p w:rsidR="003E3573" w:rsidRPr="00060A69" w:rsidRDefault="003E3573" w:rsidP="003E3573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СОШ с. Старый </w:t>
      </w:r>
      <w:proofErr w:type="spellStart"/>
      <w:r w:rsidRPr="00060A69">
        <w:rPr>
          <w:rFonts w:ascii="Times New Roman" w:eastAsia="Times New Roman" w:hAnsi="Times New Roman" w:cs="Times New Roman"/>
          <w:sz w:val="24"/>
          <w:szCs w:val="24"/>
          <w:lang w:eastAsia="ru-RU"/>
        </w:rPr>
        <w:t>Ирюк</w:t>
      </w:r>
      <w:proofErr w:type="spellEnd"/>
      <w:r w:rsidRPr="0006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A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Малмыжского</w:t>
      </w:r>
      <w:proofErr w:type="spellEnd"/>
      <w:r w:rsidRPr="0006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Кировской области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3E3573" w:rsidRPr="00060A69" w:rsidTr="00486FA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3573" w:rsidRPr="00060A69" w:rsidRDefault="003E3573" w:rsidP="0048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3573" w:rsidRPr="00060A69" w:rsidRDefault="003E3573" w:rsidP="0048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3573" w:rsidRPr="00060A69" w:rsidRDefault="003E3573" w:rsidP="0048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3573" w:rsidRDefault="003E3573" w:rsidP="003E3573">
      <w:pPr>
        <w:shd w:val="clear" w:color="auto" w:fill="FFFFFF"/>
        <w:spacing w:before="240" w:after="120" w:line="240" w:lineRule="atLeast"/>
        <w:jc w:val="center"/>
        <w:outlineLvl w:val="1"/>
        <w:rPr>
          <w:rFonts w:eastAsia="Times New Roman" w:cs="Times New Roman"/>
          <w:b/>
          <w:bCs/>
          <w:caps/>
          <w:lang w:eastAsia="ru-RU"/>
        </w:rPr>
      </w:pPr>
    </w:p>
    <w:p w:rsidR="003E3573" w:rsidRDefault="003E3573" w:rsidP="003E3573">
      <w:pPr>
        <w:shd w:val="clear" w:color="auto" w:fill="FFFFFF"/>
        <w:spacing w:before="240" w:after="120" w:line="240" w:lineRule="atLeast"/>
        <w:jc w:val="center"/>
        <w:outlineLvl w:val="1"/>
        <w:rPr>
          <w:rFonts w:eastAsia="Times New Roman" w:cs="Times New Roman"/>
          <w:b/>
          <w:bCs/>
          <w:caps/>
          <w:lang w:eastAsia="ru-RU"/>
        </w:rPr>
      </w:pPr>
    </w:p>
    <w:p w:rsidR="003E3573" w:rsidRDefault="003E3573" w:rsidP="003E3573">
      <w:pPr>
        <w:shd w:val="clear" w:color="auto" w:fill="FFFFFF"/>
        <w:spacing w:before="240" w:after="120" w:line="240" w:lineRule="atLeast"/>
        <w:jc w:val="center"/>
        <w:outlineLvl w:val="1"/>
        <w:rPr>
          <w:rFonts w:eastAsia="Times New Roman" w:cs="Times New Roman"/>
          <w:b/>
          <w:bCs/>
          <w:caps/>
          <w:lang w:eastAsia="ru-RU"/>
        </w:rPr>
      </w:pPr>
      <w:r w:rsidRPr="00060A69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</w:p>
    <w:p w:rsidR="003E3573" w:rsidRPr="00060A69" w:rsidRDefault="003E3573" w:rsidP="003E357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60A69">
        <w:rPr>
          <w:rFonts w:ascii="LiberationSerif" w:eastAsia="Times New Roman" w:hAnsi="LiberationSerif" w:cs="Times New Roman"/>
          <w:b/>
          <w:bCs/>
          <w:caps/>
          <w:lang w:eastAsia="ru-RU"/>
        </w:rPr>
        <w:t>(ID 5319652)</w:t>
      </w:r>
    </w:p>
    <w:p w:rsidR="003E3573" w:rsidRPr="005A6451" w:rsidRDefault="003E3573" w:rsidP="003E357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</w:p>
    <w:p w:rsidR="003E3573" w:rsidRPr="005A6451" w:rsidRDefault="003E3573" w:rsidP="003E357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5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«Родной (татарский) язык»</w:t>
      </w:r>
    </w:p>
    <w:p w:rsidR="003E3573" w:rsidRPr="005A6451" w:rsidRDefault="003E3573" w:rsidP="003E357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11 класса</w:t>
      </w:r>
      <w:r w:rsidRPr="005A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образования</w:t>
      </w:r>
    </w:p>
    <w:p w:rsidR="003E3573" w:rsidRPr="005A6451" w:rsidRDefault="003E3573" w:rsidP="003E357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образовательных организаций с обучением на родном (татарском) языке</w:t>
      </w:r>
    </w:p>
    <w:p w:rsidR="003E3573" w:rsidRPr="005A6451" w:rsidRDefault="003E3573" w:rsidP="003E357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2023-2024</w:t>
      </w:r>
      <w:r w:rsidRPr="005A645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год</w:t>
      </w:r>
    </w:p>
    <w:p w:rsidR="003E3573" w:rsidRPr="005A6451" w:rsidRDefault="003E3573" w:rsidP="003E357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73" w:rsidRDefault="003E3573" w:rsidP="003E357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573" w:rsidRDefault="003E3573" w:rsidP="003E357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573" w:rsidRDefault="003E3573" w:rsidP="003E357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573" w:rsidRDefault="003E3573" w:rsidP="003E357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573" w:rsidRDefault="003E3573" w:rsidP="003E357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573" w:rsidRDefault="003E3573" w:rsidP="003E357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573" w:rsidRPr="00060A69" w:rsidRDefault="003E3573" w:rsidP="003E357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573" w:rsidRPr="00060A69" w:rsidRDefault="003E3573" w:rsidP="003E357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proofErr w:type="spellStart"/>
      <w:r w:rsidRPr="00060A69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Набиуллина</w:t>
      </w:r>
      <w:proofErr w:type="spellEnd"/>
      <w:r w:rsidRPr="00060A69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</w:t>
      </w:r>
      <w:proofErr w:type="spellStart"/>
      <w:r w:rsidRPr="00060A69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Альфия</w:t>
      </w:r>
      <w:proofErr w:type="spellEnd"/>
      <w:r w:rsidRPr="00060A69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Рафаиловна</w:t>
      </w:r>
    </w:p>
    <w:p w:rsidR="003E3573" w:rsidRDefault="003E3573" w:rsidP="003E357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060A69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 татарского языка и литературы</w:t>
      </w:r>
    </w:p>
    <w:p w:rsidR="003E3573" w:rsidRDefault="003E3573" w:rsidP="003E357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E3573" w:rsidRDefault="003E3573" w:rsidP="003E357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E3573" w:rsidRDefault="003E3573" w:rsidP="003E357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E3573" w:rsidRDefault="003E3573" w:rsidP="003E357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E3573" w:rsidRDefault="003E3573" w:rsidP="003E357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E3573" w:rsidRDefault="003E3573" w:rsidP="003E357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E3573" w:rsidRPr="00060A69" w:rsidRDefault="003E3573" w:rsidP="003E357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573" w:rsidRPr="00060A69" w:rsidRDefault="003E3573" w:rsidP="003E3573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0A69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с.Старый</w:t>
      </w:r>
      <w:proofErr w:type="spellEnd"/>
      <w:r w:rsidRPr="00060A69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</w:t>
      </w:r>
      <w:proofErr w:type="spellStart"/>
      <w:r w:rsidRPr="00060A69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Ирюк</w:t>
      </w:r>
      <w:proofErr w:type="spellEnd"/>
      <w:r w:rsidRPr="00060A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2023</w:t>
      </w:r>
    </w:p>
    <w:p w:rsidR="00CF6CA9" w:rsidRDefault="00CF6CA9"/>
    <w:p w:rsidR="003E3573" w:rsidRPr="003F1C63" w:rsidRDefault="003E3573" w:rsidP="003E3573">
      <w:pPr>
        <w:pStyle w:val="a3"/>
        <w:tabs>
          <w:tab w:val="left" w:pos="1135"/>
          <w:tab w:val="center" w:pos="7143"/>
        </w:tabs>
        <w:spacing w:after="0" w:line="240" w:lineRule="auto"/>
        <w:ind w:left="795"/>
        <w:jc w:val="center"/>
        <w:rPr>
          <w:rFonts w:ascii="Times New Roman" w:hAnsi="Times New Roman"/>
          <w:b/>
          <w:color w:val="FF0000"/>
          <w:sz w:val="32"/>
          <w:szCs w:val="20"/>
        </w:rPr>
      </w:pPr>
      <w:bookmarkStart w:id="0" w:name="_GoBack"/>
      <w:bookmarkEnd w:id="0"/>
      <w:r w:rsidRPr="003F1C63">
        <w:rPr>
          <w:rFonts w:ascii="Times New Roman" w:hAnsi="Times New Roman"/>
          <w:b/>
          <w:color w:val="FF0000"/>
          <w:sz w:val="32"/>
          <w:szCs w:val="20"/>
        </w:rPr>
        <w:t xml:space="preserve">11 класс </w:t>
      </w:r>
    </w:p>
    <w:p w:rsidR="003E3573" w:rsidRPr="003F1C63" w:rsidRDefault="003E3573" w:rsidP="003E3573">
      <w:pPr>
        <w:pStyle w:val="a3"/>
        <w:tabs>
          <w:tab w:val="left" w:pos="1135"/>
          <w:tab w:val="center" w:pos="7143"/>
        </w:tabs>
        <w:spacing w:after="0" w:line="240" w:lineRule="auto"/>
        <w:ind w:left="795"/>
        <w:jc w:val="center"/>
        <w:rPr>
          <w:rFonts w:ascii="Times New Roman" w:hAnsi="Times New Roman"/>
          <w:b/>
          <w:color w:val="FF0000"/>
          <w:sz w:val="32"/>
          <w:szCs w:val="20"/>
        </w:rPr>
      </w:pPr>
      <w:r w:rsidRPr="003F1C63">
        <w:rPr>
          <w:rFonts w:ascii="Times New Roman" w:hAnsi="Times New Roman"/>
          <w:b/>
          <w:color w:val="FF0000"/>
          <w:sz w:val="32"/>
          <w:szCs w:val="20"/>
        </w:rPr>
        <w:t xml:space="preserve">Пояснительная записка. </w:t>
      </w:r>
    </w:p>
    <w:p w:rsidR="003E3573" w:rsidRPr="00EF5550" w:rsidRDefault="003E3573" w:rsidP="003E3573">
      <w:pPr>
        <w:tabs>
          <w:tab w:val="center" w:pos="3101"/>
          <w:tab w:val="center" w:pos="5032"/>
        </w:tabs>
        <w:spacing w:after="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F5550">
        <w:rPr>
          <w:rFonts w:ascii="Times New Roman" w:eastAsia="Times New Roman" w:hAnsi="Times New Roman" w:cs="Times New Roman"/>
          <w:b/>
          <w:color w:val="000000"/>
          <w:sz w:val="24"/>
        </w:rPr>
        <w:t>ОБЩАЯ ХАРАКТЕРИСТИКА УЧЕБНОГО ПРЕДМЕТА «РОДНОЙ (ТАТАРСКИЙ) ЯЗЫК»</w:t>
      </w:r>
    </w:p>
    <w:p w:rsidR="003E3573" w:rsidRPr="00EF5550" w:rsidRDefault="003E3573" w:rsidP="003E3573">
      <w:pPr>
        <w:tabs>
          <w:tab w:val="center" w:pos="3101"/>
          <w:tab w:val="center" w:pos="5032"/>
        </w:tabs>
        <w:spacing w:after="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</w:rPr>
        <w:t xml:space="preserve">Учебный предмет «Родной (татарский) язык» входит в предметную область «Родной язык и родная литература» учебного плана образовательных организаций основного общего образования. </w:t>
      </w:r>
    </w:p>
    <w:p w:rsidR="003E3573" w:rsidRPr="00EF5550" w:rsidRDefault="003E3573" w:rsidP="003E3573">
      <w:pPr>
        <w:tabs>
          <w:tab w:val="center" w:pos="3101"/>
          <w:tab w:val="center" w:pos="5032"/>
        </w:tabs>
        <w:spacing w:after="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</w:rPr>
        <w:t>Учебный предмет «Родной (татарский) язык» является одним из основных элементов образовательной системы основного общего образования, формирующим компетенции в сфере татарской языковой культуры. Его включенность в общую систему обеспечивается содержательными связями с другими учебными предметами гуманитарного цикла, особенно с учебным предметом «Родная (татарская) литература». Используемые учебные тексты, предлагаемая тематика речи на татарском языке имеют патриотическую, гражданственную, морально-этическую воспитательную направленность, вносят свой вклад в приобщение школьников к национальной культуре. Все это в конечном итоге обеспечивает формирование личностных качеств, соответствующих национальным и общечеловеческим ценностям. Кроме того, системно-</w:t>
      </w:r>
      <w:proofErr w:type="spellStart"/>
      <w:r w:rsidRPr="00EF5550">
        <w:rPr>
          <w:rFonts w:ascii="Times New Roman" w:eastAsia="Times New Roman" w:hAnsi="Times New Roman" w:cs="Times New Roman"/>
          <w:color w:val="000000"/>
          <w:sz w:val="24"/>
        </w:rPr>
        <w:t>деятельностный</w:t>
      </w:r>
      <w:proofErr w:type="spellEnd"/>
      <w:r w:rsidRPr="00EF5550">
        <w:rPr>
          <w:rFonts w:ascii="Times New Roman" w:eastAsia="Times New Roman" w:hAnsi="Times New Roman" w:cs="Times New Roman"/>
          <w:color w:val="000000"/>
          <w:sz w:val="24"/>
        </w:rPr>
        <w:t xml:space="preserve"> подход выдвигает требование обеспечения преемственности курсов татарского языка основной и начальной школы. </w:t>
      </w:r>
    </w:p>
    <w:p w:rsidR="003E3573" w:rsidRPr="00EF5550" w:rsidRDefault="003E3573" w:rsidP="003E3573">
      <w:pPr>
        <w:tabs>
          <w:tab w:val="center" w:pos="3101"/>
          <w:tab w:val="center" w:pos="5032"/>
        </w:tabs>
        <w:spacing w:after="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</w:rPr>
        <w:t xml:space="preserve">ЦЕЛЬ И ЗАДАЧИ ИЗУЧЕНИЯ УЧЕБНОГО ПРЕДМЕТА «РОДНОЙ (ТАТАРСКИЙ) ЯЗЫК» Целью изучения учебного предмета «Родной (татарский) язык» является развитие у обучающихся культуры владения родным (татарским) языком во всей полноте его функциональных возможностей в соответствии с нормами татарского литературного языка, правилами татарского речевого этикета; обеспечение формирования российской гражданской идентичности обучающихся, сохранения и развития языкового наследия, освоения духовных ценностей и культуры многонационального народа Российской Федерации. Задачи изучения учебного предмета «Родной (татарский) язык»: — овладение знаниями о татарском языке, его устройстве и функционировании, о стилистических ресурсах, основных нормах татарского литературного языка и речевого этикета; обогащение словарного запаса и увеличение объема используемых грамматических средств; — развитие у обучающихся коммуникативных умений в четырех основных видах речевой деятельности: говорении, слушании, чтении, письме; — приобщение к культурному наследию татарского народа, формирование умения представлять свою республику, ее культуру в условиях межкультурного общения; — уважительное отношение к языковому наследию народов, проживающих в Российской Федерации. </w:t>
      </w:r>
    </w:p>
    <w:p w:rsidR="003E3573" w:rsidRPr="00EF5550" w:rsidRDefault="003E3573" w:rsidP="003E357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ПЛАНИРУЕМЫЕ ОБРАЗОВАТЕЛЬНЫЕ РЕЗУЛЬТАТЫ </w:t>
      </w:r>
    </w:p>
    <w:p w:rsidR="003E3573" w:rsidRPr="00EF5550" w:rsidRDefault="003E3573" w:rsidP="003E3573">
      <w:pPr>
        <w:keepNext/>
        <w:keepLines/>
        <w:spacing w:before="239" w:after="117" w:line="269" w:lineRule="auto"/>
        <w:ind w:left="222" w:right="9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:rsidR="003E3573" w:rsidRPr="00EF5550" w:rsidRDefault="003E3573" w:rsidP="003E3573">
      <w:pPr>
        <w:spacing w:after="0" w:line="240" w:lineRule="auto"/>
        <w:ind w:right="1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предмета «Родной (татарский) язык» у обучающегося будут сформированы следующие личностные результаты: </w:t>
      </w:r>
      <w:r w:rsidRPr="00EF5550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гражданско-патриотического воспитания: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татарском языке; неприятие любых форм экстремизма, дискриминации;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татарском языке;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к разнообразной совместной деятельности, стремление к взаимопониманию и взаимопомощи; активное участие в школьном самоуправлении;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E3573" w:rsidRPr="00EF5550" w:rsidRDefault="003E3573" w:rsidP="003E3573">
      <w:pPr>
        <w:spacing w:after="0" w:line="240" w:lineRule="auto"/>
        <w:ind w:right="6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5550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патриотического воспитания: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понимание роли татарского языка в ряду других родных языков народов Российской Федерации;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проявление интереса к познанию татарского языка, к истории и культуре Российской </w:t>
      </w:r>
    </w:p>
    <w:p w:rsidR="003E3573" w:rsidRPr="00EF5550" w:rsidRDefault="003E3573" w:rsidP="003E3573">
      <w:pPr>
        <w:spacing w:after="0" w:line="240" w:lineRule="auto"/>
        <w:ind w:right="6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Федерации, культуре своего края, народов России в контексте учебного предмета «Родной (татарский) язык»;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ценностное отношение к татарскому языку, к достижениям своей Родины – России, к науке, искусству, боевым подвигам и трудовым достижениям народа, в том числе отраженным в художественных произведениях;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3E3573" w:rsidRPr="00EF5550" w:rsidRDefault="003E3573" w:rsidP="003E3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EF5550">
        <w:rPr>
          <w:rFonts w:ascii="Times New Roman" w:eastAsia="Cambria" w:hAnsi="Times New Roman" w:cs="Times New Roman"/>
          <w:b/>
          <w:color w:val="000000"/>
          <w:sz w:val="24"/>
          <w:szCs w:val="24"/>
          <w:lang w:val="en-US"/>
        </w:rPr>
        <w:t>духовно-нравственного</w:t>
      </w:r>
      <w:proofErr w:type="spellEnd"/>
      <w:proofErr w:type="gramEnd"/>
      <w:r w:rsidRPr="00EF5550">
        <w:rPr>
          <w:rFonts w:ascii="Times New Roman" w:eastAsia="Cambria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F5550">
        <w:rPr>
          <w:rFonts w:ascii="Times New Roman" w:eastAsia="Cambria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EF5550">
        <w:rPr>
          <w:rFonts w:ascii="Times New Roman" w:eastAsia="Cambria" w:hAnsi="Times New Roman" w:cs="Times New Roman"/>
          <w:b/>
          <w:color w:val="000000"/>
          <w:sz w:val="24"/>
          <w:szCs w:val="24"/>
          <w:lang w:val="en-US"/>
        </w:rPr>
        <w:t xml:space="preserve">: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ориентация на моральные ценности и нормы в ситуациях нравственного выбора;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активное</w:t>
      </w:r>
      <w:proofErr w:type="spellEnd"/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неприятие</w:t>
      </w:r>
      <w:proofErr w:type="spellEnd"/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асоциальных</w:t>
      </w:r>
      <w:proofErr w:type="spellEnd"/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поступков</w:t>
      </w:r>
      <w:proofErr w:type="spellEnd"/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свобода и ответственность личности в условиях индивидуального и общественного пространства; </w:t>
      </w:r>
    </w:p>
    <w:p w:rsidR="003E3573" w:rsidRPr="00EF5550" w:rsidRDefault="003E3573" w:rsidP="003E3573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F5550">
        <w:rPr>
          <w:rFonts w:ascii="Times New Roman" w:eastAsia="Cambria" w:hAnsi="Times New Roman" w:cs="Times New Roman"/>
          <w:b/>
          <w:sz w:val="24"/>
          <w:szCs w:val="24"/>
          <w:lang w:val="en-US"/>
        </w:rPr>
        <w:t>эстетического</w:t>
      </w:r>
      <w:proofErr w:type="spellEnd"/>
      <w:proofErr w:type="gramEnd"/>
      <w:r w:rsidRPr="00EF5550">
        <w:rPr>
          <w:rFonts w:ascii="Times New Roman" w:eastAsia="Cambri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F5550">
        <w:rPr>
          <w:rFonts w:ascii="Times New Roman" w:eastAsia="Cambria" w:hAnsi="Times New Roman" w:cs="Times New Roman"/>
          <w:b/>
          <w:sz w:val="24"/>
          <w:szCs w:val="24"/>
          <w:lang w:val="en-US"/>
        </w:rPr>
        <w:t>воспитания</w:t>
      </w:r>
      <w:proofErr w:type="spellEnd"/>
      <w:r w:rsidRPr="00EF5550">
        <w:rPr>
          <w:rFonts w:ascii="Times New Roman" w:eastAsia="Cambria" w:hAnsi="Times New Roman" w:cs="Times New Roman"/>
          <w:b/>
          <w:sz w:val="24"/>
          <w:szCs w:val="24"/>
          <w:lang w:val="en-US"/>
        </w:rPr>
        <w:t xml:space="preserve">: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восприимчивость к разным видам искусства, традициям и творчеству своего и других народов;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важности татарского языка как средства коммуникации и самовыражения;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стремление к самовыражению в разных видах искусства; </w:t>
      </w:r>
    </w:p>
    <w:p w:rsidR="003E3573" w:rsidRPr="00EF5550" w:rsidRDefault="003E3573" w:rsidP="003E3573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550">
        <w:rPr>
          <w:rFonts w:ascii="Times New Roman" w:eastAsia="Cambria" w:hAnsi="Times New Roman" w:cs="Times New Roman"/>
          <w:b/>
          <w:sz w:val="24"/>
          <w:szCs w:val="24"/>
        </w:rPr>
        <w:t xml:space="preserve">физического воспитания, формирования культуры здоровья и эмоционального благополучия: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sz w:val="24"/>
          <w:szCs w:val="24"/>
        </w:rPr>
        <w:t>осознание ценности жизни с опорой</w:t>
      </w: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собственный жизненный и читательский опыт;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правил безопасности, в том числе навыки безопасного поведения в интернет-среде в процессе школьного языкового образования;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принимать себя и других не осуждая;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осознавать свое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татарском языке;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рефлексии, признание своего права на ошибку и такого же права другого человека; </w:t>
      </w:r>
    </w:p>
    <w:p w:rsidR="003E3573" w:rsidRPr="00EF5550" w:rsidRDefault="003E3573" w:rsidP="003E3573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F5550">
        <w:rPr>
          <w:rFonts w:ascii="Times New Roman" w:eastAsia="Cambria" w:hAnsi="Times New Roman" w:cs="Times New Roman"/>
          <w:b/>
          <w:sz w:val="24"/>
          <w:szCs w:val="24"/>
          <w:lang w:val="en-US"/>
        </w:rPr>
        <w:t>трудового</w:t>
      </w:r>
      <w:proofErr w:type="spellEnd"/>
      <w:proofErr w:type="gramEnd"/>
      <w:r w:rsidRPr="00EF5550">
        <w:rPr>
          <w:rFonts w:ascii="Times New Roman" w:eastAsia="Cambri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F5550">
        <w:rPr>
          <w:rFonts w:ascii="Times New Roman" w:eastAsia="Cambria" w:hAnsi="Times New Roman" w:cs="Times New Roman"/>
          <w:b/>
          <w:sz w:val="24"/>
          <w:szCs w:val="24"/>
          <w:lang w:val="en-US"/>
        </w:rPr>
        <w:t>воспитания</w:t>
      </w:r>
      <w:proofErr w:type="spellEnd"/>
      <w:r w:rsidRPr="00EF5550">
        <w:rPr>
          <w:rFonts w:ascii="Times New Roman" w:eastAsia="Cambria" w:hAnsi="Times New Roman" w:cs="Times New Roman"/>
          <w:b/>
          <w:sz w:val="24"/>
          <w:szCs w:val="24"/>
          <w:lang w:val="en-US"/>
        </w:rPr>
        <w:t xml:space="preserve">: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осознанный выбор и построение индивидуальной траектории образования и жизненных планов с учетом личных и общественных интересов и потребностей;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рассказать о своих планах на будущее; </w:t>
      </w:r>
    </w:p>
    <w:p w:rsidR="003E3573" w:rsidRPr="00EF5550" w:rsidRDefault="003E3573" w:rsidP="003E3573">
      <w:pPr>
        <w:spacing w:after="0" w:line="240" w:lineRule="auto"/>
        <w:ind w:right="6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550">
        <w:rPr>
          <w:rFonts w:ascii="Times New Roman" w:eastAsia="Cambria" w:hAnsi="Times New Roman" w:cs="Times New Roman"/>
          <w:b/>
          <w:sz w:val="24"/>
          <w:szCs w:val="24"/>
        </w:rPr>
        <w:t xml:space="preserve">экологического воспитания: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точно, логично выражать свою точку зрения на экологические проблемы;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активное неприятие действий, приносящих вред окружающей среде;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к участию в практической деятельности экологической направленности; </w:t>
      </w:r>
      <w:r w:rsidRPr="00EF5550">
        <w:rPr>
          <w:rFonts w:ascii="Times New Roman" w:eastAsia="Cambria" w:hAnsi="Times New Roman" w:cs="Times New Roman"/>
          <w:b/>
          <w:sz w:val="24"/>
          <w:szCs w:val="24"/>
        </w:rPr>
        <w:t xml:space="preserve">ценности научного познания: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языковой и читательской культурой, навыками чтения как средства познания мира;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основными навыками исследовательской деятельности с учетом специфики школьного языкового образования;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</w:p>
    <w:p w:rsidR="003E3573" w:rsidRPr="00EF5550" w:rsidRDefault="003E3573" w:rsidP="003E3573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550">
        <w:rPr>
          <w:rFonts w:ascii="Times New Roman" w:eastAsia="Cambria" w:hAnsi="Times New Roman" w:cs="Times New Roman"/>
          <w:b/>
          <w:sz w:val="24"/>
          <w:szCs w:val="24"/>
        </w:rPr>
        <w:t xml:space="preserve">личностные результаты, обеспечивающие адаптацию обучающегося к </w:t>
      </w:r>
    </w:p>
    <w:p w:rsidR="003E3573" w:rsidRPr="00EF5550" w:rsidRDefault="003E3573" w:rsidP="003E3573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550">
        <w:rPr>
          <w:rFonts w:ascii="Times New Roman" w:eastAsia="Cambria" w:hAnsi="Times New Roman" w:cs="Times New Roman"/>
          <w:b/>
          <w:sz w:val="24"/>
          <w:szCs w:val="24"/>
        </w:rPr>
        <w:t xml:space="preserve">изменяющимся условиям социальной и природной среды: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обучающихся к взаимодействию в условиях неопределенности, открытость опыту и знаниям других;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свое развитие;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</w:t>
      </w:r>
    </w:p>
    <w:p w:rsidR="003E3573" w:rsidRPr="00EF5550" w:rsidRDefault="003E3573" w:rsidP="003E3573">
      <w:pPr>
        <w:numPr>
          <w:ilvl w:val="0"/>
          <w:numId w:val="1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 </w:t>
      </w:r>
    </w:p>
    <w:p w:rsidR="003E3573" w:rsidRPr="00EF5550" w:rsidRDefault="003E3573" w:rsidP="003E3573">
      <w:pPr>
        <w:keepNext/>
        <w:keepLines/>
        <w:spacing w:after="0" w:line="240" w:lineRule="auto"/>
        <w:ind w:right="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МЕТАПРЕДМЕТНЫЕ РЕЗУЛЬТАТЫ </w:t>
      </w:r>
    </w:p>
    <w:p w:rsidR="003E3573" w:rsidRPr="00EF5550" w:rsidRDefault="003E3573" w:rsidP="003E3573">
      <w:pPr>
        <w:spacing w:after="0" w:line="240" w:lineRule="auto"/>
        <w:ind w:right="1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предмета «Родной (татарский) язык» в 5-9 классах обучающийся овладеет универсальными учебными </w:t>
      </w:r>
      <w:r w:rsidRPr="00EF55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познавательными </w:t>
      </w: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действиями: </w:t>
      </w:r>
      <w:r w:rsidRPr="00EF5550">
        <w:rPr>
          <w:rFonts w:ascii="Times New Roman" w:eastAsia="Cambria" w:hAnsi="Times New Roman" w:cs="Times New Roman"/>
          <w:b/>
          <w:sz w:val="24"/>
          <w:szCs w:val="24"/>
        </w:rPr>
        <w:t xml:space="preserve">базовые логические действия: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и характеризовать существенные признаки языковых единиц, языковых явлений и процессов;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закономерности и противоречия в рассматриваемых фактах, данных и наблюдениях;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предлагать критерии для выявления закономерностей и противоречий;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дефицит информации, необходимой для решения поставленной учебной задачи;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</w:t>
      </w:r>
    </w:p>
    <w:p w:rsidR="003E3573" w:rsidRPr="00EF5550" w:rsidRDefault="003E3573" w:rsidP="003E3573">
      <w:pPr>
        <w:spacing w:after="0" w:line="240" w:lineRule="auto"/>
        <w:ind w:right="-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выделенных критериев; </w:t>
      </w:r>
    </w:p>
    <w:p w:rsidR="003E3573" w:rsidRPr="00EF5550" w:rsidRDefault="003E3573" w:rsidP="003E3573">
      <w:pPr>
        <w:spacing w:after="0" w:line="240" w:lineRule="auto"/>
        <w:ind w:right="-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550">
        <w:rPr>
          <w:rFonts w:ascii="Times New Roman" w:eastAsia="Cambria" w:hAnsi="Times New Roman" w:cs="Times New Roman"/>
          <w:b/>
          <w:sz w:val="24"/>
          <w:szCs w:val="24"/>
        </w:rPr>
        <w:t xml:space="preserve">базовые исследовательские действия: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вопросы как исследовательский инструмент познания в языковом образовании;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вопросы, фиксирующие несоответствие между реальным и желательным состоянием ситуации, и самостоятельно устанавливать искомое и данное;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алгоритм действий и использовать его для решения учебных задач;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формулировать обобщения и выводы по результатам проведенного наблюдения, исследования;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владеть инструментами оценки достоверности полученных выводов и обобщений;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</w:r>
    </w:p>
    <w:p w:rsidR="003E3573" w:rsidRPr="00EF5550" w:rsidRDefault="003E3573" w:rsidP="003E3573">
      <w:pPr>
        <w:spacing w:after="0" w:line="240" w:lineRule="auto"/>
        <w:ind w:right="6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550">
        <w:rPr>
          <w:rFonts w:ascii="Times New Roman" w:eastAsia="Cambria" w:hAnsi="Times New Roman" w:cs="Times New Roman"/>
          <w:b/>
          <w:sz w:val="24"/>
          <w:szCs w:val="24"/>
        </w:rPr>
        <w:t xml:space="preserve">работа с информацией: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различные методы, инструменты и запросы при поиске и отборе информации с учетом предложенной учебной задачи и заданных критериев;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выбирать, анализировать, интерпретировать, обобщать и систематизировать информацию, представленную в текстах, таблицах, схемах;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различные виды </w:t>
      </w:r>
      <w:proofErr w:type="spellStart"/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учетом поставленных целей;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надежность информации по критериям, предложенным учителем или сформулированным самостоятельно;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эффективно запоминать и систематизировать информацию. </w:t>
      </w:r>
    </w:p>
    <w:p w:rsidR="003E3573" w:rsidRPr="00EF5550" w:rsidRDefault="003E3573" w:rsidP="003E3573">
      <w:pPr>
        <w:spacing w:after="0" w:line="240" w:lineRule="auto"/>
        <w:ind w:right="1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предмета «Родной (татарский) язык» в 5-9 классах обучающийся овладеет универсальными учебными </w:t>
      </w:r>
      <w:proofErr w:type="spellStart"/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учебными</w:t>
      </w:r>
      <w:proofErr w:type="spellEnd"/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55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коммуникативными </w:t>
      </w: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действиями:</w:t>
      </w:r>
    </w:p>
    <w:p w:rsidR="003E3573" w:rsidRPr="00EF5550" w:rsidRDefault="003E3573" w:rsidP="003E3573">
      <w:pPr>
        <w:spacing w:after="0" w:line="240" w:lineRule="auto"/>
        <w:ind w:right="1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550">
        <w:rPr>
          <w:rFonts w:ascii="Times New Roman" w:eastAsia="Cambria" w:hAnsi="Times New Roman" w:cs="Times New Roman"/>
          <w:b/>
          <w:sz w:val="24"/>
          <w:szCs w:val="24"/>
        </w:rPr>
        <w:t xml:space="preserve">общение: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невербальные средства общения, понимать значение социальных знаков;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и распознавать предпосылки конфликтных ситуаций и смягчать конфликты, вести переговоры;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публично представлять результаты проведенного языкового анализа, выполненного лингвистического эксперимента, исследования, проекта;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материала; </w:t>
      </w:r>
    </w:p>
    <w:p w:rsidR="003E3573" w:rsidRPr="00EF5550" w:rsidRDefault="003E3573" w:rsidP="003E3573">
      <w:pPr>
        <w:spacing w:after="0" w:line="240" w:lineRule="auto"/>
        <w:ind w:right="6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550">
        <w:rPr>
          <w:rFonts w:ascii="Times New Roman" w:eastAsia="Cambria" w:hAnsi="Times New Roman" w:cs="Times New Roman"/>
          <w:b/>
          <w:sz w:val="24"/>
          <w:szCs w:val="24"/>
        </w:rPr>
        <w:t xml:space="preserve">совместная деятельность: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принимать цель совместной деятельности, коллективно планировать и выполнять действия по ее достижению: распределять роли, договариваться, обсуждать процесс и результат совместной работы;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обобщать мнения нескольких людей, проявлять готовность руководить, выполнять поручения, подчиняться;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 </w:t>
      </w:r>
    </w:p>
    <w:p w:rsidR="003E3573" w:rsidRPr="00EF5550" w:rsidRDefault="003E3573" w:rsidP="003E3573">
      <w:pPr>
        <w:spacing w:after="0" w:line="240" w:lineRule="auto"/>
        <w:ind w:right="1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предмета «Родной (татарский) язык» в 5-9 классах обучающийся овладеет универсальными учебными </w:t>
      </w:r>
      <w:r w:rsidRPr="00EF55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регулятивными </w:t>
      </w:r>
      <w:proofErr w:type="gramStart"/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действиями:   </w:t>
      </w:r>
      <w:proofErr w:type="gramEnd"/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5550">
        <w:rPr>
          <w:rFonts w:ascii="Times New Roman" w:eastAsia="Cambria" w:hAnsi="Times New Roman" w:cs="Times New Roman"/>
          <w:b/>
          <w:sz w:val="24"/>
          <w:szCs w:val="24"/>
        </w:rPr>
        <w:t xml:space="preserve">самоорганизация: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проблемы для решения в учебных и жизненных ситуациях;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составлять план действий, вносить необходимые коррективы в ходе его реализации;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решение;</w:t>
      </w:r>
    </w:p>
    <w:p w:rsidR="003E3573" w:rsidRPr="00EF5550" w:rsidRDefault="003E3573" w:rsidP="003E3573">
      <w:pPr>
        <w:spacing w:after="0" w:line="240" w:lineRule="auto"/>
        <w:ind w:right="6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550">
        <w:rPr>
          <w:rFonts w:ascii="Times New Roman" w:eastAsia="Cambria" w:hAnsi="Times New Roman" w:cs="Times New Roman"/>
          <w:b/>
          <w:sz w:val="24"/>
          <w:szCs w:val="24"/>
        </w:rPr>
        <w:t xml:space="preserve">самоконтроль: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рефлексии;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давать адекватную оценку учебной ситуации и предлагать план ее изменения;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результата деятельности;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причины коммуникативных неудач и уметь предупреждать их, давать оценку приобретенному речевому опыту и корректировать собственную речь с учетом целей и условий общения;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цели и условиям общения; </w:t>
      </w:r>
    </w:p>
    <w:p w:rsidR="003E3573" w:rsidRPr="00EF5550" w:rsidRDefault="003E3573" w:rsidP="003E3573">
      <w:pPr>
        <w:spacing w:after="0" w:line="240" w:lineRule="auto"/>
        <w:ind w:right="6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550">
        <w:rPr>
          <w:rFonts w:ascii="Times New Roman" w:eastAsia="Cambria" w:hAnsi="Times New Roman" w:cs="Times New Roman"/>
          <w:b/>
          <w:sz w:val="24"/>
          <w:szCs w:val="24"/>
        </w:rPr>
        <w:t xml:space="preserve">эмоциональный интеллект: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способность управлять собственными эмоциями и эмоциями других;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и анализировать причины эмоций;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мотивы и намерения другого человека, анализируя речевую ситуацию;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регулировать способ выражения собственных эмоций; </w:t>
      </w:r>
    </w:p>
    <w:p w:rsidR="003E3573" w:rsidRPr="00EF5550" w:rsidRDefault="003E3573" w:rsidP="003E3573">
      <w:pPr>
        <w:spacing w:after="0" w:line="240" w:lineRule="auto"/>
        <w:ind w:right="6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550">
        <w:rPr>
          <w:rFonts w:ascii="Times New Roman" w:eastAsia="Cambria" w:hAnsi="Times New Roman" w:cs="Times New Roman"/>
          <w:b/>
          <w:sz w:val="24"/>
          <w:szCs w:val="24"/>
        </w:rPr>
        <w:t xml:space="preserve">принятие себя и других: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осознанно относиться к другому человеку и его мнению;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признавать свое и чужое право на ошибку;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принимать себя и других не осуждая;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проявлять</w:t>
      </w:r>
      <w:proofErr w:type="spellEnd"/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открытость</w:t>
      </w:r>
      <w:proofErr w:type="spellEnd"/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3E3573" w:rsidRPr="00EF5550" w:rsidRDefault="003E3573" w:rsidP="003E3573">
      <w:pPr>
        <w:numPr>
          <w:ilvl w:val="0"/>
          <w:numId w:val="2"/>
        </w:numPr>
        <w:spacing w:after="0" w:line="240" w:lineRule="auto"/>
        <w:ind w:right="6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осознавать невозможность контролировать все вокруг. </w:t>
      </w:r>
      <w:r w:rsidRPr="00EF5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E3573" w:rsidRDefault="003E3573" w:rsidP="003E3573">
      <w:pPr>
        <w:spacing w:after="306"/>
        <w:ind w:right="713"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3E3573" w:rsidRPr="00EF5550" w:rsidRDefault="003E3573" w:rsidP="003E3573">
      <w:pPr>
        <w:spacing w:after="306"/>
        <w:ind w:right="71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роли и значении родного языка в жизни человека, общества, государства; </w:t>
      </w:r>
      <w:proofErr w:type="spellStart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ценностного отношения к родному языку; представлений о взаимосвязи родного языка и родной культуры, об отражении в родном языке российских традиционных духовно-нравственных ценностей;</w:t>
      </w:r>
    </w:p>
    <w:p w:rsidR="003E3573" w:rsidRPr="00EF5550" w:rsidRDefault="003E3573" w:rsidP="003E3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совершенствование умений </w:t>
      </w:r>
      <w:proofErr w:type="spellStart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чтения, говорения и письма, обеспечивающих эффективное взаимодействие в ситуациях формального и неформального межличностного и межкультурного общения, умений свободно общаться на родном языке в различных формах и на разные темы; использовать языковые средства в соответствии с ситуацией и сферой общения;</w:t>
      </w:r>
    </w:p>
    <w:p w:rsidR="003E3573" w:rsidRPr="00EF5550" w:rsidRDefault="003E3573" w:rsidP="003E3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формирование умений переработки прочитанных и прослушанных текстов, включая тексты разных форматов (гипертексты, графика, </w:t>
      </w:r>
      <w:proofErr w:type="spellStart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другие); создание вторичных текстов, редактирование собственных текстов;</w:t>
      </w:r>
    </w:p>
    <w:p w:rsidR="003E3573" w:rsidRPr="00EF5550" w:rsidRDefault="003E3573" w:rsidP="003E3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систематизация знаний о функциональных разновидностях родного языка и функционально-смысловых типах речи; совершенствование навыков анализа текстов разной функционально-стилевой и жанровой принадлежности на родном языке;</w:t>
      </w:r>
    </w:p>
    <w:p w:rsidR="003E3573" w:rsidRPr="00EF5550" w:rsidRDefault="003E3573" w:rsidP="003E3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систематизация знаний об изобразительно-выразительных возможностях родного языка; совершенствование умений определять изобразительно-выразительные средства языка в тексте;</w:t>
      </w:r>
    </w:p>
    <w:p w:rsidR="003E3573" w:rsidRPr="00EF5550" w:rsidRDefault="003E3573" w:rsidP="003E3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систематизация знаний о родном языке как системе и развивающемся явлении, его уровнях и единицах, закономерностях его функционирования; формирование представлений о формах существования родного языка;</w:t>
      </w:r>
    </w:p>
    <w:p w:rsidR="003E3573" w:rsidRPr="00EF5550" w:rsidRDefault="003E3573" w:rsidP="003E3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развитие культуры владения родным языком с учетом его функциональных возможностей; свободное использование активного словарного запаса, овладение основными стилистическими ресурсами лексики и фразеологии родного языка;</w:t>
      </w:r>
    </w:p>
    <w:p w:rsidR="003E3573" w:rsidRPr="00EF5550" w:rsidRDefault="003E3573" w:rsidP="003E3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систематизация знаний о языковых нормах родного языка; применение знаний о них в речевой практике; оценивание собственной и чужой речи с точки зрения правильности использования языковых средств и соответствия языковым нормам;</w:t>
      </w:r>
    </w:p>
    <w:p w:rsidR="003E3573" w:rsidRPr="00EF5550" w:rsidRDefault="003E3573" w:rsidP="003E3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совершенствование умений использовать правила речевого этикета на родном языке в различных сферах общения, включая интернет-коммуникацию;</w:t>
      </w:r>
    </w:p>
    <w:p w:rsidR="003E3573" w:rsidRDefault="003E3573" w:rsidP="003E3573">
      <w:pPr>
        <w:pStyle w:val="a3"/>
        <w:tabs>
          <w:tab w:val="left" w:pos="1135"/>
          <w:tab w:val="center" w:pos="7143"/>
        </w:tabs>
        <w:spacing w:after="0" w:line="240" w:lineRule="auto"/>
        <w:ind w:left="795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F5550">
        <w:rPr>
          <w:rFonts w:ascii="Times New Roman" w:hAnsi="Times New Roman"/>
          <w:sz w:val="24"/>
          <w:szCs w:val="24"/>
          <w:lang w:eastAsia="en-US"/>
        </w:rPr>
        <w:t>10) развитие умений переводить текст (фрагменты текста) с родного языка на русский язык и наоборот; развитие умений применять словари и справочники, в том числе информационно</w:t>
      </w:r>
      <w:r>
        <w:rPr>
          <w:rFonts w:ascii="Times New Roman" w:hAnsi="Times New Roman"/>
          <w:sz w:val="24"/>
          <w:szCs w:val="24"/>
          <w:lang w:eastAsia="en-US"/>
        </w:rPr>
        <w:t xml:space="preserve">е. </w:t>
      </w:r>
    </w:p>
    <w:p w:rsidR="003E3573" w:rsidRPr="00EF5550" w:rsidRDefault="003E3573" w:rsidP="003E3573">
      <w:pPr>
        <w:shd w:val="clear" w:color="auto" w:fill="FFFFFF" w:themeFill="background1"/>
        <w:spacing w:after="200" w:line="294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Рабочая программа составлена в соответствии с требованиями федерального компонента государственного стандарта общего образования и на основе «Программы по татарскому языку и литературе для русских школ (Обучение учащихся-татар) 1- 11 классы» Ф.Ф. Харисов, Ч.М. Харисова, В.А. Гарипова, Р.Р. </w:t>
      </w:r>
      <w:proofErr w:type="spellStart"/>
      <w:r w:rsidRPr="00EF55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Замалетдинов</w:t>
      </w:r>
      <w:proofErr w:type="spellEnd"/>
      <w:r w:rsidRPr="00EF55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Г.Ф. </w:t>
      </w:r>
      <w:proofErr w:type="spellStart"/>
      <w:r w:rsidRPr="00EF55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Замалетдинова</w:t>
      </w:r>
      <w:proofErr w:type="spellEnd"/>
      <w:r w:rsidRPr="00EF55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Ф.Г. </w:t>
      </w:r>
      <w:proofErr w:type="spellStart"/>
      <w:r w:rsidRPr="00EF55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Галимуллин</w:t>
      </w:r>
      <w:proofErr w:type="spellEnd"/>
      <w:r w:rsidRPr="00EF55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А.Н. </w:t>
      </w:r>
      <w:proofErr w:type="spellStart"/>
      <w:r w:rsidRPr="00EF55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Хузиахметов</w:t>
      </w:r>
      <w:proofErr w:type="spellEnd"/>
      <w:r w:rsidRPr="00EF55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З.Н. Хабибуллина, Х.Г. </w:t>
      </w:r>
      <w:proofErr w:type="spellStart"/>
      <w:r w:rsidRPr="00EF55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Фардиева</w:t>
      </w:r>
      <w:proofErr w:type="spellEnd"/>
      <w:r w:rsidRPr="00EF55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- Казань: </w:t>
      </w:r>
      <w:proofErr w:type="spellStart"/>
      <w:r w:rsidRPr="00EF55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Магариф</w:t>
      </w:r>
      <w:proofErr w:type="spellEnd"/>
      <w:r w:rsidRPr="00EF55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2010;</w:t>
      </w:r>
    </w:p>
    <w:p w:rsidR="003E3573" w:rsidRPr="00EF5550" w:rsidRDefault="003E3573" w:rsidP="003E3573">
      <w:pPr>
        <w:numPr>
          <w:ilvl w:val="0"/>
          <w:numId w:val="3"/>
        </w:numPr>
        <w:shd w:val="clear" w:color="auto" w:fill="FFFFFF" w:themeFill="background1"/>
        <w:spacing w:after="200" w:line="294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F55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«Татарский язык» для 11 класса основной общеобразовательной школы с русским языком обучения </w:t>
      </w:r>
      <w:proofErr w:type="gramStart"/>
      <w:r w:rsidRPr="00EF55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 для</w:t>
      </w:r>
      <w:proofErr w:type="gramEnd"/>
      <w:r w:rsidRPr="00EF55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учащихся-татар)/ - Казань. Издательство «</w:t>
      </w:r>
      <w:proofErr w:type="spellStart"/>
      <w:r w:rsidRPr="00EF55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Магариф</w:t>
      </w:r>
      <w:proofErr w:type="spellEnd"/>
      <w:r w:rsidRPr="00EF555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». 2020.</w:t>
      </w:r>
    </w:p>
    <w:p w:rsidR="003E3573" w:rsidRPr="008C265A" w:rsidRDefault="003E3573" w:rsidP="003E3573">
      <w:pPr>
        <w:pStyle w:val="a3"/>
        <w:numPr>
          <w:ilvl w:val="0"/>
          <w:numId w:val="3"/>
        </w:numPr>
        <w:spacing w:after="23" w:line="270" w:lineRule="auto"/>
        <w:ind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8C265A">
        <w:rPr>
          <w:rFonts w:ascii="Times New Roman" w:hAnsi="Times New Roman"/>
          <w:b/>
          <w:color w:val="000000"/>
          <w:sz w:val="24"/>
          <w:szCs w:val="24"/>
        </w:rPr>
        <w:lastRenderedPageBreak/>
        <w:t>Основное содержание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курса «Родной (татарский) язык</w:t>
      </w:r>
    </w:p>
    <w:p w:rsidR="003E3573" w:rsidRPr="008C265A" w:rsidRDefault="003E3573" w:rsidP="003E3573">
      <w:pPr>
        <w:pStyle w:val="a3"/>
        <w:numPr>
          <w:ilvl w:val="0"/>
          <w:numId w:val="3"/>
        </w:numPr>
        <w:spacing w:after="0" w:line="27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C265A">
        <w:rPr>
          <w:rFonts w:ascii="Times New Roman" w:hAnsi="Times New Roman"/>
          <w:b/>
          <w:color w:val="000000"/>
          <w:sz w:val="24"/>
          <w:szCs w:val="24"/>
        </w:rPr>
        <w:t>Грамматика.</w:t>
      </w:r>
      <w:r w:rsidRPr="008C265A">
        <w:rPr>
          <w:rFonts w:ascii="Times New Roman" w:hAnsi="Times New Roman"/>
          <w:color w:val="000000"/>
          <w:sz w:val="24"/>
          <w:szCs w:val="24"/>
        </w:rPr>
        <w:t xml:space="preserve"> Понятие о грамматике.  </w:t>
      </w:r>
    </w:p>
    <w:p w:rsidR="003E3573" w:rsidRPr="008C265A" w:rsidRDefault="003E3573" w:rsidP="003E3573">
      <w:pPr>
        <w:pStyle w:val="a3"/>
        <w:numPr>
          <w:ilvl w:val="0"/>
          <w:numId w:val="3"/>
        </w:numPr>
        <w:spacing w:after="0" w:line="27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C265A">
        <w:rPr>
          <w:rFonts w:ascii="Times New Roman" w:hAnsi="Times New Roman"/>
          <w:b/>
          <w:color w:val="000000"/>
          <w:sz w:val="24"/>
          <w:szCs w:val="24"/>
        </w:rPr>
        <w:t>Морфология.</w:t>
      </w:r>
      <w:r w:rsidRPr="008C265A">
        <w:rPr>
          <w:rFonts w:ascii="Times New Roman" w:hAnsi="Times New Roman"/>
          <w:color w:val="000000"/>
          <w:sz w:val="24"/>
          <w:szCs w:val="24"/>
        </w:rPr>
        <w:t xml:space="preserve"> Имя существительное. Единственное и множественное число имен существительных. Изафетное отношение. Склонение имен существительных по падежам. Принадлежность имен существительных. Образование имен существительных. Прилагательное. Степени сравнения прилагательных. Числительное. Местоимение и их виды. Глагол. Грамматическая категория глаголов. Виды глаголов. Наречие.  Союзы. Послелоги и послеложные слова. Предикативные слова. Модальные слова. Частицы. Междометия. </w:t>
      </w:r>
      <w:proofErr w:type="spellStart"/>
      <w:r w:rsidRPr="008C265A">
        <w:rPr>
          <w:rFonts w:ascii="Times New Roman" w:hAnsi="Times New Roman"/>
          <w:color w:val="000000"/>
          <w:sz w:val="24"/>
          <w:szCs w:val="24"/>
        </w:rPr>
        <w:t>Звукопадражающие</w:t>
      </w:r>
      <w:proofErr w:type="spellEnd"/>
      <w:r w:rsidRPr="008C265A">
        <w:rPr>
          <w:rFonts w:ascii="Times New Roman" w:hAnsi="Times New Roman"/>
          <w:color w:val="000000"/>
          <w:sz w:val="24"/>
          <w:szCs w:val="24"/>
        </w:rPr>
        <w:t xml:space="preserve"> слова. </w:t>
      </w:r>
      <w:proofErr w:type="gramStart"/>
      <w:r w:rsidRPr="008C265A">
        <w:rPr>
          <w:rFonts w:ascii="Times New Roman" w:hAnsi="Times New Roman"/>
          <w:color w:val="000000"/>
          <w:sz w:val="24"/>
          <w:szCs w:val="24"/>
        </w:rPr>
        <w:t>Морфологический  разбор</w:t>
      </w:r>
      <w:proofErr w:type="gramEnd"/>
      <w:r w:rsidRPr="008C265A">
        <w:rPr>
          <w:rFonts w:ascii="Times New Roman" w:hAnsi="Times New Roman"/>
          <w:color w:val="000000"/>
          <w:sz w:val="24"/>
          <w:szCs w:val="24"/>
        </w:rPr>
        <w:t xml:space="preserve"> различных частей речи. </w:t>
      </w:r>
    </w:p>
    <w:p w:rsidR="003E3573" w:rsidRPr="008C265A" w:rsidRDefault="003E3573" w:rsidP="003E3573">
      <w:pPr>
        <w:pStyle w:val="a3"/>
        <w:numPr>
          <w:ilvl w:val="0"/>
          <w:numId w:val="3"/>
        </w:numPr>
        <w:spacing w:after="0" w:line="27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C26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265A">
        <w:rPr>
          <w:rFonts w:ascii="Times New Roman" w:hAnsi="Times New Roman"/>
          <w:b/>
          <w:color w:val="000000"/>
          <w:sz w:val="24"/>
          <w:szCs w:val="24"/>
        </w:rPr>
        <w:t>Синтаксис.</w:t>
      </w:r>
      <w:r w:rsidRPr="008C265A">
        <w:rPr>
          <w:rFonts w:ascii="Times New Roman" w:hAnsi="Times New Roman"/>
          <w:color w:val="000000"/>
          <w:sz w:val="24"/>
          <w:szCs w:val="24"/>
        </w:rPr>
        <w:t xml:space="preserve"> Основные синтаксические единицы: слово, словосочетание и предложение. Простое предложение. Предложение. Главные и второстепенные члены предложения. Виды простого предложения.  </w:t>
      </w:r>
    </w:p>
    <w:p w:rsidR="003E3573" w:rsidRPr="008C265A" w:rsidRDefault="003E3573" w:rsidP="003E3573">
      <w:pPr>
        <w:pStyle w:val="a3"/>
        <w:numPr>
          <w:ilvl w:val="0"/>
          <w:numId w:val="3"/>
        </w:numPr>
        <w:spacing w:after="30" w:line="27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C265A">
        <w:rPr>
          <w:rFonts w:ascii="Times New Roman" w:hAnsi="Times New Roman"/>
          <w:b/>
          <w:color w:val="000000"/>
          <w:sz w:val="24"/>
          <w:szCs w:val="24"/>
        </w:rPr>
        <w:t xml:space="preserve">Порядок слов в предложение. </w:t>
      </w:r>
      <w:r w:rsidRPr="008C265A">
        <w:rPr>
          <w:rFonts w:ascii="Times New Roman" w:hAnsi="Times New Roman"/>
          <w:color w:val="000000"/>
          <w:sz w:val="24"/>
          <w:szCs w:val="24"/>
        </w:rPr>
        <w:t xml:space="preserve">Обратный порядок слов. Логическое ударение в предложении. Порядок слов в татарских и </w:t>
      </w:r>
      <w:proofErr w:type="spellStart"/>
      <w:r w:rsidRPr="008C265A">
        <w:rPr>
          <w:rFonts w:ascii="Times New Roman" w:hAnsi="Times New Roman"/>
          <w:color w:val="000000"/>
          <w:sz w:val="24"/>
          <w:szCs w:val="24"/>
        </w:rPr>
        <w:t>руских</w:t>
      </w:r>
      <w:proofErr w:type="spellEnd"/>
      <w:r w:rsidRPr="008C265A">
        <w:rPr>
          <w:rFonts w:ascii="Times New Roman" w:hAnsi="Times New Roman"/>
          <w:color w:val="000000"/>
          <w:sz w:val="24"/>
          <w:szCs w:val="24"/>
        </w:rPr>
        <w:t xml:space="preserve"> предложениях.  </w:t>
      </w:r>
    </w:p>
    <w:p w:rsidR="003E3573" w:rsidRPr="008C265A" w:rsidRDefault="003E3573" w:rsidP="003E3573">
      <w:pPr>
        <w:pStyle w:val="a3"/>
        <w:numPr>
          <w:ilvl w:val="0"/>
          <w:numId w:val="3"/>
        </w:numPr>
        <w:spacing w:after="0" w:line="27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C265A">
        <w:rPr>
          <w:rFonts w:ascii="Times New Roman" w:hAnsi="Times New Roman"/>
          <w:b/>
          <w:color w:val="000000"/>
          <w:sz w:val="24"/>
          <w:szCs w:val="24"/>
        </w:rPr>
        <w:t xml:space="preserve">Сложное предложение. </w:t>
      </w:r>
      <w:r w:rsidRPr="008C265A">
        <w:rPr>
          <w:rFonts w:ascii="Times New Roman" w:hAnsi="Times New Roman"/>
          <w:color w:val="000000"/>
          <w:sz w:val="24"/>
          <w:szCs w:val="24"/>
        </w:rPr>
        <w:t xml:space="preserve">Сложносочиненные предложения и их виды. Сложноподчиненные предложения и их виды. </w:t>
      </w:r>
      <w:proofErr w:type="spellStart"/>
      <w:r w:rsidRPr="008C265A">
        <w:rPr>
          <w:rFonts w:ascii="Times New Roman" w:hAnsi="Times New Roman"/>
          <w:color w:val="000000"/>
          <w:sz w:val="24"/>
          <w:szCs w:val="24"/>
        </w:rPr>
        <w:t>Синонимность</w:t>
      </w:r>
      <w:proofErr w:type="spellEnd"/>
      <w:r w:rsidRPr="008C265A">
        <w:rPr>
          <w:rFonts w:ascii="Times New Roman" w:hAnsi="Times New Roman"/>
          <w:color w:val="000000"/>
          <w:sz w:val="24"/>
          <w:szCs w:val="24"/>
        </w:rPr>
        <w:t xml:space="preserve"> сложных предложений. Многочленные сложные предложения. Прямая и косвенная речь.  </w:t>
      </w:r>
    </w:p>
    <w:p w:rsidR="003E3573" w:rsidRPr="008C265A" w:rsidRDefault="003E3573" w:rsidP="003E3573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8"/>
        </w:rPr>
      </w:pPr>
      <w:r w:rsidRPr="008C265A">
        <w:rPr>
          <w:rFonts w:ascii="Times New Roman" w:hAnsi="Times New Roman"/>
          <w:b/>
          <w:color w:val="000000"/>
          <w:sz w:val="24"/>
          <w:szCs w:val="24"/>
        </w:rPr>
        <w:t>Текст.</w:t>
      </w:r>
      <w:r w:rsidRPr="008C265A">
        <w:rPr>
          <w:rFonts w:ascii="Times New Roman" w:hAnsi="Times New Roman"/>
          <w:color w:val="000000"/>
          <w:sz w:val="24"/>
          <w:szCs w:val="24"/>
        </w:rPr>
        <w:t xml:space="preserve"> Понятие о тексте, его основные признаки (деление на значимые взаимосвязанные части). Структура текста. Функционально-семантические типы речи: описание, суждение, осмысление. Тема, идея и </w:t>
      </w:r>
      <w:proofErr w:type="spellStart"/>
      <w:r w:rsidRPr="008C265A">
        <w:rPr>
          <w:rFonts w:ascii="Times New Roman" w:hAnsi="Times New Roman"/>
          <w:color w:val="000000"/>
          <w:sz w:val="24"/>
          <w:szCs w:val="24"/>
        </w:rPr>
        <w:t>микротема</w:t>
      </w:r>
      <w:proofErr w:type="spellEnd"/>
      <w:r w:rsidRPr="008C265A">
        <w:rPr>
          <w:rFonts w:ascii="Times New Roman" w:hAnsi="Times New Roman"/>
          <w:color w:val="000000"/>
          <w:sz w:val="24"/>
          <w:szCs w:val="24"/>
        </w:rPr>
        <w:t xml:space="preserve"> текста. Функциональные стили татарского литературного языка</w:t>
      </w:r>
    </w:p>
    <w:p w:rsidR="003E3573" w:rsidRPr="00EF5550" w:rsidRDefault="003E3573" w:rsidP="003E3573">
      <w:pPr>
        <w:spacing w:after="20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F5550">
        <w:rPr>
          <w:rFonts w:ascii="Times New Roman" w:hAnsi="Times New Roman" w:cs="Times New Roman"/>
          <w:b/>
          <w:sz w:val="24"/>
          <w:szCs w:val="28"/>
        </w:rPr>
        <w:t>3.Тематическое планирование.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683"/>
        <w:gridCol w:w="2923"/>
        <w:gridCol w:w="6047"/>
        <w:gridCol w:w="1417"/>
        <w:gridCol w:w="2406"/>
      </w:tblGrid>
      <w:tr w:rsidR="003E3573" w:rsidRPr="00EF5550" w:rsidTr="00486FA9">
        <w:trPr>
          <w:trHeight w:val="263"/>
        </w:trPr>
        <w:tc>
          <w:tcPr>
            <w:tcW w:w="683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555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873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5550"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</w:p>
        </w:tc>
        <w:tc>
          <w:tcPr>
            <w:tcW w:w="60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5550">
              <w:rPr>
                <w:rFonts w:ascii="Times New Roman" w:hAnsi="Times New Roman" w:cs="Times New Roman"/>
                <w:sz w:val="24"/>
                <w:szCs w:val="28"/>
              </w:rPr>
              <w:t>Содержание</w:t>
            </w:r>
          </w:p>
        </w:tc>
        <w:tc>
          <w:tcPr>
            <w:tcW w:w="121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5550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2406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5550">
              <w:rPr>
                <w:rFonts w:ascii="Times New Roman" w:hAnsi="Times New Roman" w:cs="Times New Roman"/>
                <w:sz w:val="24"/>
                <w:szCs w:val="28"/>
              </w:rPr>
              <w:t>Ключевые воспитательные аспекты компетентности</w:t>
            </w:r>
          </w:p>
        </w:tc>
      </w:tr>
      <w:tr w:rsidR="003E3573" w:rsidRPr="00EF5550" w:rsidTr="00486FA9">
        <w:trPr>
          <w:trHeight w:val="248"/>
        </w:trPr>
        <w:tc>
          <w:tcPr>
            <w:tcW w:w="683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873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8"/>
                <w:lang w:eastAsia="ru-RU"/>
              </w:rPr>
              <w:t>Грамматика.</w:t>
            </w: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 Понятие о грамматике. Разделы грамматики.</w:t>
            </w:r>
          </w:p>
        </w:tc>
        <w:tc>
          <w:tcPr>
            <w:tcW w:w="6047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Ознакомление учащихся с основными терминами грамматики: грамматическое значение, грамматическая форма и грамматическая категория. Актуализация знаний о лексическом, словообразовательном и грамматическом значениях слова. Совершенствование знаний об особенностях разделов  грамматики современного татарского литературного языка.</w:t>
            </w:r>
          </w:p>
        </w:tc>
        <w:tc>
          <w:tcPr>
            <w:tcW w:w="1214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06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5550">
              <w:rPr>
                <w:rFonts w:ascii="Times New Roman" w:hAnsi="Times New Roman" w:cs="Times New Roman"/>
                <w:sz w:val="24"/>
                <w:szCs w:val="28"/>
              </w:rPr>
              <w:t>1,2,3</w:t>
            </w:r>
          </w:p>
        </w:tc>
      </w:tr>
      <w:tr w:rsidR="003E3573" w:rsidRPr="00EF5550" w:rsidTr="00486FA9">
        <w:trPr>
          <w:trHeight w:val="263"/>
        </w:trPr>
        <w:tc>
          <w:tcPr>
            <w:tcW w:w="683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73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Морфология. Части речи в татарском языке. </w:t>
            </w: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lastRenderedPageBreak/>
              <w:t>Морфологический  разбор различных частей речи.</w:t>
            </w:r>
          </w:p>
        </w:tc>
        <w:tc>
          <w:tcPr>
            <w:tcW w:w="6047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lastRenderedPageBreak/>
              <w:t xml:space="preserve">Систематизация знаний по морфологии татарского языка, полученных в предыдущих классах: </w:t>
            </w: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lastRenderedPageBreak/>
              <w:t xml:space="preserve">классификация, субстантивация различных частей речи. Продуктивное употребление различных частей </w:t>
            </w:r>
            <w:proofErr w:type="gramStart"/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речи  при</w:t>
            </w:r>
            <w:proofErr w:type="gramEnd"/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 создании устных и письменных высказываний. Систематизация знаний о функциональной значимости послелогов, союзов; частиц, междометий, модальных слов и совершенствование навыков их употребления в активной коммуникативной деятельности. Проведение морфологического анализа.</w:t>
            </w:r>
          </w:p>
        </w:tc>
        <w:tc>
          <w:tcPr>
            <w:tcW w:w="1214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406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5550">
              <w:rPr>
                <w:rFonts w:ascii="Times New Roman" w:hAnsi="Times New Roman" w:cs="Times New Roman"/>
                <w:sz w:val="24"/>
                <w:szCs w:val="28"/>
              </w:rPr>
              <w:t>2,3,4</w:t>
            </w:r>
          </w:p>
        </w:tc>
      </w:tr>
      <w:tr w:rsidR="003E3573" w:rsidRPr="00EF5550" w:rsidTr="00486FA9">
        <w:trPr>
          <w:trHeight w:val="248"/>
        </w:trPr>
        <w:tc>
          <w:tcPr>
            <w:tcW w:w="683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873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proofErr w:type="spellStart"/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Синтаксис.Основные</w:t>
            </w:r>
            <w:proofErr w:type="spellEnd"/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 синтаксические единицы: слово, словосочетание и предложение. Синтаксис простого и сложного предложения.</w:t>
            </w:r>
          </w:p>
        </w:tc>
        <w:tc>
          <w:tcPr>
            <w:tcW w:w="6047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Актуализация полученных ранее знаний об основных синтаксических </w:t>
            </w:r>
            <w:proofErr w:type="gramStart"/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единицах;  об</w:t>
            </w:r>
            <w:proofErr w:type="gramEnd"/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 особенностях и типах связи слов в предложении. Овладение знаниями о различных типах простого предложения в татарском языке. Соблюдение правильного порядка слов в предложении при устном и письменном высказывании. Изучение специфики синтаксиса сложного предложения (синтетическая и аналитическая связь между главным и придаточным предложениями). Продуктивное употребление изученных синтаксических единиц в различных по цели высказывания предложениях. Проведение синтаксического разбора различных предложений (простых и сложных).</w:t>
            </w:r>
          </w:p>
        </w:tc>
        <w:tc>
          <w:tcPr>
            <w:tcW w:w="1214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406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5550">
              <w:rPr>
                <w:rFonts w:ascii="Times New Roman" w:hAnsi="Times New Roman" w:cs="Times New Roman"/>
                <w:sz w:val="24"/>
                <w:szCs w:val="28"/>
              </w:rPr>
              <w:t>1,2,3,4,</w:t>
            </w:r>
          </w:p>
        </w:tc>
      </w:tr>
      <w:tr w:rsidR="003E3573" w:rsidRPr="00EF5550" w:rsidTr="00486FA9">
        <w:trPr>
          <w:trHeight w:val="263"/>
        </w:trPr>
        <w:tc>
          <w:tcPr>
            <w:tcW w:w="683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873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Текст. Понятие о тексте, его основные признаки (деление на значимые взаимосвязанные части). Тема, идея и </w:t>
            </w:r>
            <w:proofErr w:type="spellStart"/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микротема</w:t>
            </w:r>
            <w:proofErr w:type="spellEnd"/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 текста.</w:t>
            </w:r>
          </w:p>
        </w:tc>
        <w:tc>
          <w:tcPr>
            <w:tcW w:w="6047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Знакомство с понятием о тексте как о наиболее крупной синтаксической единице языка.  Выделение его основных  признаков; определение темы и идеи предложенных текстов; разделение данных текстов на </w:t>
            </w:r>
            <w:proofErr w:type="spellStart"/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микротемы</w:t>
            </w:r>
            <w:proofErr w:type="spellEnd"/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; составление текстов из предложенных микротекстов.</w:t>
            </w:r>
          </w:p>
        </w:tc>
        <w:tc>
          <w:tcPr>
            <w:tcW w:w="121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555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06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5550">
              <w:rPr>
                <w:rFonts w:ascii="Times New Roman" w:hAnsi="Times New Roman" w:cs="Times New Roman"/>
                <w:sz w:val="24"/>
                <w:szCs w:val="28"/>
              </w:rPr>
              <w:t>1,3,5,6</w:t>
            </w:r>
          </w:p>
        </w:tc>
      </w:tr>
      <w:tr w:rsidR="003E3573" w:rsidRPr="00EF5550" w:rsidTr="00486FA9">
        <w:trPr>
          <w:trHeight w:val="263"/>
        </w:trPr>
        <w:tc>
          <w:tcPr>
            <w:tcW w:w="683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873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Средства связи отдельных предложений и частей </w:t>
            </w: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lastRenderedPageBreak/>
              <w:t>текста. Абзац как средство достижения композиционно-стилистической целостности текста.</w:t>
            </w:r>
          </w:p>
        </w:tc>
        <w:tc>
          <w:tcPr>
            <w:tcW w:w="6047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proofErr w:type="gramStart"/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lastRenderedPageBreak/>
              <w:t>Определение  средств</w:t>
            </w:r>
            <w:proofErr w:type="gramEnd"/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 связи между разными частями текста. Умение выделить абзац в прослушанном и </w:t>
            </w: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lastRenderedPageBreak/>
              <w:t>письменном тексте. Проведение лингвистического анализа текста.</w:t>
            </w:r>
          </w:p>
        </w:tc>
        <w:tc>
          <w:tcPr>
            <w:tcW w:w="121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6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5550">
              <w:rPr>
                <w:rFonts w:ascii="Times New Roman" w:hAnsi="Times New Roman" w:cs="Times New Roman"/>
                <w:sz w:val="24"/>
                <w:szCs w:val="28"/>
              </w:rPr>
              <w:t>1,3,4,7,8</w:t>
            </w:r>
          </w:p>
        </w:tc>
      </w:tr>
      <w:tr w:rsidR="003E3573" w:rsidRPr="00EF5550" w:rsidTr="00486FA9">
        <w:trPr>
          <w:trHeight w:val="263"/>
        </w:trPr>
        <w:tc>
          <w:tcPr>
            <w:tcW w:w="683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873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Функционально-семантические типы речи: описание, суждение, осмысление. Структура текста. Составление плана и тезиса как средства обработки текста.</w:t>
            </w:r>
          </w:p>
        </w:tc>
        <w:tc>
          <w:tcPr>
            <w:tcW w:w="6047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proofErr w:type="gramStart"/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Выявление  различных</w:t>
            </w:r>
            <w:proofErr w:type="gramEnd"/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 типов текстов на основе прослушивания и письменных текстов. Выделение структурных особенностей текста. Умение составить план по прочитанному (прослушанному) тексту. Оформление  краткого содержания устного или письменного текста в форме тезиса.</w:t>
            </w:r>
          </w:p>
        </w:tc>
        <w:tc>
          <w:tcPr>
            <w:tcW w:w="121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555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06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5550">
              <w:rPr>
                <w:rFonts w:ascii="Times New Roman" w:hAnsi="Times New Roman" w:cs="Times New Roman"/>
                <w:sz w:val="24"/>
                <w:szCs w:val="28"/>
              </w:rPr>
              <w:t>1,2,4,6</w:t>
            </w:r>
          </w:p>
        </w:tc>
      </w:tr>
      <w:tr w:rsidR="003E3573" w:rsidRPr="00EF5550" w:rsidTr="00486FA9">
        <w:trPr>
          <w:trHeight w:val="263"/>
        </w:trPr>
        <w:tc>
          <w:tcPr>
            <w:tcW w:w="683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873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Анализ текста с учетом его тематики, основной идеи и структуры. Деление текста на семантические части и составление его плана. Создание текстов, различных по жанру и стилям с соблюдением соответствующих норм (последовательность, взаимосвязь частей, соответствие выбранной теме). Оценка, исправление устной и письменной речи, </w:t>
            </w: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lastRenderedPageBreak/>
              <w:t>составление ее плана и тезиса.</w:t>
            </w:r>
          </w:p>
        </w:tc>
        <w:tc>
          <w:tcPr>
            <w:tcW w:w="6047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lastRenderedPageBreak/>
              <w:t>Умение анализировать прослушанный или письменный текст с точки зрения его темы, идеи и структуры. Соблюдение при составлении текста необходимых норм (соответствие теме, последовательность и взаимосвязь значимых частей). Умение оценить и исправить свой текст и текст своих товарищей в соответствии с литературными нормами современного татарского языка.</w:t>
            </w:r>
          </w:p>
        </w:tc>
        <w:tc>
          <w:tcPr>
            <w:tcW w:w="121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555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06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5550">
              <w:rPr>
                <w:rFonts w:ascii="Times New Roman" w:hAnsi="Times New Roman" w:cs="Times New Roman"/>
                <w:sz w:val="24"/>
                <w:szCs w:val="28"/>
              </w:rPr>
              <w:t>1,2,7,8</w:t>
            </w:r>
          </w:p>
        </w:tc>
      </w:tr>
      <w:tr w:rsidR="003E3573" w:rsidRPr="00EF5550" w:rsidTr="00486FA9">
        <w:trPr>
          <w:trHeight w:val="263"/>
        </w:trPr>
        <w:tc>
          <w:tcPr>
            <w:tcW w:w="683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873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Прямая и косвенная речь.</w:t>
            </w:r>
          </w:p>
        </w:tc>
        <w:tc>
          <w:tcPr>
            <w:tcW w:w="6047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Систематизация знаний о прямой и косвенной речи. Умение составлять устные и письменные высказывания с использованием прямой и косвенной речи. Актуализация знаний о разнообразных случаях постановки знаков препинаний при прямой и косвенной речи. Внесение необходимых изменений при конструировании прямой речи – в косвенную, косвенной речи – в прямую.</w:t>
            </w:r>
          </w:p>
        </w:tc>
        <w:tc>
          <w:tcPr>
            <w:tcW w:w="1214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06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5550">
              <w:rPr>
                <w:rFonts w:ascii="Times New Roman" w:hAnsi="Times New Roman" w:cs="Times New Roman"/>
                <w:sz w:val="24"/>
                <w:szCs w:val="28"/>
              </w:rPr>
              <w:t>1,2,3,5</w:t>
            </w:r>
          </w:p>
        </w:tc>
      </w:tr>
      <w:tr w:rsidR="003E3573" w:rsidRPr="00EF5550" w:rsidTr="00486FA9">
        <w:trPr>
          <w:trHeight w:val="263"/>
        </w:trPr>
        <w:tc>
          <w:tcPr>
            <w:tcW w:w="683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873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Пунктуация.</w:t>
            </w:r>
          </w:p>
        </w:tc>
        <w:tc>
          <w:tcPr>
            <w:tcW w:w="6047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Систематизация знаний о пунктуации. Определение трудных случаев постановки знаков препинаний при обособленных членах предложений, в сложных конструкциях.  Выделение границ предложений в сложноподчиненных предложениях. Понимание роли интонации при постановке знаков препинаний.</w:t>
            </w:r>
          </w:p>
        </w:tc>
        <w:tc>
          <w:tcPr>
            <w:tcW w:w="1214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06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5550">
              <w:rPr>
                <w:rFonts w:ascii="Times New Roman" w:hAnsi="Times New Roman" w:cs="Times New Roman"/>
                <w:sz w:val="24"/>
                <w:szCs w:val="28"/>
              </w:rPr>
              <w:t>2,3,6,8</w:t>
            </w:r>
          </w:p>
        </w:tc>
      </w:tr>
      <w:tr w:rsidR="003E3573" w:rsidRPr="00EF5550" w:rsidTr="00486FA9">
        <w:trPr>
          <w:trHeight w:val="263"/>
        </w:trPr>
        <w:tc>
          <w:tcPr>
            <w:tcW w:w="683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873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proofErr w:type="gramStart"/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Стилистика  и</w:t>
            </w:r>
            <w:proofErr w:type="gramEnd"/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 культура речи. Функциональные стили татарского литературного языка.</w:t>
            </w:r>
          </w:p>
        </w:tc>
        <w:tc>
          <w:tcPr>
            <w:tcW w:w="6047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Систематизация полученных знаний по стилистике. Понимание роли соблюдения культуры речи в </w:t>
            </w:r>
            <w:proofErr w:type="gramStart"/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жизни  человека</w:t>
            </w:r>
            <w:proofErr w:type="gramEnd"/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. Выделение случаев несоблюдения норм </w:t>
            </w:r>
            <w:proofErr w:type="gramStart"/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речи  в</w:t>
            </w:r>
            <w:proofErr w:type="gramEnd"/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 устных и письменных высказываниях. Умение составлять различные деловые бумаги. Определение стиля предложенного текста (устного и письменного).</w:t>
            </w:r>
          </w:p>
          <w:p w:rsidR="003E3573" w:rsidRPr="00EF5550" w:rsidRDefault="003E3573" w:rsidP="00486FA9">
            <w:pPr>
              <w:spacing w:after="150" w:line="276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14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406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5550">
              <w:rPr>
                <w:rFonts w:ascii="Times New Roman" w:hAnsi="Times New Roman" w:cs="Times New Roman"/>
                <w:sz w:val="24"/>
                <w:szCs w:val="28"/>
              </w:rPr>
              <w:t>1,2,3,7</w:t>
            </w:r>
          </w:p>
        </w:tc>
      </w:tr>
      <w:tr w:rsidR="003E3573" w:rsidRPr="00EF5550" w:rsidTr="00486FA9">
        <w:trPr>
          <w:trHeight w:val="263"/>
        </w:trPr>
        <w:tc>
          <w:tcPr>
            <w:tcW w:w="683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873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Развитие речи</w:t>
            </w:r>
          </w:p>
        </w:tc>
        <w:tc>
          <w:tcPr>
            <w:tcW w:w="6047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 xml:space="preserve">Работа над текстом: </w:t>
            </w:r>
            <w:proofErr w:type="spellStart"/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озаглавливание</w:t>
            </w:r>
            <w:proofErr w:type="spellEnd"/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, составление планов к предложенным текстам. Создание собственных текстов по предложенным  темам.</w:t>
            </w:r>
          </w:p>
        </w:tc>
        <w:tc>
          <w:tcPr>
            <w:tcW w:w="1214" w:type="dxa"/>
            <w:vAlign w:val="center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406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5550">
              <w:rPr>
                <w:rFonts w:ascii="Times New Roman" w:hAnsi="Times New Roman" w:cs="Times New Roman"/>
                <w:sz w:val="24"/>
                <w:szCs w:val="28"/>
              </w:rPr>
              <w:t>5,6,7,8</w:t>
            </w:r>
          </w:p>
        </w:tc>
      </w:tr>
    </w:tbl>
    <w:p w:rsidR="003E3573" w:rsidRPr="00EF5550" w:rsidRDefault="003E3573" w:rsidP="003E357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F5550">
        <w:rPr>
          <w:rFonts w:ascii="Times New Roman" w:hAnsi="Times New Roman" w:cs="Times New Roman"/>
          <w:b/>
          <w:sz w:val="28"/>
        </w:rPr>
        <w:t>Календарно-тематическое планирование. Родной (татарский) язык 11 класс</w:t>
      </w:r>
    </w:p>
    <w:tbl>
      <w:tblPr>
        <w:tblStyle w:val="a5"/>
        <w:tblW w:w="15204" w:type="dxa"/>
        <w:tblLayout w:type="fixed"/>
        <w:tblLook w:val="04A0" w:firstRow="1" w:lastRow="0" w:firstColumn="1" w:lastColumn="0" w:noHBand="0" w:noVBand="1"/>
      </w:tblPr>
      <w:tblGrid>
        <w:gridCol w:w="745"/>
        <w:gridCol w:w="2035"/>
        <w:gridCol w:w="730"/>
        <w:gridCol w:w="1432"/>
        <w:gridCol w:w="2347"/>
        <w:gridCol w:w="2435"/>
        <w:gridCol w:w="1852"/>
        <w:gridCol w:w="1095"/>
        <w:gridCol w:w="989"/>
        <w:gridCol w:w="1544"/>
      </w:tblGrid>
      <w:tr w:rsidR="003E3573" w:rsidRPr="00EF5550" w:rsidTr="00486FA9">
        <w:trPr>
          <w:trHeight w:val="281"/>
        </w:trPr>
        <w:tc>
          <w:tcPr>
            <w:tcW w:w="745" w:type="dxa"/>
            <w:vMerge w:val="restart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EF5550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№</w:t>
            </w:r>
          </w:p>
        </w:tc>
        <w:tc>
          <w:tcPr>
            <w:tcW w:w="2035" w:type="dxa"/>
            <w:vMerge w:val="restart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EF5550">
              <w:rPr>
                <w:rFonts w:ascii="Times New Roman" w:hAnsi="Times New Roman" w:cs="Times New Roman"/>
                <w:b/>
                <w:sz w:val="28"/>
                <w:szCs w:val="20"/>
              </w:rPr>
              <w:t>Тема урока</w:t>
            </w:r>
          </w:p>
        </w:tc>
        <w:tc>
          <w:tcPr>
            <w:tcW w:w="730" w:type="dxa"/>
            <w:vMerge w:val="restart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proofErr w:type="spellStart"/>
            <w:r w:rsidRPr="00EF5550">
              <w:rPr>
                <w:rFonts w:ascii="Times New Roman" w:hAnsi="Times New Roman" w:cs="Times New Roman"/>
                <w:b/>
                <w:sz w:val="28"/>
                <w:szCs w:val="20"/>
              </w:rPr>
              <w:t>Кол.час</w:t>
            </w:r>
            <w:proofErr w:type="spellEnd"/>
          </w:p>
        </w:tc>
        <w:tc>
          <w:tcPr>
            <w:tcW w:w="1432" w:type="dxa"/>
            <w:vMerge w:val="restart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EF555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Виды учебной  деятельности </w:t>
            </w:r>
          </w:p>
        </w:tc>
        <w:tc>
          <w:tcPr>
            <w:tcW w:w="6634" w:type="dxa"/>
            <w:gridSpan w:val="3"/>
            <w:vMerge w:val="restart"/>
          </w:tcPr>
          <w:p w:rsidR="003E3573" w:rsidRPr="00EF5550" w:rsidRDefault="003E3573" w:rsidP="00486FA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EF5550">
              <w:rPr>
                <w:rFonts w:ascii="Times New Roman" w:hAnsi="Times New Roman" w:cs="Times New Roman"/>
                <w:b/>
                <w:sz w:val="28"/>
                <w:szCs w:val="20"/>
              </w:rPr>
              <w:t>Планируемые результаты</w:t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EF5550">
              <w:rPr>
                <w:rFonts w:ascii="Times New Roman" w:hAnsi="Times New Roman" w:cs="Times New Roman"/>
                <w:b/>
                <w:sz w:val="28"/>
                <w:szCs w:val="20"/>
              </w:rPr>
              <w:t>Дата проведения</w:t>
            </w:r>
          </w:p>
        </w:tc>
        <w:tc>
          <w:tcPr>
            <w:tcW w:w="1544" w:type="dxa"/>
            <w:vMerge w:val="restart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proofErr w:type="spellStart"/>
            <w:r w:rsidRPr="00EF5550">
              <w:rPr>
                <w:rFonts w:ascii="Times New Roman" w:hAnsi="Times New Roman" w:cs="Times New Roman"/>
                <w:b/>
                <w:sz w:val="28"/>
                <w:szCs w:val="20"/>
              </w:rPr>
              <w:t>Дом.зада-ние</w:t>
            </w:r>
            <w:proofErr w:type="spellEnd"/>
            <w:r w:rsidRPr="00EF5550">
              <w:rPr>
                <w:rFonts w:ascii="Times New Roman" w:hAnsi="Times New Roman" w:cs="Times New Roman"/>
                <w:b/>
                <w:sz w:val="28"/>
                <w:szCs w:val="20"/>
              </w:rPr>
              <w:t>.</w:t>
            </w:r>
          </w:p>
        </w:tc>
      </w:tr>
      <w:tr w:rsidR="003E3573" w:rsidRPr="00EF5550" w:rsidTr="00486FA9">
        <w:trPr>
          <w:trHeight w:val="532"/>
        </w:trPr>
        <w:tc>
          <w:tcPr>
            <w:tcW w:w="745" w:type="dxa"/>
            <w:vMerge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30" w:type="dxa"/>
            <w:vMerge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2" w:type="dxa"/>
            <w:vMerge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634" w:type="dxa"/>
            <w:gridSpan w:val="3"/>
            <w:vMerge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09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F555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По </w:t>
            </w:r>
            <w:proofErr w:type="spellStart"/>
            <w:r w:rsidRPr="00EF5550">
              <w:rPr>
                <w:rFonts w:ascii="Times New Roman" w:hAnsi="Times New Roman" w:cs="Times New Roman"/>
                <w:b/>
                <w:sz w:val="24"/>
                <w:szCs w:val="20"/>
              </w:rPr>
              <w:t>пла</w:t>
            </w:r>
            <w:proofErr w:type="spellEnd"/>
            <w:r w:rsidRPr="00EF5550">
              <w:rPr>
                <w:rFonts w:ascii="Times New Roman" w:hAnsi="Times New Roman" w:cs="Times New Roman"/>
                <w:b/>
                <w:sz w:val="24"/>
                <w:szCs w:val="20"/>
              </w:rPr>
              <w:t>-ну</w:t>
            </w:r>
          </w:p>
        </w:tc>
        <w:tc>
          <w:tcPr>
            <w:tcW w:w="989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F555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Факт </w:t>
            </w:r>
          </w:p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44" w:type="dxa"/>
            <w:vMerge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  <w:vMerge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30" w:type="dxa"/>
            <w:vMerge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2" w:type="dxa"/>
            <w:vMerge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F5550">
              <w:rPr>
                <w:rFonts w:ascii="Times New Roman" w:hAnsi="Times New Roman" w:cs="Times New Roman"/>
                <w:b/>
                <w:sz w:val="24"/>
                <w:szCs w:val="20"/>
              </w:rPr>
              <w:t>предметные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EF5550">
              <w:rPr>
                <w:rFonts w:ascii="Times New Roman" w:hAnsi="Times New Roman" w:cs="Times New Roman"/>
                <w:b/>
                <w:sz w:val="24"/>
                <w:szCs w:val="20"/>
              </w:rPr>
              <w:t>метапредметные</w:t>
            </w:r>
            <w:proofErr w:type="spellEnd"/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F5550">
              <w:rPr>
                <w:rFonts w:ascii="Times New Roman" w:hAnsi="Times New Roman" w:cs="Times New Roman"/>
                <w:b/>
                <w:sz w:val="24"/>
                <w:szCs w:val="20"/>
              </w:rPr>
              <w:t>личностные</w:t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Морфологические признаки наречий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Уметь различать типы наречий и найти их в тексте</w:t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морфологические признаки наречий</w:t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Р/р. Объяснительный диктант “Встреча”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общеобязательных правил орфографии и пунктуации; нормы литературного языка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различать функции знаков разделения, завершения и выделения; </w:t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 орфографии на письме.</w:t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r w:rsidRPr="00EF55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Хамидуллина</w:t>
            </w:r>
            <w:proofErr w:type="spellEnd"/>
            <w:r w:rsidRPr="00EF55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З.Н. “Сборник диктантов и изложений: 5-11 классы” – Казань, 2003,Стр 25</w:t>
            </w:r>
            <w:r w:rsidRPr="00EF5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Звукоподражательные слова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новой темы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звукоподражательных слов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особенности звукоподражательных слов</w:t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</w:t>
            </w:r>
            <w:proofErr w:type="spellStart"/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звукоподражательныхсло</w:t>
            </w:r>
            <w:proofErr w:type="spellEnd"/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 и предложные слова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новой темы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Морфологические признаки предлогов и предложных слов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морфологические признаки предлогов и предложных слов</w:t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Знать  правило предлогов и предложных слов</w:t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 и союзные слова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новой темы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союза как служебной части речи, его роль в предложении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7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и различать союзы по значению</w:t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 классификации союзов по значению</w:t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р/р. Контрольный диктант “ </w:t>
            </w:r>
            <w:proofErr w:type="spellStart"/>
            <w:r w:rsidRPr="00EF55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Яфрак</w:t>
            </w:r>
            <w:proofErr w:type="spellEnd"/>
            <w:r w:rsidRPr="00EF55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бураны”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новой темы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Лексические единицы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 определить лексические единицы слов</w:t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главные признаки лексических единиц.</w:t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proofErr w:type="spellStart"/>
            <w:r w:rsidRPr="00EF55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ГимадиеваН</w:t>
            </w:r>
            <w:proofErr w:type="spellEnd"/>
            <w:r w:rsidRPr="00EF55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.”Сборник диктантов и изложений”- К: “</w:t>
            </w:r>
            <w:proofErr w:type="spellStart"/>
            <w:r w:rsidRPr="00EF55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Яналиф</w:t>
            </w:r>
            <w:proofErr w:type="spellEnd"/>
            <w:r w:rsidRPr="00EF55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”, 2006 стр26</w:t>
            </w: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Частицы.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новой темы.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частицы как служебной части речи, их функции в речи и в языке.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7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частицы.</w:t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особенности частицы как служебной части речи, их функции в речи и в языке.</w:t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Модальные слова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новой темы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модальности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распознавать модальные слова из текста</w:t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главные признаки модальностей</w:t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Междометие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новой темы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междометий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 знать опознавать признаки междометий</w:t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Знать определение междометий.</w:t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Р/р. Сочинение “Будущее начинается сегодня”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Взаимосвязь настоящего с будущим. </w:t>
            </w:r>
            <w:proofErr w:type="spellStart"/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Мировозрения</w:t>
            </w:r>
            <w:proofErr w:type="spellEnd"/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учащихся, их мысли, стремления, цели. Духовный мир.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создавать сочинение , используя средства связи между частями, соблюдать логику при переходе от одной части к другой.</w:t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языковые средства, выбирать нужное начало сочинения в зависимости от темы, писать в соответствии с нормами татарского языка</w:t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Дописать дома</w:t>
            </w: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основные единицы синтаксиса. Синтагматические части.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новой темы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единицы синтаксиса: текст, простое предложение. Синтагматические части.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определить основные единицы синтаксиса</w:t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единицы синтаксиса: текст, простое предложение</w:t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Р/</w:t>
            </w:r>
            <w:proofErr w:type="spellStart"/>
            <w:r w:rsidRPr="00EF55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р.Диктант</w:t>
            </w:r>
            <w:proofErr w:type="spellEnd"/>
            <w:r w:rsidRPr="00EF55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грамматическим заданием.</w:t>
            </w: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 </w:t>
            </w:r>
            <w:proofErr w:type="spellStart"/>
            <w:r w:rsidRPr="00EF55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Абугалисина</w:t>
            </w:r>
            <w:proofErr w:type="spellEnd"/>
            <w:r w:rsidRPr="00EF55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общеобязательных правил орфографии и пунктуации; нормы литературного языка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функции знаков разделения, завершения и выделения.</w:t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 орфографии на письме.</w:t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F55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Хамидуллина</w:t>
            </w:r>
            <w:proofErr w:type="spellEnd"/>
            <w:r w:rsidRPr="00EF55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З.Н. “Сборник диктантов и изложений: 5-11 </w:t>
            </w:r>
            <w:r w:rsidRPr="00EF55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классы” – Казань, 2003,Стр 26</w:t>
            </w: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предложение. Двусоставные предложения.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новой темы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признаки простого предложения. Главные члены предложения. Двусоставное предложение.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определить  в тексте простое предложение от сложного предложения</w:t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Знать и уметь отличать простое предложение, главные члены предложений</w:t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Р/</w:t>
            </w:r>
            <w:proofErr w:type="spellStart"/>
            <w:r w:rsidRPr="00EF55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Р.Изложение</w:t>
            </w:r>
            <w:proofErr w:type="spellEnd"/>
            <w:r w:rsidRPr="00EF55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 </w:t>
            </w:r>
            <w:r w:rsidRPr="00EF55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Руки бабушки”.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общеобязательных правил орфографии и пунктуации; нормы литературного языка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различать функции знаков разделения, завершения и выделения; </w:t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 орфографии на письме.</w:t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Дописать дома</w:t>
            </w: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Второстепенные члены предложений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новой темы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о второстепенных членах предложения.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определить второстепенные члены предложения.</w:t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способы выражения второстепенных членов предложения</w:t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Модальные и однородные члены предложения.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новой темы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Модальные и однородные члены предложения и их главные признаки.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модальные и однородные члены предложения</w:t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члены предложения.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новой темы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обособленных членах предложений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интонационно правильно произносить предложения с</w:t>
            </w: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обособленными и уточняющими членами. </w:t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Знатькакиспользовать</w:t>
            </w:r>
            <w:proofErr w:type="spellEnd"/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с обособленными членами и их синтаксические синонимы.</w:t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Р/Р Контрольный диктант “Здравствуй, Родина!”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общеобязательных правил орфографии и пунктуации; нормы литературного языка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различать функции знаков разделения, завершения и выделения; </w:t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 орфографии на письме.</w:t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Односоставные предложения.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новой темы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односоставных предложениях глагольного типа.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односоставных предложении от двусоставного</w:t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Знать правило об односоставных предложениях.</w:t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слов в предложении.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новой темы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слов в предложении.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                                                                                                               порядок слов на татарском языке.</w:t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порядок слов в предложении.</w:t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Р/р. Сочинение “Дружба – вечная сила”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слова дружба. Дружба народов. Пословицы о дружбе.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создавать сочинение , используя средства связи между частями, соблюдать логику при переходе от одной части к другой, использовать языковые средства, </w:t>
            </w: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выбирать нужное начало сочинения в зависимости от темы, </w:t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Писать в соответствии с нормами татарского языка</w:t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Дописать дома</w:t>
            </w: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Сложное предложение. </w:t>
            </w:r>
            <w:proofErr w:type="spellStart"/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Сложносоченненое</w:t>
            </w:r>
            <w:proofErr w:type="spellEnd"/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предложение.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новой темы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сложного и сложносочиненного предложения. Признаки.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изученные виды предложений (простые и сложные), определять средства связи частей СП, пунктуационно оформлять их.</w:t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особенности сложного предложения как единицы синтаксиса.</w:t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Сложноподчиненное предложение. Придаточные изъяснительные предложения.</w:t>
            </w: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 </w:t>
            </w:r>
            <w:proofErr w:type="spellStart"/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иярченияһәмиярченхәбәрҗөмләләр</w:t>
            </w:r>
            <w:proofErr w:type="spellEnd"/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новой темы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признаки СПП, его строение, средства связи частей. Придаточные изъяснительные предложения.(</w:t>
            </w:r>
            <w:proofErr w:type="spellStart"/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иярченияһәмиярченхәбәрҗөмләләр</w:t>
            </w:r>
            <w:proofErr w:type="spellEnd"/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опознавать СПП в тексте, правильно ставить ЗП.</w:t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грамматические признаки СПП, его строение, средства связи частей</w:t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Придаточные дополнительные и </w:t>
            </w:r>
            <w:proofErr w:type="spellStart"/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придат.определительные</w:t>
            </w:r>
            <w:proofErr w:type="spellEnd"/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предложения.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новых знаний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Придаточные дополнительные и </w:t>
            </w:r>
            <w:proofErr w:type="spellStart"/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придат.определительные</w:t>
            </w:r>
            <w:proofErr w:type="spellEnd"/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предложения.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определять вид придаточных по характеру смысловой связи между частями, значению подчинительных союзов и союзных </w:t>
            </w: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слов, конструировать СПП разных видов, интонационно и пунктуационно оформлять их.</w:t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группы СПП по значению и строению, особенности СПП с придаточными </w:t>
            </w: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определительными и дополнительными.</w:t>
            </w: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7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 предложения с обстоятельственными придаточными.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новых знаний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7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 предложения с обстоятельственными придаточными. Их разряды.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употреблять СПП с придаточными места и времени, сопоставлять с определительными придаточными с союзными словами «где», «куда», «откуда» .Уметь опознавать СПП с придаточными обстоятельственными по характеру смысловой связи между частями, значению подчинительных союзов и союзных слов.</w:t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виды обстоятельственных придаточных, производить синонимическую замену простых и сложных предложений, опознавать придаточные места и времени, определять их место по отношению к главной части.</w:t>
            </w: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Р/Р. Контрольное изложение “</w:t>
            </w:r>
            <w:proofErr w:type="spellStart"/>
            <w:r w:rsidRPr="00EF55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Егетлек</w:t>
            </w:r>
            <w:proofErr w:type="spellEnd"/>
            <w:r w:rsidRPr="00EF55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общеобязательных правил орфографии и пунктуации; нормы </w:t>
            </w: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литературного языка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различать функции знаков разделения, завершения и выделения; </w:t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 орфографии на письме.</w:t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7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придаточные предложения и придаточные уступительные предложения.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новых знаний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7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придаточные предложения и придаточные уступительные предложения.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опознавать СПП с придаточными цели и уступки по характеру смысловой связи между частями, значению подчинительных союзов, конструировать предложения с этими видами придаточных, выразительно читать, употреблять в речи, производить синонимическую замену, выявлять общее между СПП с придаточным уступительным и СПП с противительными союзами и стилистические смысловые различия между ними.</w:t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особенности СПП с придаточными уступки и условия.</w:t>
            </w: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предложение.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новых знаний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вводных предложений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 знать определять признаки вводных предложений</w:t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Знать что такое вводное предложение, и правило</w:t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3" w:rsidRPr="00EF5550" w:rsidTr="00486FA9">
        <w:trPr>
          <w:trHeight w:val="1610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 предложения с несколькими придаточными. (</w:t>
            </w:r>
            <w:proofErr w:type="spellStart"/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катлаулыкушма</w:t>
            </w:r>
            <w:proofErr w:type="spellEnd"/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ж)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новой темы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СПП с несколькими придаточными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производить структурно-семантический анализ СПП с несколькими придаточными</w:t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особенности СПП с несколькими придаточными; условия постановки знаков препинания в них.</w:t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СПП с несколькими придаточными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новой темы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Чужая речь и ее виды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эти знания на повседневном разговоре</w:t>
            </w: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уметь выделять виды речи</w:t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Чужая речь и ее виды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новой темы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признаки косвенной речи. Прямая речь.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применить чужую речь во время составления диалога</w:t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признаки прямой и косвенной речи.</w:t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3" w:rsidRPr="00EF5550" w:rsidTr="00486FA9">
        <w:trPr>
          <w:trHeight w:val="166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Косвенная речь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общеобязательных правил орфографии и пунктуации; нормы </w:t>
            </w: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литературного языка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различать функции знаков разделения, завершения и выделения; применять правила </w:t>
            </w: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орфографии на письме.</w:t>
            </w: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3" w:rsidRPr="00EF5550" w:rsidTr="00486FA9">
        <w:trPr>
          <w:trHeight w:val="469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5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Р/Р Контрольный диктант “Рябины”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F55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ГимадиеваН</w:t>
            </w:r>
            <w:proofErr w:type="spellEnd"/>
            <w:r w:rsidRPr="00EF55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.”Сборник диктантов и изложений”- К: “</w:t>
            </w:r>
            <w:proofErr w:type="spellStart"/>
            <w:r w:rsidRPr="00EF55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Яналиф</w:t>
            </w:r>
            <w:proofErr w:type="spellEnd"/>
            <w:r w:rsidRPr="00EF55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”, 2006 </w:t>
            </w:r>
            <w:proofErr w:type="spellStart"/>
            <w:r w:rsidRPr="00EF55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EF55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44</w:t>
            </w:r>
          </w:p>
        </w:tc>
      </w:tr>
      <w:tr w:rsidR="003E3573" w:rsidRPr="00EF5550" w:rsidTr="00486FA9">
        <w:trPr>
          <w:trHeight w:val="971"/>
        </w:trPr>
        <w:tc>
          <w:tcPr>
            <w:tcW w:w="74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пройденных материалов за курс татарского языка</w:t>
            </w:r>
          </w:p>
        </w:tc>
        <w:tc>
          <w:tcPr>
            <w:tcW w:w="730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</w:t>
            </w:r>
          </w:p>
        </w:tc>
        <w:tc>
          <w:tcPr>
            <w:tcW w:w="2347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 татарского языка и литература начала 20 в.</w:t>
            </w:r>
          </w:p>
        </w:tc>
        <w:tc>
          <w:tcPr>
            <w:tcW w:w="2435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основы татарского языка и татарской литературы.</w:t>
            </w:r>
          </w:p>
        </w:tc>
        <w:tc>
          <w:tcPr>
            <w:tcW w:w="2084" w:type="dxa"/>
            <w:gridSpan w:val="2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3E3573" w:rsidRPr="00EF5550" w:rsidRDefault="003E3573" w:rsidP="00486F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573" w:rsidRPr="003E3573" w:rsidRDefault="003E3573" w:rsidP="003E3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3573">
        <w:rPr>
          <w:rFonts w:ascii="Times New Roman" w:hAnsi="Times New Roman" w:cs="Times New Roman"/>
          <w:b/>
          <w:sz w:val="28"/>
          <w:szCs w:val="24"/>
        </w:rPr>
        <w:t>Учебно-методические пособия:</w:t>
      </w:r>
    </w:p>
    <w:p w:rsidR="003E3573" w:rsidRPr="00A975CE" w:rsidRDefault="003E3573" w:rsidP="003E357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975CE">
        <w:rPr>
          <w:rFonts w:ascii="Times New Roman" w:hAnsi="Times New Roman"/>
          <w:sz w:val="24"/>
          <w:szCs w:val="24"/>
        </w:rPr>
        <w:t xml:space="preserve">Программа по </w:t>
      </w:r>
      <w:r>
        <w:rPr>
          <w:rFonts w:ascii="Times New Roman" w:hAnsi="Times New Roman"/>
          <w:sz w:val="24"/>
          <w:szCs w:val="24"/>
          <w:lang w:val="tt-RU"/>
        </w:rPr>
        <w:t>татарскому языку.</w:t>
      </w:r>
    </w:p>
    <w:p w:rsidR="003E3573" w:rsidRPr="00A975CE" w:rsidRDefault="003E3573" w:rsidP="003E357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975CE">
        <w:rPr>
          <w:rFonts w:ascii="Times New Roman" w:hAnsi="Times New Roman"/>
          <w:sz w:val="24"/>
          <w:szCs w:val="24"/>
        </w:rPr>
        <w:t xml:space="preserve">общеобразовательных организаций с обучением на русском языке (для изучающих татарский язык как родной) для 5-9 классов, Хасановой Ф.Ф., Сафиуллиной Г.М., </w:t>
      </w:r>
      <w:proofErr w:type="spellStart"/>
      <w:r w:rsidRPr="00A975CE">
        <w:rPr>
          <w:rFonts w:ascii="Times New Roman" w:hAnsi="Times New Roman"/>
          <w:sz w:val="24"/>
          <w:szCs w:val="24"/>
        </w:rPr>
        <w:t>Гарифуллиной</w:t>
      </w:r>
      <w:proofErr w:type="spellEnd"/>
      <w:r w:rsidRPr="00A975CE">
        <w:rPr>
          <w:rFonts w:ascii="Times New Roman" w:hAnsi="Times New Roman"/>
          <w:sz w:val="24"/>
          <w:szCs w:val="24"/>
        </w:rPr>
        <w:t xml:space="preserve"> М.Я., Казань: «</w:t>
      </w:r>
      <w:proofErr w:type="spellStart"/>
      <w:r w:rsidRPr="00A975CE">
        <w:rPr>
          <w:rFonts w:ascii="Times New Roman" w:hAnsi="Times New Roman"/>
          <w:sz w:val="24"/>
          <w:szCs w:val="24"/>
        </w:rPr>
        <w:t>Магариф</w:t>
      </w:r>
      <w:proofErr w:type="spellEnd"/>
      <w:r w:rsidRPr="00A975C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975CE">
        <w:rPr>
          <w:rFonts w:ascii="Times New Roman" w:hAnsi="Times New Roman"/>
          <w:sz w:val="24"/>
          <w:szCs w:val="24"/>
        </w:rPr>
        <w:t>Вакыт</w:t>
      </w:r>
      <w:proofErr w:type="spellEnd"/>
      <w:r w:rsidRPr="00A975CE">
        <w:rPr>
          <w:rFonts w:ascii="Times New Roman" w:hAnsi="Times New Roman"/>
          <w:sz w:val="24"/>
          <w:szCs w:val="24"/>
        </w:rPr>
        <w:t xml:space="preserve">», 2014г. </w:t>
      </w:r>
    </w:p>
    <w:p w:rsidR="003E3573" w:rsidRPr="00A975CE" w:rsidRDefault="003E3573" w:rsidP="003E3573">
      <w:pPr>
        <w:pStyle w:val="a3"/>
        <w:shd w:val="clear" w:color="auto" w:fill="FFFFFF"/>
        <w:spacing w:after="0" w:line="240" w:lineRule="auto"/>
        <w:ind w:left="0" w:firstLine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tt-RU"/>
        </w:rPr>
        <w:t>3</w:t>
      </w:r>
      <w:r w:rsidRPr="00A975CE">
        <w:rPr>
          <w:rFonts w:ascii="Times New Roman" w:hAnsi="Times New Roman"/>
          <w:sz w:val="24"/>
          <w:szCs w:val="24"/>
        </w:rPr>
        <w:t xml:space="preserve"> Программа по татарскому языку для общеобразовательных организаций с обучением на русском языке (для изучающих татарский язык как родной) для 5-9 классов, Сагдиевой Р.К., </w:t>
      </w:r>
      <w:proofErr w:type="spellStart"/>
      <w:r w:rsidRPr="00A975CE">
        <w:rPr>
          <w:rFonts w:ascii="Times New Roman" w:hAnsi="Times New Roman"/>
          <w:sz w:val="24"/>
          <w:szCs w:val="24"/>
        </w:rPr>
        <w:t>Гарапшиной</w:t>
      </w:r>
      <w:proofErr w:type="spellEnd"/>
      <w:r w:rsidRPr="00A975CE">
        <w:rPr>
          <w:rFonts w:ascii="Times New Roman" w:hAnsi="Times New Roman"/>
          <w:sz w:val="24"/>
          <w:szCs w:val="24"/>
        </w:rPr>
        <w:t xml:space="preserve"> Р.М., </w:t>
      </w:r>
      <w:proofErr w:type="spellStart"/>
      <w:r w:rsidRPr="00A975CE">
        <w:rPr>
          <w:rFonts w:ascii="Times New Roman" w:hAnsi="Times New Roman"/>
          <w:sz w:val="24"/>
          <w:szCs w:val="24"/>
        </w:rPr>
        <w:t>Хайруллиной</w:t>
      </w:r>
      <w:proofErr w:type="spellEnd"/>
      <w:r w:rsidRPr="00A975CE">
        <w:rPr>
          <w:rFonts w:ascii="Times New Roman" w:hAnsi="Times New Roman"/>
          <w:sz w:val="24"/>
          <w:szCs w:val="24"/>
        </w:rPr>
        <w:t xml:space="preserve"> Г.И., Казань: «</w:t>
      </w:r>
      <w:proofErr w:type="spellStart"/>
      <w:r w:rsidRPr="00A975CE">
        <w:rPr>
          <w:rFonts w:ascii="Times New Roman" w:hAnsi="Times New Roman"/>
          <w:sz w:val="24"/>
          <w:szCs w:val="24"/>
        </w:rPr>
        <w:t>Магариф</w:t>
      </w:r>
      <w:proofErr w:type="spellEnd"/>
      <w:r w:rsidRPr="00A975C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975CE">
        <w:rPr>
          <w:rFonts w:ascii="Times New Roman" w:hAnsi="Times New Roman"/>
          <w:sz w:val="24"/>
          <w:szCs w:val="24"/>
        </w:rPr>
        <w:t>Вакыт</w:t>
      </w:r>
      <w:proofErr w:type="spellEnd"/>
      <w:r w:rsidRPr="00A975CE">
        <w:rPr>
          <w:rFonts w:ascii="Times New Roman" w:hAnsi="Times New Roman"/>
          <w:sz w:val="24"/>
          <w:szCs w:val="24"/>
        </w:rPr>
        <w:t>», 2014г.</w:t>
      </w:r>
    </w:p>
    <w:p w:rsidR="003E3573" w:rsidRPr="00A975CE" w:rsidRDefault="003E3573" w:rsidP="003E357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75CE">
        <w:rPr>
          <w:rFonts w:ascii="Times New Roman" w:hAnsi="Times New Roman" w:cs="Times New Roman"/>
          <w:sz w:val="24"/>
          <w:szCs w:val="24"/>
        </w:rPr>
        <w:t xml:space="preserve">. </w:t>
      </w:r>
      <w:r w:rsidRPr="00A975CE">
        <w:rPr>
          <w:rFonts w:ascii="Times New Roman" w:eastAsia="Calibri" w:hAnsi="Times New Roman" w:cs="Times New Roman"/>
          <w:sz w:val="24"/>
          <w:szCs w:val="24"/>
        </w:rPr>
        <w:t>Шамсутдинова Р.Р. Татарский язык: учебник для общеобразовательных организаций основного общего образования с обучением на русском языке (для изучающих татарский язык как родной) 5 класс. – Казань: «</w:t>
      </w:r>
      <w:proofErr w:type="spellStart"/>
      <w:r w:rsidRPr="00A975CE">
        <w:rPr>
          <w:rFonts w:ascii="Times New Roman" w:eastAsia="Calibri" w:hAnsi="Times New Roman" w:cs="Times New Roman"/>
          <w:sz w:val="24"/>
          <w:szCs w:val="24"/>
        </w:rPr>
        <w:t>Магариф-Вакыт</w:t>
      </w:r>
      <w:proofErr w:type="spellEnd"/>
      <w:r w:rsidRPr="00A975CE">
        <w:rPr>
          <w:rFonts w:ascii="Times New Roman" w:eastAsia="Calibri" w:hAnsi="Times New Roman" w:cs="Times New Roman"/>
          <w:sz w:val="24"/>
          <w:szCs w:val="24"/>
        </w:rPr>
        <w:t>», 2015. – 175 с.</w:t>
      </w:r>
    </w:p>
    <w:p w:rsidR="003E3573" w:rsidRPr="00A975CE" w:rsidRDefault="003E3573" w:rsidP="003E3573">
      <w:pPr>
        <w:pStyle w:val="a7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  <w:t>5</w:t>
      </w:r>
      <w:r w:rsidRPr="00A975CE">
        <w:rPr>
          <w:rFonts w:ascii="Times New Roman" w:hAnsi="Times New Roman"/>
          <w:sz w:val="24"/>
          <w:szCs w:val="24"/>
        </w:rPr>
        <w:t xml:space="preserve">. </w:t>
      </w:r>
      <w:r w:rsidRPr="00A975CE">
        <w:rPr>
          <w:rFonts w:ascii="Times New Roman" w:eastAsia="Calibri" w:hAnsi="Times New Roman"/>
          <w:sz w:val="24"/>
          <w:szCs w:val="24"/>
          <w:lang w:eastAsia="en-US"/>
        </w:rPr>
        <w:t>Шамсутдинова Р.Р. Татарский язык: методическое пособие для преподавателей общеобразовательных организаций основного общего образования с обучением на русском языке (для изучающих татарский язык как родной) 5 класс. – Казань: «</w:t>
      </w:r>
      <w:proofErr w:type="spellStart"/>
      <w:r w:rsidRPr="00A975CE">
        <w:rPr>
          <w:rFonts w:ascii="Times New Roman" w:eastAsia="Calibri" w:hAnsi="Times New Roman"/>
          <w:sz w:val="24"/>
          <w:szCs w:val="24"/>
          <w:lang w:eastAsia="en-US"/>
        </w:rPr>
        <w:t>Магариф-Вакыт</w:t>
      </w:r>
      <w:proofErr w:type="spellEnd"/>
      <w:r w:rsidRPr="00A975CE">
        <w:rPr>
          <w:rFonts w:ascii="Times New Roman" w:eastAsia="Calibri" w:hAnsi="Times New Roman"/>
          <w:sz w:val="24"/>
          <w:szCs w:val="24"/>
          <w:lang w:eastAsia="en-US"/>
        </w:rPr>
        <w:t>», 2015 – 71 с.</w:t>
      </w:r>
    </w:p>
    <w:p w:rsidR="003E3573" w:rsidRPr="00A975CE" w:rsidRDefault="003E3573" w:rsidP="003E3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</w:rPr>
        <w:t>6</w:t>
      </w:r>
      <w:r w:rsidRPr="00A975CE">
        <w:rPr>
          <w:rFonts w:ascii="Times New Roman" w:eastAsia="Arial Unicode MS" w:hAnsi="Times New Roman" w:cs="Times New Roman"/>
          <w:color w:val="00000A"/>
          <w:sz w:val="24"/>
          <w:szCs w:val="24"/>
        </w:rPr>
        <w:t xml:space="preserve">. </w:t>
      </w:r>
      <w:proofErr w:type="spellStart"/>
      <w:r w:rsidRPr="00A975CE">
        <w:rPr>
          <w:rFonts w:ascii="Times New Roman" w:hAnsi="Times New Roman" w:cs="Times New Roman"/>
          <w:sz w:val="24"/>
          <w:szCs w:val="24"/>
        </w:rPr>
        <w:t>Асадуллин</w:t>
      </w:r>
      <w:proofErr w:type="spellEnd"/>
      <w:r w:rsidRPr="00A975CE">
        <w:rPr>
          <w:rFonts w:ascii="Times New Roman" w:hAnsi="Times New Roman" w:cs="Times New Roman"/>
          <w:sz w:val="24"/>
          <w:szCs w:val="24"/>
        </w:rPr>
        <w:t xml:space="preserve"> А. Ш. Учимся говорить, читать и писать по-татарски. – </w:t>
      </w:r>
      <w:proofErr w:type="gramStart"/>
      <w:r w:rsidRPr="00A975CE">
        <w:rPr>
          <w:rFonts w:ascii="Times New Roman" w:hAnsi="Times New Roman" w:cs="Times New Roman"/>
          <w:sz w:val="24"/>
          <w:szCs w:val="24"/>
        </w:rPr>
        <w:t>Казань :</w:t>
      </w:r>
      <w:proofErr w:type="spellStart"/>
      <w:r w:rsidRPr="00A975CE">
        <w:rPr>
          <w:rFonts w:ascii="Times New Roman" w:hAnsi="Times New Roman" w:cs="Times New Roman"/>
          <w:sz w:val="24"/>
          <w:szCs w:val="24"/>
        </w:rPr>
        <w:t>Магариф</w:t>
      </w:r>
      <w:proofErr w:type="spellEnd"/>
      <w:proofErr w:type="gramEnd"/>
      <w:r w:rsidRPr="00A975CE">
        <w:rPr>
          <w:rFonts w:ascii="Times New Roman" w:hAnsi="Times New Roman" w:cs="Times New Roman"/>
          <w:sz w:val="24"/>
          <w:szCs w:val="24"/>
        </w:rPr>
        <w:t>,  2003.</w:t>
      </w:r>
    </w:p>
    <w:p w:rsidR="003E3573" w:rsidRPr="00A975CE" w:rsidRDefault="003E3573" w:rsidP="003E3573">
      <w:pPr>
        <w:pStyle w:val="a3"/>
        <w:shd w:val="clear" w:color="auto" w:fill="FFFFFF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tt-RU"/>
        </w:rPr>
        <w:t>8</w:t>
      </w:r>
      <w:r w:rsidRPr="00A975CE">
        <w:rPr>
          <w:rFonts w:ascii="Times New Roman" w:hAnsi="Times New Roman"/>
          <w:sz w:val="24"/>
          <w:szCs w:val="24"/>
        </w:rPr>
        <w:t xml:space="preserve">. Ганиева Ф.А., Абдуллин И.А., </w:t>
      </w:r>
      <w:proofErr w:type="spellStart"/>
      <w:r w:rsidRPr="00A975CE">
        <w:rPr>
          <w:rFonts w:ascii="Times New Roman" w:hAnsi="Times New Roman"/>
          <w:sz w:val="24"/>
          <w:szCs w:val="24"/>
        </w:rPr>
        <w:t>Мухамадиев</w:t>
      </w:r>
      <w:proofErr w:type="spellEnd"/>
      <w:r w:rsidRPr="00A975CE">
        <w:rPr>
          <w:rFonts w:ascii="Times New Roman" w:hAnsi="Times New Roman"/>
          <w:sz w:val="24"/>
          <w:szCs w:val="24"/>
        </w:rPr>
        <w:t xml:space="preserve"> М.Г., </w:t>
      </w:r>
      <w:proofErr w:type="spellStart"/>
      <w:r w:rsidRPr="00A975CE">
        <w:rPr>
          <w:rFonts w:ascii="Times New Roman" w:hAnsi="Times New Roman"/>
          <w:sz w:val="24"/>
          <w:szCs w:val="24"/>
        </w:rPr>
        <w:t>Юналеева</w:t>
      </w:r>
      <w:proofErr w:type="spellEnd"/>
      <w:r w:rsidRPr="00A975CE">
        <w:rPr>
          <w:rFonts w:ascii="Times New Roman" w:hAnsi="Times New Roman"/>
          <w:sz w:val="24"/>
          <w:szCs w:val="24"/>
        </w:rPr>
        <w:t xml:space="preserve"> Р.А. Татарско-русский словарь. Издание 4-е исправленное и дополненное. - Казань: ТКИ, 2004г.</w:t>
      </w:r>
    </w:p>
    <w:p w:rsidR="003E3573" w:rsidRPr="00A975CE" w:rsidRDefault="003E3573" w:rsidP="003E3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9</w:t>
      </w:r>
      <w:r w:rsidRPr="00A975CE">
        <w:rPr>
          <w:rFonts w:ascii="Times New Roman" w:hAnsi="Times New Roman" w:cs="Times New Roman"/>
          <w:sz w:val="24"/>
          <w:szCs w:val="24"/>
          <w:lang w:val="tt-RU"/>
        </w:rPr>
        <w:t>. Сагидуллина Л. Р., Салимгареева Б. С.,  Юлмухаметов М. Б. Сборник</w:t>
      </w:r>
      <w:r w:rsidRPr="00A975CE">
        <w:rPr>
          <w:rFonts w:ascii="Times New Roman" w:hAnsi="Times New Roman" w:cs="Times New Roman"/>
          <w:sz w:val="24"/>
          <w:szCs w:val="24"/>
        </w:rPr>
        <w:t xml:space="preserve"> диктантов и изложений по татарскому языку. – </w:t>
      </w:r>
      <w:proofErr w:type="gramStart"/>
      <w:r w:rsidRPr="00A975CE">
        <w:rPr>
          <w:rFonts w:ascii="Times New Roman" w:hAnsi="Times New Roman" w:cs="Times New Roman"/>
          <w:sz w:val="24"/>
          <w:szCs w:val="24"/>
        </w:rPr>
        <w:t xml:space="preserve">Уфа:   </w:t>
      </w:r>
      <w:proofErr w:type="gramEnd"/>
      <w:r w:rsidRPr="00A975CE">
        <w:rPr>
          <w:rFonts w:ascii="Times New Roman" w:hAnsi="Times New Roman" w:cs="Times New Roman"/>
          <w:sz w:val="24"/>
          <w:szCs w:val="24"/>
        </w:rPr>
        <w:t xml:space="preserve">     «</w:t>
      </w:r>
      <w:proofErr w:type="spellStart"/>
      <w:r w:rsidRPr="00A975CE"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 w:rsidRPr="00A975CE">
        <w:rPr>
          <w:rFonts w:ascii="Times New Roman" w:hAnsi="Times New Roman" w:cs="Times New Roman"/>
          <w:sz w:val="24"/>
          <w:szCs w:val="24"/>
        </w:rPr>
        <w:t>», 2003.</w:t>
      </w:r>
    </w:p>
    <w:p w:rsidR="003E3573" w:rsidRPr="00A975CE" w:rsidRDefault="003E3573" w:rsidP="003E3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CE">
        <w:rPr>
          <w:rFonts w:ascii="Times New Roman" w:hAnsi="Times New Roman" w:cs="Times New Roman"/>
          <w:sz w:val="24"/>
          <w:szCs w:val="24"/>
          <w:lang w:val="tt-RU"/>
        </w:rPr>
        <w:t>1</w:t>
      </w:r>
      <w:r>
        <w:rPr>
          <w:rFonts w:ascii="Times New Roman" w:hAnsi="Times New Roman" w:cs="Times New Roman"/>
          <w:sz w:val="24"/>
          <w:szCs w:val="24"/>
          <w:lang w:val="tt-RU"/>
        </w:rPr>
        <w:t>0</w:t>
      </w:r>
      <w:r w:rsidRPr="00A975CE">
        <w:rPr>
          <w:rFonts w:ascii="Times New Roman" w:hAnsi="Times New Roman" w:cs="Times New Roman"/>
          <w:sz w:val="24"/>
          <w:szCs w:val="24"/>
        </w:rPr>
        <w:t xml:space="preserve">. Сафиуллина </w:t>
      </w:r>
      <w:proofErr w:type="spellStart"/>
      <w:r w:rsidRPr="00A975CE">
        <w:rPr>
          <w:rFonts w:ascii="Times New Roman" w:hAnsi="Times New Roman" w:cs="Times New Roman"/>
          <w:sz w:val="24"/>
          <w:szCs w:val="24"/>
        </w:rPr>
        <w:t>Ф.С.Базовый</w:t>
      </w:r>
      <w:proofErr w:type="spellEnd"/>
      <w:r w:rsidRPr="00A975CE">
        <w:rPr>
          <w:rFonts w:ascii="Times New Roman" w:hAnsi="Times New Roman" w:cs="Times New Roman"/>
          <w:sz w:val="24"/>
          <w:szCs w:val="24"/>
        </w:rPr>
        <w:t xml:space="preserve"> татарско-русский и русско-татарский словарь для школьников. -  Казань: </w:t>
      </w:r>
      <w:proofErr w:type="spellStart"/>
      <w:r w:rsidRPr="00A975CE">
        <w:rPr>
          <w:rFonts w:ascii="Times New Roman" w:hAnsi="Times New Roman" w:cs="Times New Roman"/>
          <w:sz w:val="24"/>
          <w:szCs w:val="24"/>
        </w:rPr>
        <w:t>Магариф</w:t>
      </w:r>
      <w:proofErr w:type="spellEnd"/>
      <w:r w:rsidRPr="00A975CE">
        <w:rPr>
          <w:rFonts w:ascii="Times New Roman" w:hAnsi="Times New Roman" w:cs="Times New Roman"/>
          <w:sz w:val="24"/>
          <w:szCs w:val="24"/>
        </w:rPr>
        <w:t>, 2000г.</w:t>
      </w:r>
    </w:p>
    <w:p w:rsidR="003E3573" w:rsidRPr="00A975CE" w:rsidRDefault="003E3573" w:rsidP="003E357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A975CE">
        <w:rPr>
          <w:rFonts w:ascii="Times New Roman" w:hAnsi="Times New Roman"/>
          <w:sz w:val="24"/>
          <w:szCs w:val="24"/>
        </w:rPr>
        <w:t xml:space="preserve">. Хабибуллина З.Н., </w:t>
      </w:r>
      <w:proofErr w:type="spellStart"/>
      <w:r w:rsidRPr="00A975CE">
        <w:rPr>
          <w:rFonts w:ascii="Times New Roman" w:hAnsi="Times New Roman"/>
          <w:sz w:val="24"/>
          <w:szCs w:val="24"/>
        </w:rPr>
        <w:t>Набиуллина</w:t>
      </w:r>
      <w:proofErr w:type="spellEnd"/>
      <w:r w:rsidRPr="00A975CE">
        <w:rPr>
          <w:rFonts w:ascii="Times New Roman" w:hAnsi="Times New Roman"/>
          <w:sz w:val="24"/>
          <w:szCs w:val="24"/>
        </w:rPr>
        <w:t xml:space="preserve"> Г.Ш. Сборник диктантов. Пособие для </w:t>
      </w:r>
      <w:proofErr w:type="gramStart"/>
      <w:r w:rsidRPr="00A975CE">
        <w:rPr>
          <w:rFonts w:ascii="Times New Roman" w:hAnsi="Times New Roman"/>
          <w:sz w:val="24"/>
          <w:szCs w:val="24"/>
        </w:rPr>
        <w:t>учителей.-</w:t>
      </w:r>
      <w:proofErr w:type="gramEnd"/>
      <w:r w:rsidRPr="00A975CE">
        <w:rPr>
          <w:rFonts w:ascii="Times New Roman" w:hAnsi="Times New Roman"/>
          <w:sz w:val="24"/>
          <w:szCs w:val="24"/>
        </w:rPr>
        <w:t xml:space="preserve"> Казань: </w:t>
      </w:r>
      <w:proofErr w:type="spellStart"/>
      <w:r w:rsidRPr="00A975CE">
        <w:rPr>
          <w:rFonts w:ascii="Times New Roman" w:hAnsi="Times New Roman"/>
          <w:sz w:val="24"/>
          <w:szCs w:val="24"/>
        </w:rPr>
        <w:t>Магариф</w:t>
      </w:r>
      <w:proofErr w:type="spellEnd"/>
      <w:r w:rsidRPr="00A975CE">
        <w:rPr>
          <w:rFonts w:ascii="Times New Roman" w:hAnsi="Times New Roman"/>
          <w:sz w:val="24"/>
          <w:szCs w:val="24"/>
        </w:rPr>
        <w:t>. 2006.</w:t>
      </w:r>
    </w:p>
    <w:p w:rsidR="003E3573" w:rsidRPr="00A975CE" w:rsidRDefault="003E3573" w:rsidP="003E3573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12</w:t>
      </w:r>
      <w:r w:rsidRPr="00A975C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975CE">
        <w:rPr>
          <w:rFonts w:ascii="Times New Roman" w:hAnsi="Times New Roman"/>
          <w:sz w:val="24"/>
          <w:szCs w:val="24"/>
        </w:rPr>
        <w:t>Харрасова</w:t>
      </w:r>
      <w:proofErr w:type="spellEnd"/>
      <w:r w:rsidRPr="00A975CE">
        <w:rPr>
          <w:rFonts w:ascii="Times New Roman" w:hAnsi="Times New Roman"/>
          <w:sz w:val="24"/>
          <w:szCs w:val="24"/>
        </w:rPr>
        <w:t xml:space="preserve"> Ф.Н. Секреты правильной речи. Устранение дефектов речи. - Казань: ТКИ, 2012.</w:t>
      </w:r>
    </w:p>
    <w:p w:rsidR="003E3573" w:rsidRPr="00A975CE" w:rsidRDefault="003E3573" w:rsidP="003E3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573" w:rsidRPr="00A975CE" w:rsidRDefault="003E3573" w:rsidP="003E3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5CE">
        <w:rPr>
          <w:rFonts w:ascii="Times New Roman" w:hAnsi="Times New Roman" w:cs="Times New Roman"/>
          <w:b/>
          <w:sz w:val="24"/>
          <w:szCs w:val="24"/>
        </w:rPr>
        <w:lastRenderedPageBreak/>
        <w:t>Технические средства обучения:</w:t>
      </w:r>
    </w:p>
    <w:p w:rsidR="003E3573" w:rsidRPr="00A975CE" w:rsidRDefault="003E3573" w:rsidP="003E3573">
      <w:pPr>
        <w:pStyle w:val="ParagraphStyle"/>
        <w:tabs>
          <w:tab w:val="left" w:pos="810"/>
          <w:tab w:val="left" w:pos="1662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A975CE">
        <w:rPr>
          <w:rFonts w:ascii="Times New Roman" w:hAnsi="Times New Roman" w:cs="Times New Roman"/>
          <w:color w:val="000000"/>
        </w:rPr>
        <w:t xml:space="preserve">1. Ноутбук </w:t>
      </w:r>
      <w:r w:rsidRPr="00A975CE">
        <w:rPr>
          <w:rFonts w:ascii="Times New Roman" w:hAnsi="Times New Roman" w:cs="Times New Roman"/>
          <w:color w:val="000000"/>
        </w:rPr>
        <w:tab/>
      </w:r>
    </w:p>
    <w:p w:rsidR="003E3573" w:rsidRPr="00A975CE" w:rsidRDefault="003E3573" w:rsidP="003E3573">
      <w:pPr>
        <w:pStyle w:val="ParagraphStyle"/>
        <w:ind w:firstLine="708"/>
        <w:jc w:val="both"/>
        <w:rPr>
          <w:rFonts w:ascii="Times New Roman" w:hAnsi="Times New Roman" w:cs="Times New Roman"/>
          <w:color w:val="000000"/>
        </w:rPr>
      </w:pPr>
      <w:r w:rsidRPr="00A975CE">
        <w:rPr>
          <w:rFonts w:ascii="Times New Roman" w:hAnsi="Times New Roman" w:cs="Times New Roman"/>
          <w:color w:val="000000"/>
        </w:rPr>
        <w:t xml:space="preserve">2. </w:t>
      </w:r>
      <w:r w:rsidRPr="00A975CE">
        <w:rPr>
          <w:rFonts w:ascii="Times New Roman" w:hAnsi="Times New Roman" w:cs="Times New Roman"/>
          <w:caps/>
          <w:color w:val="000000"/>
        </w:rPr>
        <w:t>а</w:t>
      </w:r>
      <w:r w:rsidRPr="00A975CE">
        <w:rPr>
          <w:rFonts w:ascii="Times New Roman" w:hAnsi="Times New Roman" w:cs="Times New Roman"/>
          <w:color w:val="000000"/>
        </w:rPr>
        <w:t>удиторная доска с магнитной поверхностью и набором приспособлений для крепления таблиц и карт.</w:t>
      </w:r>
    </w:p>
    <w:p w:rsidR="003E3573" w:rsidRPr="00A975CE" w:rsidRDefault="003E3573" w:rsidP="003E3573">
      <w:pPr>
        <w:pStyle w:val="ParagraphStyle"/>
        <w:ind w:firstLine="708"/>
        <w:jc w:val="both"/>
        <w:rPr>
          <w:rFonts w:ascii="Times New Roman" w:hAnsi="Times New Roman" w:cs="Times New Roman"/>
          <w:color w:val="000000"/>
        </w:rPr>
      </w:pPr>
      <w:r w:rsidRPr="00A975CE">
        <w:rPr>
          <w:rFonts w:ascii="Times New Roman" w:hAnsi="Times New Roman" w:cs="Times New Roman"/>
          <w:color w:val="000000"/>
        </w:rPr>
        <w:t>3. Магнитофон.</w:t>
      </w:r>
    </w:p>
    <w:p w:rsidR="003E3573" w:rsidRPr="00A975CE" w:rsidRDefault="003E3573" w:rsidP="003E3573">
      <w:pPr>
        <w:pStyle w:val="ParagraphStyle"/>
        <w:ind w:firstLine="708"/>
        <w:jc w:val="both"/>
        <w:rPr>
          <w:rFonts w:ascii="Times New Roman" w:hAnsi="Times New Roman" w:cs="Times New Roman"/>
          <w:color w:val="000000"/>
        </w:rPr>
      </w:pPr>
      <w:r w:rsidRPr="00A975CE">
        <w:rPr>
          <w:rFonts w:ascii="Times New Roman" w:hAnsi="Times New Roman" w:cs="Times New Roman"/>
          <w:color w:val="000000"/>
        </w:rPr>
        <w:t>4. Интерактивная доска.</w:t>
      </w:r>
    </w:p>
    <w:p w:rsidR="003E3573" w:rsidRPr="00A975CE" w:rsidRDefault="003E3573" w:rsidP="003E3573">
      <w:pPr>
        <w:pStyle w:val="ParagraphStyle"/>
        <w:ind w:firstLine="708"/>
        <w:jc w:val="both"/>
        <w:rPr>
          <w:rFonts w:ascii="Times New Roman" w:hAnsi="Times New Roman" w:cs="Times New Roman"/>
          <w:color w:val="000000"/>
        </w:rPr>
      </w:pPr>
      <w:r w:rsidRPr="00A975CE">
        <w:rPr>
          <w:rFonts w:ascii="Times New Roman" w:hAnsi="Times New Roman" w:cs="Times New Roman"/>
          <w:color w:val="000000"/>
        </w:rPr>
        <w:t>5. Экран.</w:t>
      </w:r>
    </w:p>
    <w:p w:rsidR="003E3573" w:rsidRPr="00A975CE" w:rsidRDefault="003E3573" w:rsidP="003E3573">
      <w:pPr>
        <w:pStyle w:val="ParagraphStyle"/>
        <w:jc w:val="both"/>
        <w:rPr>
          <w:rFonts w:ascii="Times New Roman" w:hAnsi="Times New Roman" w:cs="Times New Roman"/>
          <w:color w:val="000000"/>
        </w:rPr>
      </w:pPr>
    </w:p>
    <w:p w:rsidR="003E3573" w:rsidRPr="00A975CE" w:rsidRDefault="003E3573" w:rsidP="003E3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5CE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3E3573" w:rsidRPr="00A975CE" w:rsidRDefault="003E3573" w:rsidP="003E3573">
      <w:pPr>
        <w:pStyle w:val="ParagraphStyle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</w:rPr>
      </w:pPr>
      <w:r w:rsidRPr="00A975CE">
        <w:rPr>
          <w:rFonts w:ascii="Times New Roman" w:hAnsi="Times New Roman" w:cs="Times New Roman"/>
          <w:color w:val="000000"/>
        </w:rPr>
        <w:t>1. Единая коллекция Цифровых Образовательных Ресурсов. – http:</w:t>
      </w:r>
      <w:r w:rsidRPr="00A975CE">
        <w:rPr>
          <w:rFonts w:ascii="Times New Roman" w:hAnsi="Times New Roman" w:cs="Times New Roman"/>
        </w:rPr>
        <w:t>//</w:t>
      </w:r>
      <w:r w:rsidRPr="00A975CE">
        <w:rPr>
          <w:rFonts w:ascii="Times New Roman" w:hAnsi="Times New Roman" w:cs="Times New Roman"/>
          <w:color w:val="000000"/>
        </w:rPr>
        <w:t>school-collection.edu.ru</w:t>
      </w:r>
    </w:p>
    <w:p w:rsidR="003E3573" w:rsidRPr="00A975CE" w:rsidRDefault="003E3573" w:rsidP="003E3573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</w:rPr>
      </w:pPr>
      <w:r w:rsidRPr="00A975CE">
        <w:rPr>
          <w:rFonts w:ascii="Times New Roman" w:hAnsi="Times New Roman" w:cs="Times New Roman"/>
          <w:sz w:val="24"/>
          <w:szCs w:val="24"/>
        </w:rPr>
        <w:t xml:space="preserve">2. </w:t>
      </w:r>
      <w:hyperlink r:id="rId5" w:tgtFrame="_blank" w:history="1">
        <w:r w:rsidRPr="00A975CE">
          <w:rPr>
            <w:rStyle w:val="a6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«Открытый класс» - образовательные сообщества</w:t>
        </w:r>
      </w:hyperlink>
      <w:r w:rsidRPr="00A975C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r:id="rId6" w:history="1">
        <w:r w:rsidRPr="00A975CE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http: //balachak.ru/</w:t>
        </w:r>
        <w:proofErr w:type="spellStart"/>
        <w:r w:rsidRPr="00A975CE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music-for-tatar-kids</w:t>
        </w:r>
        <w:proofErr w:type="spellEnd"/>
        <w:r w:rsidRPr="00A975CE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/</w:t>
        </w:r>
      </w:hyperlink>
      <w:r w:rsidRPr="00A975CE">
        <w:rPr>
          <w:rStyle w:val="a6"/>
          <w:rFonts w:ascii="Times New Roman" w:hAnsi="Times New Roman" w:cs="Times New Roman"/>
          <w:color w:val="000000"/>
          <w:sz w:val="24"/>
          <w:szCs w:val="24"/>
        </w:rPr>
        <w:t>.</w:t>
      </w:r>
    </w:p>
    <w:p w:rsidR="003E3573" w:rsidRPr="00A975CE" w:rsidRDefault="003E3573" w:rsidP="003E3573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</w:rPr>
      </w:pPr>
      <w:r w:rsidRPr="00A97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Татарская национальная электронная библиотечная система. - </w:t>
      </w:r>
      <w:hyperlink r:id="rId7" w:history="1">
        <w:r w:rsidRPr="00A975C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975CE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A975C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975C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975C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tatknigafund</w:t>
        </w:r>
        <w:proofErr w:type="spellEnd"/>
        <w:r w:rsidRPr="00A975C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975C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E3573" w:rsidRPr="00A975CE" w:rsidRDefault="003E3573" w:rsidP="003E3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5CE">
        <w:rPr>
          <w:rFonts w:ascii="Times New Roman" w:hAnsi="Times New Roman" w:cs="Times New Roman"/>
          <w:color w:val="000000"/>
          <w:sz w:val="24"/>
          <w:szCs w:val="24"/>
        </w:rPr>
        <w:t xml:space="preserve">4.  Детские электронные презентации. - </w:t>
      </w:r>
      <w:r w:rsidRPr="00A975CE">
        <w:rPr>
          <w:rFonts w:ascii="Times New Roman" w:hAnsi="Times New Roman" w:cs="Times New Roman"/>
          <w:sz w:val="24"/>
          <w:szCs w:val="24"/>
        </w:rPr>
        <w:t>http://www.viki.rdf.ru</w:t>
      </w:r>
    </w:p>
    <w:p w:rsidR="003E3573" w:rsidRPr="00A975CE" w:rsidRDefault="003E3573" w:rsidP="003E3573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</w:rPr>
      </w:pPr>
      <w:r w:rsidRPr="00A975CE">
        <w:rPr>
          <w:rFonts w:ascii="Times New Roman" w:hAnsi="Times New Roman" w:cs="Times New Roman"/>
          <w:color w:val="000000"/>
          <w:sz w:val="24"/>
          <w:szCs w:val="24"/>
        </w:rPr>
        <w:t xml:space="preserve">5.  Татар </w:t>
      </w:r>
      <w:proofErr w:type="spellStart"/>
      <w:r w:rsidRPr="00A975CE">
        <w:rPr>
          <w:rFonts w:ascii="Times New Roman" w:hAnsi="Times New Roman" w:cs="Times New Roman"/>
          <w:color w:val="000000"/>
          <w:sz w:val="24"/>
          <w:szCs w:val="24"/>
        </w:rPr>
        <w:t>халыкиҗаты</w:t>
      </w:r>
      <w:proofErr w:type="spellEnd"/>
      <w:r w:rsidRPr="00A975CE">
        <w:rPr>
          <w:rFonts w:ascii="Times New Roman" w:hAnsi="Times New Roman" w:cs="Times New Roman"/>
          <w:color w:val="000000"/>
          <w:sz w:val="24"/>
          <w:szCs w:val="24"/>
        </w:rPr>
        <w:t xml:space="preserve">. - </w:t>
      </w:r>
      <w:r w:rsidRPr="00A975CE">
        <w:rPr>
          <w:rFonts w:ascii="Times New Roman" w:hAnsi="Times New Roman" w:cs="Times New Roman"/>
          <w:sz w:val="24"/>
          <w:szCs w:val="24"/>
        </w:rPr>
        <w:t>http://halik-ishati.ucoz.ru</w:t>
      </w:r>
    </w:p>
    <w:p w:rsidR="003E3573" w:rsidRPr="00A975CE" w:rsidRDefault="003E3573" w:rsidP="003E3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CE">
        <w:rPr>
          <w:rFonts w:ascii="Times New Roman" w:hAnsi="Times New Roman" w:cs="Times New Roman"/>
          <w:color w:val="000000"/>
          <w:sz w:val="24"/>
          <w:szCs w:val="24"/>
        </w:rPr>
        <w:t xml:space="preserve">6.  </w:t>
      </w:r>
      <w:proofErr w:type="spellStart"/>
      <w:r w:rsidRPr="00A975CE">
        <w:rPr>
          <w:rFonts w:ascii="Times New Roman" w:hAnsi="Times New Roman" w:cs="Times New Roman"/>
          <w:color w:val="000000"/>
          <w:sz w:val="24"/>
          <w:szCs w:val="24"/>
        </w:rPr>
        <w:t>Анателе</w:t>
      </w:r>
      <w:proofErr w:type="spellEnd"/>
      <w:r w:rsidRPr="00A975CE">
        <w:rPr>
          <w:rFonts w:ascii="Times New Roman" w:hAnsi="Times New Roman" w:cs="Times New Roman"/>
          <w:color w:val="000000"/>
          <w:sz w:val="24"/>
          <w:szCs w:val="24"/>
        </w:rPr>
        <w:t xml:space="preserve">. - </w:t>
      </w:r>
      <w:r w:rsidRPr="00A975CE">
        <w:rPr>
          <w:rFonts w:ascii="Times New Roman" w:hAnsi="Times New Roman" w:cs="Times New Roman"/>
          <w:sz w:val="24"/>
          <w:szCs w:val="24"/>
        </w:rPr>
        <w:t xml:space="preserve">http: //anatele.ef.com                </w:t>
      </w:r>
    </w:p>
    <w:p w:rsidR="003E3573" w:rsidRPr="00A975CE" w:rsidRDefault="003E3573" w:rsidP="003E3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CE">
        <w:rPr>
          <w:rFonts w:ascii="Times New Roman" w:hAnsi="Times New Roman" w:cs="Times New Roman"/>
          <w:sz w:val="24"/>
          <w:szCs w:val="24"/>
        </w:rPr>
        <w:t xml:space="preserve">7. Статьи о татарских писателях и поэтах. - </w:t>
      </w:r>
      <w:r w:rsidRPr="00A975C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975CE">
        <w:rPr>
          <w:rFonts w:ascii="Times New Roman" w:hAnsi="Times New Roman" w:cs="Times New Roman"/>
          <w:sz w:val="24"/>
          <w:szCs w:val="24"/>
        </w:rPr>
        <w:t>: //</w:t>
      </w:r>
      <w:hyperlink r:id="rId8" w:history="1">
        <w:r w:rsidRPr="00A975C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975C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975C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adiplar</w:t>
        </w:r>
        <w:proofErr w:type="spellEnd"/>
        <w:r w:rsidRPr="00A975C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975C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E3573" w:rsidRPr="00A975CE" w:rsidRDefault="003E3573" w:rsidP="003E3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CE">
        <w:rPr>
          <w:rFonts w:ascii="Times New Roman" w:hAnsi="Times New Roman" w:cs="Times New Roman"/>
          <w:sz w:val="24"/>
          <w:szCs w:val="24"/>
        </w:rPr>
        <w:t xml:space="preserve">8.  Онлайн переводчик с русского на татарский. - </w:t>
      </w:r>
      <w:r w:rsidRPr="00A975C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975CE">
        <w:rPr>
          <w:rFonts w:ascii="Times New Roman" w:hAnsi="Times New Roman" w:cs="Times New Roman"/>
          <w:sz w:val="24"/>
          <w:szCs w:val="24"/>
        </w:rPr>
        <w:t xml:space="preserve">: // </w:t>
      </w:r>
      <w:r w:rsidRPr="00A975C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975C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975CE">
        <w:rPr>
          <w:rFonts w:ascii="Times New Roman" w:hAnsi="Times New Roman" w:cs="Times New Roman"/>
          <w:sz w:val="24"/>
          <w:szCs w:val="24"/>
          <w:lang w:val="en-US"/>
        </w:rPr>
        <w:t>dustem</w:t>
      </w:r>
      <w:proofErr w:type="spellEnd"/>
      <w:r w:rsidRPr="00A975C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975C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975C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975CE">
        <w:rPr>
          <w:rFonts w:ascii="Times New Roman" w:hAnsi="Times New Roman" w:cs="Times New Roman"/>
          <w:sz w:val="24"/>
          <w:szCs w:val="24"/>
          <w:lang w:val="en-US"/>
        </w:rPr>
        <w:t>slovar</w:t>
      </w:r>
      <w:proofErr w:type="spellEnd"/>
      <w:r w:rsidRPr="00A975C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975CE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</w:p>
    <w:p w:rsidR="003E3573" w:rsidRPr="00A975CE" w:rsidRDefault="003E3573" w:rsidP="003E3573">
      <w:pPr>
        <w:pStyle w:val="msonormalbullet3gif"/>
        <w:autoSpaceDE w:val="0"/>
        <w:autoSpaceDN w:val="0"/>
        <w:adjustRightInd w:val="0"/>
        <w:spacing w:before="0" w:beforeAutospacing="0"/>
        <w:contextualSpacing/>
      </w:pPr>
      <w:r w:rsidRPr="00A975CE">
        <w:t xml:space="preserve"> </w:t>
      </w:r>
      <w:r>
        <w:tab/>
      </w:r>
      <w:r w:rsidRPr="00A975CE">
        <w:t xml:space="preserve">9.  Мультфильмы на татарском языке. - </w:t>
      </w:r>
      <w:r w:rsidRPr="00A975CE">
        <w:rPr>
          <w:lang w:val="en-US"/>
        </w:rPr>
        <w:t>http</w:t>
      </w:r>
      <w:r w:rsidRPr="00A975CE">
        <w:t xml:space="preserve">: // </w:t>
      </w:r>
      <w:hyperlink r:id="rId9" w:history="1">
        <w:r w:rsidRPr="00A975CE">
          <w:rPr>
            <w:rStyle w:val="a6"/>
            <w:lang w:val="en-US"/>
          </w:rPr>
          <w:t>www</w:t>
        </w:r>
        <w:r w:rsidRPr="00A975CE">
          <w:rPr>
            <w:rStyle w:val="a6"/>
          </w:rPr>
          <w:t>.</w:t>
        </w:r>
        <w:proofErr w:type="spellStart"/>
        <w:r w:rsidRPr="00A975CE">
          <w:rPr>
            <w:rStyle w:val="a6"/>
            <w:lang w:val="en-US"/>
          </w:rPr>
          <w:t>tatarmultfilm</w:t>
        </w:r>
        <w:proofErr w:type="spellEnd"/>
        <w:r w:rsidRPr="00A975CE">
          <w:rPr>
            <w:rStyle w:val="a6"/>
          </w:rPr>
          <w:t>.</w:t>
        </w:r>
        <w:proofErr w:type="spellStart"/>
        <w:r w:rsidRPr="00A975CE">
          <w:rPr>
            <w:rStyle w:val="a6"/>
            <w:lang w:val="en-US"/>
          </w:rPr>
          <w:t>ru</w:t>
        </w:r>
        <w:proofErr w:type="spellEnd"/>
      </w:hyperlink>
    </w:p>
    <w:p w:rsidR="003E3573" w:rsidRPr="00A975CE" w:rsidRDefault="003E3573" w:rsidP="003E3573">
      <w:pPr>
        <w:pStyle w:val="msonormalbullet3gif"/>
        <w:autoSpaceDE w:val="0"/>
        <w:autoSpaceDN w:val="0"/>
        <w:adjustRightInd w:val="0"/>
        <w:spacing w:before="0" w:beforeAutospacing="0"/>
        <w:ind w:firstLine="708"/>
        <w:contextualSpacing/>
      </w:pPr>
      <w:r w:rsidRPr="00A975CE">
        <w:t xml:space="preserve">10. Татарский электронный переводчик. - </w:t>
      </w:r>
      <w:r w:rsidRPr="00A975CE">
        <w:rPr>
          <w:lang w:val="en-US"/>
        </w:rPr>
        <w:t>http</w:t>
      </w:r>
      <w:r w:rsidRPr="00A975CE">
        <w:t xml:space="preserve">: // </w:t>
      </w:r>
      <w:hyperlink r:id="rId10" w:history="1">
        <w:r w:rsidRPr="00A975CE">
          <w:rPr>
            <w:rStyle w:val="a6"/>
            <w:lang w:val="en-US"/>
          </w:rPr>
          <w:t>www</w:t>
        </w:r>
        <w:r w:rsidRPr="00A975CE">
          <w:rPr>
            <w:rStyle w:val="a6"/>
          </w:rPr>
          <w:t>.</w:t>
        </w:r>
        <w:proofErr w:type="spellStart"/>
        <w:r w:rsidRPr="00A975CE">
          <w:rPr>
            <w:rStyle w:val="a6"/>
            <w:lang w:val="en-US"/>
          </w:rPr>
          <w:t>avtor</w:t>
        </w:r>
        <w:proofErr w:type="spellEnd"/>
        <w:r w:rsidRPr="00A975CE">
          <w:rPr>
            <w:rStyle w:val="a6"/>
          </w:rPr>
          <w:t>.</w:t>
        </w:r>
        <w:proofErr w:type="spellStart"/>
        <w:r w:rsidRPr="00A975CE">
          <w:rPr>
            <w:rStyle w:val="a6"/>
            <w:lang w:val="en-US"/>
          </w:rPr>
          <w:t>php</w:t>
        </w:r>
        <w:proofErr w:type="spellEnd"/>
      </w:hyperlink>
    </w:p>
    <w:p w:rsidR="003E3573" w:rsidRPr="00A975CE" w:rsidRDefault="003E3573" w:rsidP="003E3573">
      <w:pPr>
        <w:tabs>
          <w:tab w:val="left" w:pos="851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5CE">
        <w:rPr>
          <w:rFonts w:ascii="Times New Roman" w:hAnsi="Times New Roman" w:cs="Times New Roman"/>
          <w:b/>
          <w:sz w:val="24"/>
          <w:szCs w:val="24"/>
        </w:rPr>
        <w:t>Информационные образовательные ресурсы.</w:t>
      </w:r>
    </w:p>
    <w:p w:rsidR="003E3573" w:rsidRPr="00A975CE" w:rsidRDefault="003E3573" w:rsidP="003E35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val="tt-RU"/>
        </w:rPr>
      </w:pPr>
      <w:r w:rsidRPr="00A975CE">
        <w:rPr>
          <w:rFonts w:ascii="Times New Roman" w:hAnsi="Times New Roman"/>
          <w:color w:val="000000"/>
          <w:spacing w:val="-1"/>
          <w:sz w:val="24"/>
          <w:szCs w:val="24"/>
          <w:lang w:val="tt-RU"/>
        </w:rPr>
        <w:t xml:space="preserve">Всё для изучения татарского языка! Методические материалы, учебники, словари, переводчики и разговорники  </w:t>
      </w:r>
      <w:r w:rsidRPr="00A975CE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A975CE">
        <w:rPr>
          <w:rFonts w:ascii="Times New Roman" w:hAnsi="Times New Roman"/>
          <w:sz w:val="24"/>
          <w:szCs w:val="24"/>
          <w:lang w:val="en-US"/>
        </w:rPr>
        <w:t>URL</w:t>
      </w:r>
      <w:r w:rsidRPr="00A975CE">
        <w:rPr>
          <w:rFonts w:ascii="Times New Roman" w:hAnsi="Times New Roman"/>
          <w:sz w:val="24"/>
          <w:szCs w:val="24"/>
        </w:rPr>
        <w:t>:</w:t>
      </w:r>
      <w:hyperlink r:id="rId11" w:history="1">
        <w:r w:rsidRPr="00A975CE">
          <w:rPr>
            <w:rStyle w:val="a6"/>
            <w:rFonts w:ascii="Times New Roman" w:hAnsi="Times New Roman"/>
            <w:spacing w:val="-1"/>
            <w:sz w:val="24"/>
            <w:szCs w:val="24"/>
            <w:lang w:val="tt-RU"/>
          </w:rPr>
          <w:t>http://files.mail.ru/4pmpdc/</w:t>
        </w:r>
      </w:hyperlink>
    </w:p>
    <w:p w:rsidR="003E3573" w:rsidRPr="00A975CE" w:rsidRDefault="003E3573" w:rsidP="003E3573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lang w:val="tt-RU"/>
        </w:rPr>
      </w:pPr>
      <w:r w:rsidRPr="00A975CE">
        <w:rPr>
          <w:rFonts w:ascii="Times New Roman" w:hAnsi="Times New Roman"/>
          <w:spacing w:val="-1"/>
          <w:sz w:val="24"/>
          <w:szCs w:val="24"/>
          <w:lang w:val="tt-RU"/>
        </w:rPr>
        <w:t xml:space="preserve">Сайт для учителей татарского языка </w:t>
      </w:r>
      <w:r w:rsidRPr="00A975CE">
        <w:rPr>
          <w:rFonts w:ascii="Times New Roman" w:hAnsi="Times New Roman"/>
          <w:sz w:val="24"/>
          <w:szCs w:val="24"/>
        </w:rPr>
        <w:t xml:space="preserve">[Электронный ресурс] </w:t>
      </w:r>
      <w:hyperlink r:id="rId12" w:history="1">
        <w:r w:rsidRPr="00A975CE">
          <w:rPr>
            <w:rStyle w:val="a6"/>
            <w:rFonts w:ascii="Times New Roman" w:hAnsi="Times New Roman"/>
            <w:color w:val="000000"/>
            <w:sz w:val="24"/>
            <w:szCs w:val="24"/>
            <w:lang w:val="en-US"/>
          </w:rPr>
          <w:t>URL</w:t>
        </w:r>
        <w:r w:rsidRPr="00A975CE">
          <w:rPr>
            <w:rStyle w:val="a6"/>
            <w:rFonts w:ascii="Times New Roman" w:hAnsi="Times New Roman"/>
            <w:color w:val="000000"/>
            <w:sz w:val="24"/>
            <w:szCs w:val="24"/>
          </w:rPr>
          <w:t>:</w:t>
        </w:r>
        <w:r w:rsidRPr="00A975CE">
          <w:rPr>
            <w:rStyle w:val="a6"/>
            <w:rFonts w:ascii="Times New Roman" w:hAnsi="Times New Roman"/>
            <w:color w:val="000000"/>
            <w:spacing w:val="-1"/>
            <w:sz w:val="24"/>
            <w:szCs w:val="24"/>
            <w:lang w:val="tt-RU"/>
          </w:rPr>
          <w:t>http://www.edu.cap.ru/t=hry&amp;eduid=9548&amp;hry=./130716/130722/130738</w:t>
        </w:r>
      </w:hyperlink>
    </w:p>
    <w:p w:rsidR="003E3573" w:rsidRPr="00A975CE" w:rsidRDefault="003E3573" w:rsidP="003E3573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val="tt-RU"/>
        </w:rPr>
      </w:pPr>
      <w:r w:rsidRPr="00A975CE">
        <w:rPr>
          <w:rFonts w:ascii="Times New Roman" w:hAnsi="Times New Roman"/>
          <w:spacing w:val="-1"/>
          <w:sz w:val="24"/>
          <w:szCs w:val="24"/>
          <w:lang w:val="tt-RU"/>
        </w:rPr>
        <w:t>Татарско-русский и русско-татарский переводчик</w:t>
      </w:r>
      <w:r w:rsidRPr="00A975CE">
        <w:rPr>
          <w:rFonts w:ascii="Times New Roman" w:hAnsi="Times New Roman"/>
          <w:sz w:val="24"/>
          <w:szCs w:val="24"/>
        </w:rPr>
        <w:t xml:space="preserve"> [Электронный ресурс] </w:t>
      </w:r>
      <w:r w:rsidRPr="00A975CE">
        <w:rPr>
          <w:rFonts w:ascii="Times New Roman" w:hAnsi="Times New Roman"/>
          <w:sz w:val="24"/>
          <w:szCs w:val="24"/>
          <w:lang w:val="en-US"/>
        </w:rPr>
        <w:t>URL</w:t>
      </w:r>
      <w:r w:rsidRPr="00A975CE">
        <w:rPr>
          <w:rFonts w:ascii="Times New Roman" w:hAnsi="Times New Roman"/>
          <w:spacing w:val="-1"/>
          <w:sz w:val="24"/>
          <w:szCs w:val="24"/>
          <w:lang w:val="tt-RU"/>
        </w:rPr>
        <w:t xml:space="preserve"> http://tugan-tel.com/</w:t>
      </w:r>
    </w:p>
    <w:p w:rsidR="003E3573" w:rsidRPr="003E3573" w:rsidRDefault="003E3573" w:rsidP="003E3573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val="tt-RU"/>
        </w:rPr>
      </w:pPr>
    </w:p>
    <w:p w:rsidR="003E3573" w:rsidRDefault="003E3573"/>
    <w:sectPr w:rsidR="003E3573" w:rsidSect="003E3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6C47"/>
    <w:multiLevelType w:val="hybridMultilevel"/>
    <w:tmpl w:val="7A8A5B96"/>
    <w:lvl w:ilvl="0" w:tplc="DBE43C1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CC00135"/>
    <w:multiLevelType w:val="hybridMultilevel"/>
    <w:tmpl w:val="7FE8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06C14"/>
    <w:multiLevelType w:val="hybridMultilevel"/>
    <w:tmpl w:val="1A7C5E84"/>
    <w:lvl w:ilvl="0" w:tplc="7214CFD2">
      <w:start w:val="1"/>
      <w:numFmt w:val="bullet"/>
      <w:lvlText w:val="–"/>
      <w:lvlJc w:val="left"/>
      <w:pPr>
        <w:ind w:left="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486E24">
      <w:start w:val="1"/>
      <w:numFmt w:val="bullet"/>
      <w:lvlText w:val="o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AD2FC">
      <w:start w:val="1"/>
      <w:numFmt w:val="bullet"/>
      <w:lvlText w:val="▪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E8AE6">
      <w:start w:val="1"/>
      <w:numFmt w:val="bullet"/>
      <w:lvlText w:val="•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266AB0">
      <w:start w:val="1"/>
      <w:numFmt w:val="bullet"/>
      <w:lvlText w:val="o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AE27F2">
      <w:start w:val="1"/>
      <w:numFmt w:val="bullet"/>
      <w:lvlText w:val="▪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DA4BA2">
      <w:start w:val="1"/>
      <w:numFmt w:val="bullet"/>
      <w:lvlText w:val="•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6E040E">
      <w:start w:val="1"/>
      <w:numFmt w:val="bullet"/>
      <w:lvlText w:val="o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52DD78">
      <w:start w:val="1"/>
      <w:numFmt w:val="bullet"/>
      <w:lvlText w:val="▪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A734C7"/>
    <w:multiLevelType w:val="hybridMultilevel"/>
    <w:tmpl w:val="DFEE437C"/>
    <w:lvl w:ilvl="0" w:tplc="48B60234">
      <w:start w:val="1"/>
      <w:numFmt w:val="bullet"/>
      <w:lvlText w:val="–"/>
      <w:lvlJc w:val="left"/>
      <w:pPr>
        <w:ind w:left="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6E455C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25456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803152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FC1290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D89C7E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66DAC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10E2BE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A2CD2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716E34"/>
    <w:multiLevelType w:val="multilevel"/>
    <w:tmpl w:val="0C46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73"/>
    <w:rsid w:val="003E3573"/>
    <w:rsid w:val="00C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D830"/>
  <w15:chartTrackingRefBased/>
  <w15:docId w15:val="{A2B5554A-E051-41A0-A7CD-F66B4C9F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357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3E3573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3E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E3573"/>
    <w:rPr>
      <w:color w:val="0000FF"/>
      <w:u w:val="single"/>
    </w:rPr>
  </w:style>
  <w:style w:type="paragraph" w:customStyle="1" w:styleId="ParagraphStyle">
    <w:name w:val="Paragraph Style"/>
    <w:rsid w:val="003E35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7">
    <w:name w:val="Базовый"/>
    <w:rsid w:val="003E3573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Times New Roman"/>
      <w:color w:val="00000A"/>
      <w:lang w:eastAsia="ru-RU"/>
    </w:rPr>
  </w:style>
  <w:style w:type="paragraph" w:customStyle="1" w:styleId="msonormalbullet3gif">
    <w:name w:val="msonormalbullet3.gif"/>
    <w:basedOn w:val="a"/>
    <w:rsid w:val="003E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pla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tknigafund.ru" TargetMode="External"/><Relationship Id="rId12" Type="http://schemas.openxmlformats.org/officeDocument/2006/relationships/hyperlink" Target="URL:http://www.edu.cap.ru/t=hry&amp;eduid=9548&amp;hry=./130716/130722/1307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lachak.ru/music-for-tatar-kids/" TargetMode="External"/><Relationship Id="rId11" Type="http://schemas.openxmlformats.org/officeDocument/2006/relationships/hyperlink" Target="http://files.mail.ru/4pmpdc/" TargetMode="External"/><Relationship Id="rId5" Type="http://schemas.openxmlformats.org/officeDocument/2006/relationships/hyperlink" Target="http://www.openclass.ru/" TargetMode="External"/><Relationship Id="rId10" Type="http://schemas.openxmlformats.org/officeDocument/2006/relationships/hyperlink" Target="http://www.avtor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tarmultfil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6195</Words>
  <Characters>35314</Characters>
  <Application>Microsoft Office Word</Application>
  <DocSecurity>0</DocSecurity>
  <Lines>294</Lines>
  <Paragraphs>82</Paragraphs>
  <ScaleCrop>false</ScaleCrop>
  <Company/>
  <LinksUpToDate>false</LinksUpToDate>
  <CharactersWithSpaces>41427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2023-10-09T20:54:00Z</dcterms:created>
  <dcterms:modified xsi:type="dcterms:W3CDTF">2023-10-09T21:03:00Z</dcterms:modified>
</cp:coreProperties>
</file>