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B2B" w:rsidRPr="00E65317" w:rsidRDefault="006D5B2B" w:rsidP="00E65317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Муниципальное казенное общеобразовательное учреждение </w:t>
      </w: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средняя общеобразовательная школа </w:t>
      </w: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Старый Ирюк Малмыжского района Кировской области</w:t>
      </w: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РАБОЧАЯ ПРОГРАММА </w:t>
      </w: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eastAsia="ru-RU"/>
        </w:rPr>
        <w:t>Основам безопасности жизнедеятельности</w:t>
      </w: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10-11 класса </w:t>
      </w: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(базовый уровень)</w:t>
      </w: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A7DCC" w:rsidRDefault="000A7DCC" w:rsidP="000A7DCC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0A7DCC" w:rsidRDefault="000A7DCC" w:rsidP="000A7DCC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0A7DCC" w:rsidRDefault="000A7DCC" w:rsidP="000A7DCC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0A7DCC" w:rsidRDefault="000A7DCC" w:rsidP="000A7DCC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0A7DCC" w:rsidRDefault="000A7DCC" w:rsidP="000A7DCC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0A7DCC" w:rsidRPr="000020AA" w:rsidRDefault="000A7DCC" w:rsidP="000A7DCC">
      <w:pPr>
        <w:tabs>
          <w:tab w:val="left" w:pos="2280"/>
        </w:tabs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020AA">
        <w:rPr>
          <w:rFonts w:ascii="Times New Roman" w:hAnsi="Times New Roman"/>
          <w:sz w:val="28"/>
          <w:szCs w:val="28"/>
        </w:rPr>
        <w:t>Составитель программы:</w:t>
      </w:r>
    </w:p>
    <w:p w:rsidR="000A7DCC" w:rsidRPr="000020AA" w:rsidRDefault="000A7DCC" w:rsidP="000A7DCC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20AA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0020AA">
        <w:rPr>
          <w:rFonts w:ascii="Times New Roman" w:hAnsi="Times New Roman"/>
          <w:sz w:val="28"/>
          <w:szCs w:val="28"/>
        </w:rPr>
        <w:t xml:space="preserve">учитель   </w:t>
      </w:r>
      <w:r>
        <w:rPr>
          <w:rFonts w:ascii="Times New Roman" w:hAnsi="Times New Roman"/>
          <w:sz w:val="28"/>
          <w:szCs w:val="28"/>
        </w:rPr>
        <w:t>ОБЖ</w:t>
      </w:r>
    </w:p>
    <w:p w:rsidR="000A7DCC" w:rsidRPr="000020AA" w:rsidRDefault="000A7DCC" w:rsidP="000A7DCC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20AA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Pr="000020AA">
        <w:rPr>
          <w:rFonts w:ascii="Times New Roman" w:hAnsi="Times New Roman"/>
          <w:sz w:val="28"/>
          <w:szCs w:val="28"/>
        </w:rPr>
        <w:t>Сагадуллин</w:t>
      </w:r>
      <w:proofErr w:type="spellEnd"/>
      <w:r w:rsidRPr="000020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0AA">
        <w:rPr>
          <w:rFonts w:ascii="Times New Roman" w:hAnsi="Times New Roman"/>
          <w:sz w:val="28"/>
          <w:szCs w:val="28"/>
        </w:rPr>
        <w:t>Нургаяз</w:t>
      </w:r>
      <w:proofErr w:type="spellEnd"/>
      <w:r w:rsidRPr="000020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0AA">
        <w:rPr>
          <w:rFonts w:ascii="Times New Roman" w:hAnsi="Times New Roman"/>
          <w:sz w:val="28"/>
          <w:szCs w:val="28"/>
        </w:rPr>
        <w:t>Нуриевич</w:t>
      </w:r>
      <w:proofErr w:type="spellEnd"/>
    </w:p>
    <w:p w:rsidR="000A7DCC" w:rsidRPr="000020AA" w:rsidRDefault="000A7DCC" w:rsidP="000A7DCC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20A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0020AA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0A7DCC" w:rsidRPr="000020AA" w:rsidRDefault="000A7DCC" w:rsidP="000A7DCC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A7DCC" w:rsidRPr="000020AA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Pr="000020AA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7DCC" w:rsidRDefault="000A7DCC" w:rsidP="000A7D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0A7DCC" w:rsidRDefault="000A7DCC" w:rsidP="000A7DC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                              </w:t>
      </w:r>
      <w:proofErr w:type="gramStart"/>
      <w:r w:rsidRPr="000020AA">
        <w:rPr>
          <w:rFonts w:ascii="Times New Roman" w:eastAsia="Arial Unicode MS" w:hAnsi="Times New Roman"/>
          <w:sz w:val="28"/>
          <w:szCs w:val="28"/>
          <w:lang w:eastAsia="ru-RU"/>
        </w:rPr>
        <w:t>с</w:t>
      </w:r>
      <w:proofErr w:type="gramEnd"/>
      <w:r w:rsidRPr="000020AA">
        <w:rPr>
          <w:rFonts w:ascii="Times New Roman" w:eastAsia="Arial Unicode MS" w:hAnsi="Times New Roman"/>
          <w:sz w:val="28"/>
          <w:szCs w:val="28"/>
          <w:lang w:eastAsia="ru-RU"/>
        </w:rPr>
        <w:t>. Старый Ирюк</w:t>
      </w:r>
    </w:p>
    <w:p w:rsidR="006D5B2B" w:rsidRPr="00E65317" w:rsidRDefault="006D5B2B" w:rsidP="000A7DCC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D5B2B" w:rsidRPr="00E65317" w:rsidRDefault="006D5B2B" w:rsidP="00E653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65317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6D5B2B" w:rsidRPr="00E65317" w:rsidRDefault="006D5B2B" w:rsidP="00E65317">
      <w:pPr>
        <w:spacing w:before="120"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6D5B2B" w:rsidRPr="00E65317" w:rsidRDefault="006D5B2B" w:rsidP="00E65317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E65317">
        <w:rPr>
          <w:rFonts w:ascii="Times New Roman" w:hAnsi="Times New Roman"/>
          <w:sz w:val="32"/>
          <w:szCs w:val="32"/>
          <w:lang w:eastAsia="ru-RU"/>
        </w:rPr>
        <w:t>Введение</w:t>
      </w: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E65317">
        <w:rPr>
          <w:rFonts w:ascii="Times New Roman" w:hAnsi="Times New Roman"/>
          <w:sz w:val="32"/>
          <w:szCs w:val="32"/>
          <w:lang w:eastAsia="ru-RU"/>
        </w:rPr>
        <w:t>1. Планируемые результаты освоения учебного предмета «</w:t>
      </w:r>
      <w:r>
        <w:rPr>
          <w:rFonts w:ascii="Times New Roman" w:hAnsi="Times New Roman"/>
          <w:sz w:val="32"/>
          <w:szCs w:val="32"/>
          <w:lang w:eastAsia="ru-RU"/>
        </w:rPr>
        <w:t>ОБЖ» в 10</w:t>
      </w:r>
      <w:r w:rsidRPr="00E65317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="002F008A">
        <w:rPr>
          <w:rFonts w:ascii="Times New Roman" w:hAnsi="Times New Roman"/>
          <w:sz w:val="32"/>
          <w:szCs w:val="32"/>
          <w:lang w:eastAsia="ru-RU"/>
        </w:rPr>
        <w:t>-11классах</w:t>
      </w: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E65317">
        <w:rPr>
          <w:rFonts w:ascii="Times New Roman" w:hAnsi="Times New Roman"/>
          <w:sz w:val="32"/>
          <w:szCs w:val="32"/>
          <w:lang w:eastAsia="ru-RU"/>
        </w:rPr>
        <w:t>2. Содержание учебного предмета</w:t>
      </w: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E65317">
        <w:rPr>
          <w:rFonts w:ascii="Times New Roman" w:hAnsi="Times New Roman"/>
          <w:sz w:val="32"/>
          <w:szCs w:val="32"/>
          <w:lang w:eastAsia="ru-RU"/>
        </w:rPr>
        <w:t>3. Список литературы</w:t>
      </w: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E65317">
        <w:rPr>
          <w:rFonts w:ascii="Times New Roman" w:hAnsi="Times New Roman"/>
          <w:sz w:val="32"/>
          <w:szCs w:val="32"/>
          <w:lang w:eastAsia="ru-RU"/>
        </w:rPr>
        <w:t xml:space="preserve">   Приложения к рабочей программе</w:t>
      </w:r>
    </w:p>
    <w:p w:rsidR="006D5B2B" w:rsidRPr="002F008A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  <w:r w:rsidRPr="00E65317">
        <w:rPr>
          <w:rFonts w:ascii="Times New Roman" w:hAnsi="Times New Roman"/>
          <w:sz w:val="32"/>
          <w:szCs w:val="32"/>
          <w:lang w:eastAsia="ru-RU"/>
        </w:rPr>
        <w:t xml:space="preserve">   Приложение 1. Календарно-тематическое планирование курса «</w:t>
      </w:r>
      <w:r>
        <w:rPr>
          <w:rFonts w:ascii="Times New Roman" w:hAnsi="Times New Roman"/>
          <w:sz w:val="32"/>
          <w:szCs w:val="32"/>
          <w:lang w:eastAsia="ru-RU"/>
        </w:rPr>
        <w:t>ОБЖ» 10</w:t>
      </w:r>
      <w:r w:rsidRPr="002F008A">
        <w:rPr>
          <w:rFonts w:ascii="Times New Roman" w:hAnsi="Times New Roman"/>
          <w:sz w:val="32"/>
          <w:szCs w:val="32"/>
          <w:lang w:eastAsia="ru-RU"/>
        </w:rPr>
        <w:t>, 11</w:t>
      </w:r>
      <w:r w:rsidRPr="00E65317">
        <w:rPr>
          <w:rFonts w:ascii="Times New Roman" w:hAnsi="Times New Roman"/>
          <w:sz w:val="32"/>
          <w:szCs w:val="32"/>
          <w:lang w:eastAsia="ru-RU"/>
        </w:rPr>
        <w:t xml:space="preserve"> класс</w:t>
      </w:r>
      <w:r w:rsidR="002F008A">
        <w:rPr>
          <w:rFonts w:ascii="Times New Roman" w:hAnsi="Times New Roman"/>
          <w:sz w:val="32"/>
          <w:szCs w:val="32"/>
          <w:lang w:eastAsia="ru-RU"/>
        </w:rPr>
        <w:t>ы</w:t>
      </w: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</w:p>
    <w:p w:rsidR="006D5B2B" w:rsidRPr="00E65317" w:rsidRDefault="006D5B2B" w:rsidP="00E65317">
      <w:pPr>
        <w:spacing w:after="200" w:line="276" w:lineRule="auto"/>
        <w:rPr>
          <w:rFonts w:ascii="Times New Roman" w:hAnsi="Times New Roman"/>
          <w:sz w:val="32"/>
          <w:szCs w:val="32"/>
          <w:lang w:eastAsia="ru-RU"/>
        </w:rPr>
      </w:pPr>
    </w:p>
    <w:p w:rsidR="006D5B2B" w:rsidRPr="00E65317" w:rsidRDefault="006D5B2B" w:rsidP="00E653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317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6D5B2B" w:rsidRDefault="006D5B2B" w:rsidP="00250A1E">
      <w:pPr>
        <w:pStyle w:val="Default"/>
        <w:jc w:val="center"/>
        <w:rPr>
          <w:b/>
        </w:rPr>
      </w:pPr>
    </w:p>
    <w:p w:rsidR="006D5B2B" w:rsidRPr="00250A1E" w:rsidRDefault="006D5B2B" w:rsidP="00250A1E">
      <w:pPr>
        <w:pStyle w:val="Default"/>
        <w:jc w:val="center"/>
        <w:rPr>
          <w:b/>
        </w:rPr>
      </w:pPr>
      <w:r w:rsidRPr="00250A1E">
        <w:rPr>
          <w:b/>
        </w:rPr>
        <w:t>Введение</w:t>
      </w:r>
    </w:p>
    <w:p w:rsidR="006D5B2B" w:rsidRPr="00422E24" w:rsidRDefault="006D5B2B" w:rsidP="00422E24">
      <w:pPr>
        <w:pStyle w:val="Default"/>
        <w:jc w:val="both"/>
      </w:pPr>
      <w:r w:rsidRPr="00422E24">
        <w:t xml:space="preserve">Рабочая программа по ОБЖ разработана на основе следующей нормативно- правовой базы: 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E24">
        <w:rPr>
          <w:rFonts w:ascii="Times New Roman" w:hAnsi="Times New Roman"/>
          <w:sz w:val="24"/>
          <w:szCs w:val="24"/>
        </w:rPr>
        <w:t xml:space="preserve">- 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422E24">
          <w:rPr>
            <w:rFonts w:ascii="Times New Roman" w:hAnsi="Times New Roman"/>
            <w:sz w:val="24"/>
            <w:szCs w:val="24"/>
          </w:rPr>
          <w:t>2012 г</w:t>
        </w:r>
      </w:smartTag>
      <w:r w:rsidRPr="00422E24">
        <w:rPr>
          <w:rFonts w:ascii="Times New Roman" w:hAnsi="Times New Roman"/>
          <w:sz w:val="24"/>
          <w:szCs w:val="24"/>
        </w:rPr>
        <w:t xml:space="preserve">. N 273-ФЗ "Об образовании в </w:t>
      </w:r>
      <w:r>
        <w:rPr>
          <w:rFonts w:ascii="Times New Roman" w:hAnsi="Times New Roman"/>
          <w:sz w:val="24"/>
          <w:szCs w:val="24"/>
        </w:rPr>
        <w:t>Российской Федерации»;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22E24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17 мая </w:t>
      </w:r>
      <w:smartTag w:uri="urn:schemas-microsoft-com:office:smarttags" w:element="metricconverter">
        <w:smartTagPr>
          <w:attr w:name="ProductID" w:val="2012 г"/>
        </w:smartTagPr>
        <w:r w:rsidRPr="00422E24">
          <w:rPr>
            <w:rFonts w:ascii="Times New Roman" w:hAnsi="Times New Roman"/>
            <w:sz w:val="24"/>
            <w:szCs w:val="24"/>
          </w:rPr>
          <w:t>2012 г</w:t>
        </w:r>
      </w:smartTag>
      <w:r w:rsidRPr="00422E24">
        <w:rPr>
          <w:rFonts w:ascii="Times New Roman" w:hAnsi="Times New Roman"/>
          <w:sz w:val="24"/>
          <w:szCs w:val="24"/>
        </w:rPr>
        <w:t>. N 413 "Об утверждении федерального государственного образовательного стандар</w:t>
      </w:r>
      <w:r>
        <w:rPr>
          <w:rFonts w:ascii="Times New Roman" w:hAnsi="Times New Roman"/>
          <w:sz w:val="24"/>
          <w:szCs w:val="24"/>
        </w:rPr>
        <w:t>та среднего общего образования» с</w:t>
      </w:r>
      <w:r w:rsidRPr="00422E24">
        <w:rPr>
          <w:rFonts w:ascii="Times New Roman" w:hAnsi="Times New Roman"/>
          <w:sz w:val="24"/>
          <w:szCs w:val="24"/>
        </w:rPr>
        <w:t xml:space="preserve"> изменениями и дополнениями от 9 декабря </w:t>
      </w:r>
      <w:smartTag w:uri="urn:schemas-microsoft-com:office:smarttags" w:element="metricconverter">
        <w:smartTagPr>
          <w:attr w:name="ProductID" w:val="2014 г"/>
        </w:smartTagPr>
        <w:r w:rsidRPr="00422E24">
          <w:rPr>
            <w:rFonts w:ascii="Times New Roman" w:hAnsi="Times New Roman"/>
            <w:sz w:val="24"/>
            <w:szCs w:val="24"/>
          </w:rPr>
          <w:t>2014 г</w:t>
        </w:r>
      </w:smartTag>
      <w:r w:rsidRPr="00422E24">
        <w:rPr>
          <w:rFonts w:ascii="Times New Roman" w:hAnsi="Times New Roman"/>
          <w:sz w:val="24"/>
          <w:szCs w:val="24"/>
        </w:rPr>
        <w:t xml:space="preserve">., 31 декабря </w:t>
      </w:r>
      <w:smartTag w:uri="urn:schemas-microsoft-com:office:smarttags" w:element="metricconverter">
        <w:smartTagPr>
          <w:attr w:name="ProductID" w:val="2015 г"/>
        </w:smartTagPr>
        <w:r w:rsidRPr="00422E24">
          <w:rPr>
            <w:rFonts w:ascii="Times New Roman" w:hAnsi="Times New Roman"/>
            <w:sz w:val="24"/>
            <w:szCs w:val="24"/>
          </w:rPr>
          <w:t>2015 г</w:t>
        </w:r>
      </w:smartTag>
      <w:r w:rsidRPr="00422E24">
        <w:rPr>
          <w:rFonts w:ascii="Times New Roman" w:hAnsi="Times New Roman"/>
          <w:sz w:val="24"/>
          <w:szCs w:val="24"/>
        </w:rPr>
        <w:t xml:space="preserve">., 29 июня </w:t>
      </w:r>
      <w:smartTag w:uri="urn:schemas-microsoft-com:office:smarttags" w:element="metricconverter">
        <w:smartTagPr>
          <w:attr w:name="ProductID" w:val="2017 г"/>
        </w:smartTagPr>
        <w:r w:rsidRPr="00422E24">
          <w:rPr>
            <w:rFonts w:ascii="Times New Roman" w:hAnsi="Times New Roman"/>
            <w:sz w:val="24"/>
            <w:szCs w:val="24"/>
          </w:rPr>
          <w:t>2017 г</w:t>
        </w:r>
      </w:smartTag>
      <w:r w:rsidRPr="00422E24">
        <w:rPr>
          <w:rFonts w:ascii="Times New Roman" w:hAnsi="Times New Roman"/>
          <w:sz w:val="24"/>
          <w:szCs w:val="24"/>
        </w:rPr>
        <w:t xml:space="preserve">. 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22E24">
        <w:rPr>
          <w:rFonts w:ascii="Times New Roman" w:hAnsi="Times New Roman"/>
          <w:sz w:val="24"/>
          <w:szCs w:val="24"/>
        </w:rPr>
        <w:t xml:space="preserve"> Примерной ООП СОО, </w:t>
      </w:r>
      <w:proofErr w:type="gramStart"/>
      <w:r w:rsidRPr="00422E24">
        <w:rPr>
          <w:rFonts w:ascii="Times New Roman" w:hAnsi="Times New Roman"/>
          <w:sz w:val="24"/>
          <w:szCs w:val="24"/>
        </w:rPr>
        <w:t>рекомендованная</w:t>
      </w:r>
      <w:proofErr w:type="gramEnd"/>
      <w:r w:rsidRPr="00422E24">
        <w:rPr>
          <w:rFonts w:ascii="Times New Roman" w:hAnsi="Times New Roman"/>
          <w:sz w:val="24"/>
          <w:szCs w:val="24"/>
        </w:rPr>
        <w:t xml:space="preserve"> ФУМО в редакции протокола от 28 июня </w:t>
      </w:r>
      <w:smartTag w:uri="urn:schemas-microsoft-com:office:smarttags" w:element="metricconverter">
        <w:smartTagPr>
          <w:attr w:name="ProductID" w:val="2016 г"/>
        </w:smartTagPr>
        <w:r w:rsidRPr="00422E24">
          <w:rPr>
            <w:rFonts w:ascii="Times New Roman" w:hAnsi="Times New Roman"/>
            <w:sz w:val="24"/>
            <w:szCs w:val="24"/>
          </w:rPr>
          <w:t>2016 г</w:t>
        </w:r>
      </w:smartTag>
      <w:r w:rsidRPr="00422E24">
        <w:rPr>
          <w:rFonts w:ascii="Times New Roman" w:hAnsi="Times New Roman"/>
          <w:sz w:val="24"/>
          <w:szCs w:val="24"/>
        </w:rPr>
        <w:t>. № 2/16-з федерального учебно-методического объединения по общему образованию</w:t>
      </w:r>
      <w:r>
        <w:rPr>
          <w:rFonts w:ascii="Times New Roman" w:hAnsi="Times New Roman"/>
          <w:sz w:val="24"/>
          <w:szCs w:val="24"/>
        </w:rPr>
        <w:t>;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22E24">
        <w:rPr>
          <w:rFonts w:ascii="Times New Roman" w:hAnsi="Times New Roman"/>
          <w:sz w:val="24"/>
          <w:szCs w:val="24"/>
        </w:rPr>
        <w:t xml:space="preserve"> Норм Федерального закона от 01.12.2007 № 309-ФЗ «О внесении изменений в отдельные законодательные акты Российской Федерации в части изменения понятий и структуры государственного образовательного стандарта»; 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22E24">
        <w:rPr>
          <w:rFonts w:ascii="Times New Roman" w:hAnsi="Times New Roman"/>
          <w:sz w:val="24"/>
          <w:szCs w:val="24"/>
        </w:rPr>
        <w:t xml:space="preserve"> Приказа Министерства образования и науки Российской Федерации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№ 253 от 31 марта 2014 года и аналогичные приказы изменяющие и дополняющие его</w:t>
      </w:r>
      <w:r>
        <w:rPr>
          <w:rFonts w:ascii="Times New Roman" w:hAnsi="Times New Roman"/>
          <w:sz w:val="24"/>
          <w:szCs w:val="24"/>
        </w:rPr>
        <w:t>;</w:t>
      </w:r>
    </w:p>
    <w:p w:rsidR="006D5B2B" w:rsidRDefault="006D5B2B" w:rsidP="00FF0487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22E24">
        <w:rPr>
          <w:rFonts w:ascii="Times New Roman" w:hAnsi="Times New Roman"/>
          <w:sz w:val="24"/>
          <w:szCs w:val="24"/>
        </w:rPr>
        <w:t xml:space="preserve"> Инструктивно-методических писем Департамента государственной политики в сфере общего образования Министерства образования и науки.</w:t>
      </w:r>
    </w:p>
    <w:p w:rsidR="006D5B2B" w:rsidRPr="00987A7B" w:rsidRDefault="006D5B2B" w:rsidP="00FF0487">
      <w:pPr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422E24">
        <w:rPr>
          <w:rFonts w:ascii="Times New Roman" w:hAnsi="Times New Roman"/>
          <w:sz w:val="24"/>
          <w:szCs w:val="24"/>
        </w:rPr>
        <w:t xml:space="preserve"> </w:t>
      </w:r>
      <w:r w:rsidRPr="00987A7B">
        <w:rPr>
          <w:rFonts w:ascii="Times New Roman" w:eastAsia="Arial Unicode MS" w:hAnsi="Times New Roman"/>
          <w:sz w:val="24"/>
          <w:szCs w:val="24"/>
          <w:lang w:eastAsia="ru-RU"/>
        </w:rPr>
        <w:t>Рабочая программа сост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авлена в рамках УМК по ОБЖ для 10-11 классов</w:t>
      </w:r>
      <w:r w:rsidRPr="00987A7B">
        <w:rPr>
          <w:rFonts w:ascii="Times New Roman" w:eastAsia="Arial Unicode MS" w:hAnsi="Times New Roman"/>
          <w:sz w:val="24"/>
          <w:szCs w:val="24"/>
          <w:lang w:eastAsia="ru-RU"/>
        </w:rPr>
        <w:t xml:space="preserve"> (авторы А.Т. Смирнов, Б.О. Хренников, изд-во «Просвещение»)</w:t>
      </w:r>
      <w:proofErr w:type="gramStart"/>
      <w:r w:rsidRPr="00987A7B">
        <w:rPr>
          <w:rFonts w:ascii="Times New Roman" w:eastAsia="Arial Unicode MS" w:hAnsi="Times New Roman"/>
          <w:sz w:val="24"/>
          <w:szCs w:val="24"/>
          <w:lang w:eastAsia="ru-RU"/>
        </w:rPr>
        <w:t>.П</w:t>
      </w:r>
      <w:proofErr w:type="gramEnd"/>
      <w:r w:rsidRPr="00987A7B">
        <w:rPr>
          <w:rFonts w:ascii="Times New Roman" w:eastAsia="Arial Unicode MS" w:hAnsi="Times New Roman"/>
          <w:sz w:val="24"/>
          <w:szCs w:val="24"/>
          <w:lang w:eastAsia="ru-RU"/>
        </w:rPr>
        <w:t>рограмма рассчитана на изучение курс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а ОБЖ  34 часа в 10кл. и 34 часа в 11классе( по 1 часу в неделю</w:t>
      </w:r>
      <w:r w:rsidRPr="00987A7B">
        <w:rPr>
          <w:rFonts w:ascii="Times New Roman" w:eastAsia="Arial Unicode MS" w:hAnsi="Times New Roman"/>
          <w:sz w:val="24"/>
          <w:szCs w:val="24"/>
          <w:lang w:eastAsia="ru-RU"/>
        </w:rPr>
        <w:t>).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«Основы безопасности жизнедеятельности» в 10</w:t>
      </w:r>
      <w:r w:rsidRPr="002F008A">
        <w:rPr>
          <w:rFonts w:ascii="Times New Roman" w:hAnsi="Times New Roman"/>
          <w:b/>
          <w:sz w:val="24"/>
          <w:szCs w:val="24"/>
        </w:rPr>
        <w:t>- 11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6D5B2B" w:rsidRPr="00250A1E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5B2B" w:rsidRDefault="006D5B2B" w:rsidP="00033FB8">
      <w:pPr>
        <w:pStyle w:val="a9"/>
        <w:shd w:val="clear" w:color="auto" w:fill="FFFFFF"/>
        <w:spacing w:after="166"/>
        <w:jc w:val="center"/>
        <w:rPr>
          <w:color w:val="000000"/>
        </w:rPr>
      </w:pPr>
      <w:r>
        <w:rPr>
          <w:b/>
          <w:bCs/>
          <w:color w:val="000000"/>
        </w:rPr>
        <w:t xml:space="preserve">Личностные результаты </w:t>
      </w:r>
      <w:r>
        <w:rPr>
          <w:b/>
        </w:rPr>
        <w:t>обучения</w:t>
      </w:r>
      <w:r>
        <w:rPr>
          <w:bCs/>
          <w:color w:val="000000"/>
        </w:rPr>
        <w:t>: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proofErr w:type="gramStart"/>
      <w:r>
        <w:rPr>
          <w:color w:val="000000"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3) готовность к служению Отечеству, его защите;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bCs/>
          <w:color w:val="000000"/>
        </w:rPr>
        <w:t>6)</w:t>
      </w:r>
      <w:r>
        <w:rPr>
          <w:color w:val="000000"/>
        </w:rPr>
        <w:t> 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</w:r>
      <w:r>
        <w:rPr>
          <w:bCs/>
          <w:color w:val="000000"/>
        </w:rPr>
        <w:t>, </w:t>
      </w:r>
      <w:r>
        <w:rPr>
          <w:bCs/>
          <w:i/>
          <w:iCs/>
          <w:color w:val="000000"/>
          <w:u w:val="single"/>
        </w:rPr>
        <w:t xml:space="preserve">способность противостоять </w:t>
      </w:r>
      <w:proofErr w:type="spellStart"/>
      <w:r>
        <w:rPr>
          <w:bCs/>
          <w:i/>
          <w:iCs/>
          <w:color w:val="000000"/>
          <w:u w:val="single"/>
        </w:rPr>
        <w:t>идеологииэкстремизма</w:t>
      </w:r>
      <w:proofErr w:type="spellEnd"/>
      <w:r>
        <w:rPr>
          <w:bCs/>
          <w:i/>
          <w:iCs/>
          <w:color w:val="000000"/>
          <w:u w:val="single"/>
        </w:rPr>
        <w:t xml:space="preserve">, </w:t>
      </w:r>
      <w:r>
        <w:rPr>
          <w:bCs/>
          <w:i/>
          <w:iCs/>
          <w:color w:val="000000"/>
          <w:u w:val="single"/>
        </w:rPr>
        <w:lastRenderedPageBreak/>
        <w:t>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>
        <w:rPr>
          <w:bCs/>
          <w:color w:val="000000"/>
        </w:rPr>
        <w:t xml:space="preserve"> (Информация об изменениях: </w:t>
      </w:r>
      <w:proofErr w:type="gramStart"/>
      <w:r>
        <w:rPr>
          <w:bCs/>
          <w:color w:val="000000"/>
        </w:rPr>
        <w:t xml:space="preserve">Подпункт 6 изменен с 7 августа </w:t>
      </w:r>
      <w:smartTag w:uri="urn:schemas-microsoft-com:office:smarttags" w:element="metricconverter">
        <w:smartTagPr>
          <w:attr w:name="ProductID" w:val="2030 г"/>
        </w:smartTagPr>
        <w:r>
          <w:rPr>
            <w:bCs/>
            <w:color w:val="000000"/>
          </w:rPr>
          <w:t>2017 г</w:t>
        </w:r>
      </w:smartTag>
      <w:r>
        <w:rPr>
          <w:bCs/>
          <w:color w:val="000000"/>
        </w:rPr>
        <w:t>.</w:t>
      </w:r>
      <w:r>
        <w:rPr>
          <w:color w:val="000000"/>
        </w:rPr>
        <w:t>- </w:t>
      </w:r>
      <w:r>
        <w:rPr>
          <w:bCs/>
          <w:color w:val="000000"/>
        </w:rPr>
        <w:t>Приказ </w:t>
      </w:r>
      <w:proofErr w:type="spellStart"/>
      <w:r>
        <w:rPr>
          <w:bCs/>
          <w:color w:val="000000"/>
        </w:rPr>
        <w:t>Минобрнауки</w:t>
      </w:r>
      <w:proofErr w:type="spellEnd"/>
      <w:r>
        <w:rPr>
          <w:bCs/>
          <w:color w:val="000000"/>
        </w:rPr>
        <w:t xml:space="preserve"> России от 29 июня </w:t>
      </w:r>
      <w:smartTag w:uri="urn:schemas-microsoft-com:office:smarttags" w:element="metricconverter">
        <w:smartTagPr>
          <w:attr w:name="ProductID" w:val="2030 г"/>
        </w:smartTagPr>
        <w:r>
          <w:rPr>
            <w:bCs/>
            <w:color w:val="000000"/>
          </w:rPr>
          <w:t>2017 г</w:t>
        </w:r>
      </w:smartTag>
      <w:r>
        <w:rPr>
          <w:bCs/>
          <w:color w:val="000000"/>
        </w:rPr>
        <w:t>. N 613)</w:t>
      </w:r>
      <w:proofErr w:type="gramEnd"/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8) нравственное сознание и поведение на основе усвоения общечеловеческих ценностей;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proofErr w:type="gramStart"/>
      <w:r>
        <w:rPr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 xml:space="preserve">14)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63262" w:rsidRPr="00F82C05" w:rsidRDefault="006D5B2B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color w:val="000000"/>
        </w:rPr>
        <w:t>15) ответственное отношение к созданию семьи на основе осознанного принятия ценностей семейной жизни.</w:t>
      </w:r>
      <w:r w:rsidR="00363262" w:rsidRPr="0036326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63262" w:rsidRPr="00F82C05">
        <w:rPr>
          <w:rFonts w:ascii="Times New Roman" w:eastAsia="Times New Roman" w:hAnsi="Times New Roman"/>
          <w:b/>
          <w:bCs/>
          <w:sz w:val="24"/>
          <w:szCs w:val="24"/>
        </w:rPr>
        <w:t xml:space="preserve">Личностные результаты </w:t>
      </w:r>
      <w:r w:rsidR="00363262">
        <w:rPr>
          <w:rFonts w:ascii="Times New Roman" w:eastAsia="Times New Roman" w:hAnsi="Times New Roman"/>
          <w:sz w:val="24"/>
          <w:szCs w:val="24"/>
        </w:rPr>
        <w:t xml:space="preserve">отражают </w:t>
      </w:r>
      <w:proofErr w:type="spellStart"/>
      <w:proofErr w:type="gramStart"/>
      <w:r w:rsidR="00363262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proofErr w:type="gramEnd"/>
      <w:r w:rsidR="00363262" w:rsidRPr="00F82C05">
        <w:rPr>
          <w:rFonts w:ascii="Times New Roman" w:eastAsia="Times New Roman" w:hAnsi="Times New Roman"/>
          <w:sz w:val="24"/>
          <w:szCs w:val="24"/>
        </w:rPr>
        <w:t xml:space="preserve"> в том числе в части:</w:t>
      </w:r>
    </w:p>
    <w:p w:rsidR="00363262" w:rsidRPr="00F82C05" w:rsidRDefault="00363262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1. Гражданского воспитания</w:t>
      </w:r>
    </w:p>
    <w:p w:rsidR="00363262" w:rsidRPr="00F82C05" w:rsidRDefault="00363262" w:rsidP="00363262">
      <w:pPr>
        <w:widowControl w:val="0"/>
        <w:numPr>
          <w:ilvl w:val="0"/>
          <w:numId w:val="31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363262" w:rsidRPr="00F82C05" w:rsidRDefault="00363262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2. Патриотического воспитания</w:t>
      </w:r>
    </w:p>
    <w:p w:rsidR="00363262" w:rsidRPr="00F82C05" w:rsidRDefault="00363262" w:rsidP="00363262">
      <w:pPr>
        <w:widowControl w:val="0"/>
        <w:numPr>
          <w:ilvl w:val="0"/>
          <w:numId w:val="32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ценностного отношения к отечественному культурному, историческому и научному наследию, понимани</w:t>
      </w:r>
      <w:r>
        <w:rPr>
          <w:rFonts w:ascii="Times New Roman" w:eastAsia="Times New Roman" w:hAnsi="Times New Roman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значения предмета Основы безопасности жизнедеятельности</w:t>
      </w:r>
      <w:proofErr w:type="gramEnd"/>
      <w:r w:rsidRPr="00F82C05">
        <w:rPr>
          <w:rFonts w:ascii="Times New Roman" w:eastAsia="Times New Roman" w:hAnsi="Times New Roman"/>
          <w:sz w:val="24"/>
          <w:szCs w:val="24"/>
        </w:rPr>
        <w:t xml:space="preserve"> в жизни современного общества, способности владеть достоверной информацией о передовых достижениях и открытиях мировой и отечественной филологической науки, заинтересованности в научных знаниях об устройстве мира и общества;</w:t>
      </w:r>
    </w:p>
    <w:p w:rsidR="00363262" w:rsidRPr="00F82C05" w:rsidRDefault="00363262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3. Духовно-нравственного воспитания</w:t>
      </w:r>
    </w:p>
    <w:p w:rsidR="00363262" w:rsidRPr="00F82C05" w:rsidRDefault="00363262" w:rsidP="00363262">
      <w:pPr>
        <w:widowControl w:val="0"/>
        <w:numPr>
          <w:ilvl w:val="0"/>
          <w:numId w:val="33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 w:rsidR="00363262" w:rsidRPr="00F82C05" w:rsidRDefault="00363262" w:rsidP="00363262">
      <w:pPr>
        <w:widowControl w:val="0"/>
        <w:numPr>
          <w:ilvl w:val="0"/>
          <w:numId w:val="33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63262" w:rsidRPr="00F82C05" w:rsidRDefault="00363262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 xml:space="preserve">. Физического   воспитания,    формирования    культуры    здоровья    </w:t>
      </w:r>
      <w:r w:rsidRPr="00F82C05">
        <w:rPr>
          <w:rFonts w:ascii="Times New Roman" w:eastAsia="Times New Roman" w:hAnsi="Times New Roman"/>
          <w:sz w:val="24"/>
          <w:szCs w:val="24"/>
        </w:rPr>
        <w:t>и</w:t>
      </w: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82C05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эмоционального благополучия</w:t>
      </w:r>
    </w:p>
    <w:p w:rsidR="00363262" w:rsidRPr="00F82C05" w:rsidRDefault="00363262" w:rsidP="00363262">
      <w:pPr>
        <w:widowControl w:val="0"/>
        <w:numPr>
          <w:ilvl w:val="0"/>
          <w:numId w:val="34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:rsidR="00363262" w:rsidRPr="00F82C05" w:rsidRDefault="00363262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F82C05">
        <w:rPr>
          <w:rFonts w:ascii="Times New Roman" w:eastAsia="Times New Roman" w:hAnsi="Times New Roman"/>
          <w:b/>
          <w:bCs/>
          <w:sz w:val="24"/>
          <w:szCs w:val="24"/>
        </w:rPr>
        <w:t>. Ценностей научного познания</w:t>
      </w:r>
    </w:p>
    <w:p w:rsidR="00363262" w:rsidRPr="00F82C05" w:rsidRDefault="00363262" w:rsidP="00363262">
      <w:pPr>
        <w:widowControl w:val="0"/>
        <w:numPr>
          <w:ilvl w:val="0"/>
          <w:numId w:val="35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363262" w:rsidRPr="00F82C05" w:rsidRDefault="00363262" w:rsidP="00363262">
      <w:pPr>
        <w:widowControl w:val="0"/>
        <w:numPr>
          <w:ilvl w:val="0"/>
          <w:numId w:val="35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363262" w:rsidRPr="00F82C05" w:rsidRDefault="00363262" w:rsidP="00363262">
      <w:pPr>
        <w:widowControl w:val="0"/>
        <w:numPr>
          <w:ilvl w:val="0"/>
          <w:numId w:val="35"/>
        </w:numPr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  <w:r w:rsidRPr="00F82C05">
        <w:rPr>
          <w:rFonts w:ascii="Times New Roman" w:eastAsia="Times New Roman" w:hAnsi="Times New Roman"/>
          <w:sz w:val="24"/>
          <w:szCs w:val="24"/>
        </w:rPr>
        <w:t>Познавательной и информационной культуры,</w:t>
      </w:r>
      <w:r w:rsidRPr="00F82C05">
        <w:rPr>
          <w:rFonts w:ascii="Times New Roman" w:eastAsia="Times New Roman" w:hAnsi="Times New Roman"/>
          <w:sz w:val="24"/>
          <w:szCs w:val="24"/>
        </w:rPr>
        <w:tab/>
        <w:t>в том 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</w:r>
      <w:r w:rsidRPr="00F82C05">
        <w:rPr>
          <w:rFonts w:ascii="Times New Roman" w:eastAsia="Times New Roman" w:hAnsi="Times New Roman"/>
          <w:sz w:val="24"/>
          <w:szCs w:val="24"/>
        </w:rPr>
        <w:tab/>
        <w:t xml:space="preserve"> к обучению</w:t>
      </w:r>
      <w:r w:rsidRPr="00F82C05">
        <w:rPr>
          <w:rFonts w:ascii="Times New Roman" w:eastAsia="Times New Roman" w:hAnsi="Times New Roman"/>
          <w:sz w:val="24"/>
          <w:szCs w:val="24"/>
        </w:rPr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 w:rsidR="00363262" w:rsidRPr="00F82C05" w:rsidRDefault="00363262" w:rsidP="00363262">
      <w:pPr>
        <w:widowControl w:val="0"/>
        <w:tabs>
          <w:tab w:val="left" w:pos="1534"/>
        </w:tabs>
        <w:autoSpaceDE w:val="0"/>
        <w:autoSpaceDN w:val="0"/>
        <w:spacing w:before="3" w:after="0" w:line="240" w:lineRule="auto"/>
        <w:ind w:left="142" w:right="566"/>
        <w:jc w:val="both"/>
        <w:rPr>
          <w:rFonts w:ascii="Times New Roman" w:eastAsia="Times New Roman" w:hAnsi="Times New Roman"/>
          <w:sz w:val="24"/>
          <w:szCs w:val="24"/>
        </w:rPr>
      </w:pPr>
    </w:p>
    <w:p w:rsidR="00363262" w:rsidRPr="00F82C05" w:rsidRDefault="00363262" w:rsidP="00363262">
      <w:pPr>
        <w:widowControl w:val="0"/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/>
          <w:i/>
          <w:kern w:val="2"/>
          <w:sz w:val="24"/>
          <w:szCs w:val="24"/>
          <w:lang w:eastAsia="ko-KR"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 w:rsidRPr="00F82C05">
        <w:rPr>
          <w:rFonts w:ascii="Times New Roman" w:eastAsia="Times New Roman" w:hAnsi="Times New Roman"/>
          <w:i/>
          <w:kern w:val="2"/>
          <w:sz w:val="24"/>
          <w:szCs w:val="24"/>
          <w:lang w:eastAsia="ko-KR"/>
        </w:rPr>
        <w:t>: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установление доверительных отношений между учителем и его учениками, способствующ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их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 xml:space="preserve">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iCs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iCs/>
          <w:kern w:val="2"/>
          <w:sz w:val="24"/>
          <w:szCs w:val="24"/>
          <w:lang/>
        </w:rPr>
        <w:t xml:space="preserve">использование 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организация шефства мотивированных и эрудированных учащихся над их неуспевающими одноклассниками, дающ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его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 xml:space="preserve"> школьникам социально значимый опыт сотрудничества и взаимной помощи;</w:t>
      </w:r>
    </w:p>
    <w:p w:rsidR="00363262" w:rsidRPr="00F82C05" w:rsidRDefault="00363262" w:rsidP="00363262">
      <w:pPr>
        <w:widowControl w:val="0"/>
        <w:tabs>
          <w:tab w:val="left" w:pos="993"/>
          <w:tab w:val="left" w:pos="1310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№Е" w:hAnsi="Times New Roman"/>
          <w:kern w:val="2"/>
          <w:sz w:val="24"/>
          <w:szCs w:val="24"/>
          <w:lang/>
        </w:rPr>
      </w:pPr>
      <w:proofErr w:type="gramStart"/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-</w:t>
      </w:r>
      <w:r w:rsidRPr="00F82C05">
        <w:rPr>
          <w:rFonts w:ascii="Times New Roman" w:eastAsia="№Е" w:hAnsi="Times New Roman"/>
          <w:kern w:val="2"/>
          <w:sz w:val="24"/>
          <w:szCs w:val="24"/>
          <w:lang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363262" w:rsidRPr="00F82C05" w:rsidRDefault="00363262" w:rsidP="00363262">
      <w:pPr>
        <w:rPr>
          <w:lang/>
        </w:rPr>
      </w:pPr>
    </w:p>
    <w:p w:rsidR="006D5B2B" w:rsidRPr="00363262" w:rsidRDefault="006D5B2B" w:rsidP="00033FB8">
      <w:pPr>
        <w:pStyle w:val="a9"/>
        <w:shd w:val="clear" w:color="auto" w:fill="FFFFFF"/>
        <w:spacing w:after="166"/>
        <w:rPr>
          <w:color w:val="000000"/>
          <w:lang/>
        </w:rPr>
      </w:pPr>
    </w:p>
    <w:p w:rsidR="006D5B2B" w:rsidRDefault="006D5B2B" w:rsidP="00033FB8">
      <w:pPr>
        <w:pStyle w:val="a9"/>
        <w:shd w:val="clear" w:color="auto" w:fill="FFFFFF"/>
        <w:spacing w:after="166"/>
        <w:jc w:val="center"/>
        <w:rPr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color w:val="000000"/>
        </w:rPr>
        <w:t> </w:t>
      </w:r>
      <w:r>
        <w:rPr>
          <w:b/>
          <w:bCs/>
          <w:color w:val="000000"/>
        </w:rPr>
        <w:t xml:space="preserve">результаты </w:t>
      </w:r>
      <w:r>
        <w:rPr>
          <w:b/>
        </w:rPr>
        <w:t>обучения</w:t>
      </w:r>
      <w:r>
        <w:rPr>
          <w:bCs/>
          <w:color w:val="000000"/>
        </w:rPr>
        <w:t>: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6) умение определять назначение и функции различных социальных институтов;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proofErr w:type="gramStart"/>
      <w:r>
        <w:rPr>
          <w:bCs/>
          <w:color w:val="000000"/>
        </w:rPr>
        <w:t>Предметным,</w:t>
      </w:r>
      <w:r>
        <w:rPr>
          <w:color w:val="000000"/>
        </w:rPr>
        <w:t> 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</w:p>
    <w:p w:rsidR="006D5B2B" w:rsidRDefault="006D5B2B" w:rsidP="00033FB8">
      <w:pPr>
        <w:pStyle w:val="a9"/>
        <w:shd w:val="clear" w:color="auto" w:fill="FFFFFF"/>
        <w:spacing w:after="166"/>
        <w:jc w:val="center"/>
        <w:rPr>
          <w:color w:val="000000"/>
        </w:rPr>
      </w:pPr>
      <w:r>
        <w:rPr>
          <w:b/>
          <w:bCs/>
          <w:color w:val="000000"/>
        </w:rPr>
        <w:t xml:space="preserve">Предметные результаты </w:t>
      </w:r>
      <w:r>
        <w:rPr>
          <w:b/>
        </w:rPr>
        <w:t>обучения</w:t>
      </w:r>
      <w:r>
        <w:rPr>
          <w:bCs/>
          <w:color w:val="000000"/>
        </w:rPr>
        <w:t>: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2)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lastRenderedPageBreak/>
        <w:t xml:space="preserve">3)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5) знание распространенных опасных и чрезвычайных ситуаций природного, техногенного и социального характера;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6) знание факторов, пагубно влияющих на здоровье человека, исключение из своей жизни вредных привычек (курения, пьянства и т. д.);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7)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8)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9)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10)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11)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6D5B2B" w:rsidRDefault="006D5B2B" w:rsidP="00033FB8">
      <w:pPr>
        <w:pStyle w:val="a9"/>
        <w:shd w:val="clear" w:color="auto" w:fill="FFFFFF"/>
        <w:spacing w:after="166"/>
        <w:rPr>
          <w:color w:val="000000"/>
        </w:rPr>
      </w:pPr>
      <w:r>
        <w:rPr>
          <w:color w:val="000000"/>
        </w:rPr>
        <w:t>12)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6D5B2B" w:rsidRPr="002F008A" w:rsidRDefault="006D5B2B" w:rsidP="00314D43">
      <w:pPr>
        <w:pStyle w:val="Default"/>
        <w:rPr>
          <w:b/>
          <w:bCs/>
        </w:rPr>
      </w:pPr>
      <w:r>
        <w:rPr>
          <w:b/>
          <w:bCs/>
        </w:rPr>
        <w:t>В результате изучения учебного предмета «Основы безопасности жизнедеятельности» выпускник на базовом уровне научится:</w:t>
      </w:r>
    </w:p>
    <w:p w:rsidR="006D5B2B" w:rsidRPr="002F008A" w:rsidRDefault="006D5B2B" w:rsidP="00314D43">
      <w:pPr>
        <w:pStyle w:val="Default"/>
        <w:rPr>
          <w:b/>
        </w:rPr>
      </w:pPr>
      <w:r w:rsidRPr="00314D43">
        <w:rPr>
          <w:b/>
        </w:rPr>
        <w:t xml:space="preserve"> Обеспечение личной безопасности в повседневной жизни</w:t>
      </w:r>
      <w:r w:rsidRPr="00314D43">
        <w:t xml:space="preserve">. 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комментировать назначение основных нормативных правовых актов, определяющих правила и безопасность дорожного движения;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основными понятиями в области безопасности дорожного движения;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назначение предметов экипировки для обеспечения безопасности при управлении двухколесным транспортным средством;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действовать согласно указанию на дорожных знаках;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пользоваться официальными источниками для получения информации в области безопасности дорожного движения;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lastRenderedPageBreak/>
        <w:t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комментировать назначение нормативных правовых актов в области охраны окружающей среды;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основными понятиями в области охраны окружающей среды;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распознавать наиболее неблагоприятные территории в районе проживания;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описывать факторы </w:t>
      </w:r>
      <w:proofErr w:type="spellStart"/>
      <w:r>
        <w:rPr>
          <w:color w:val="000000"/>
        </w:rPr>
        <w:t>экориска</w:t>
      </w:r>
      <w:proofErr w:type="spellEnd"/>
      <w:r>
        <w:rPr>
          <w:color w:val="000000"/>
        </w:rPr>
        <w:t>, объяснять, как снизить последствия их воздействия;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опознавать, для чего применяются и используются экологические знаки;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пользоваться официальными источниками для получения информации об экологической безопасности и охране окружающей среды;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прогнозировать и оценивать свои действия в области охраны окружающей среды;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составлять модель личного безопасного поведения в повседневной жизнедеятельности и при ухудшении экологической обстановки;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распознавать явные и скрытые опасности в современных молодежных хобби;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соблюдать правила безопасности в увлечениях, не противоречащих законодательству РФ;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нормативные правовые акты для определения ответственности за противоправные действия и асоциальное поведение во время занятий хобби;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пользоваться официальными источниками для получения информации о рекомендациях по обеспечению безопасности во время современных молодежными хобби;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прогнозировать и оценивать последствия своего поведения во время занятий современными молодежными хобби;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применять правила и рекомендации для составления модели личного безопасного поведения во время занятий современными молодежными хобби;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нормативные правовые акты для определения ответственности за асоциальное поведение на транспорте;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пользоваться официальными источниками для получения информации о правилах и рекомендациях по обеспечению безопасности на транспорте;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прогнозировать и оценивать последствия своего поведения на транспорте;</w:t>
      </w:r>
    </w:p>
    <w:p w:rsidR="006D5B2B" w:rsidRDefault="006D5B2B" w:rsidP="00033FB8">
      <w:pPr>
        <w:pStyle w:val="a9"/>
        <w:numPr>
          <w:ilvl w:val="0"/>
          <w:numId w:val="8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составлять модель личного безопасного поведения в повседневной жизнедеятельности и в опасных и чрезвычайных ситуациях на транспорте.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Защита населения Российской Федерации от опасных и чрезвычайных ситуаций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Комментировать назначение основных нормативных правовых актов в области защиты населения и территорий от опасных и чрезвычайных ситуаций;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lastRenderedPageBreak/>
        <w:t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оперировать основными понятиями в области защиты населения и территорий от опасных и чрезвычайных ситуаций;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составляющие государственной системы, направленной на защиту населения от опасных и чрезвычайных ситуаций;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приводить примеры потенциальных опасностей природного, техногенного и социального характера, характерных для региона проживания, и опасностей и чрезвычайных ситуаций, возникающих при ведении военных действий или вследствие этих действий;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причины их возникновения, характеристики, поражающие факторы, особенности и последствия;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средства индивидуальной, коллективной защиты и приборы индивидуального дозиметрического контроля;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действовать согласно обозначению на знаках безопасности и плане эвакуации;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вызывать в случае необходимости службы экстренной помощи;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прогнозировать и оценивать свои действия в области обеспечения личной безопасности в опасных и чрезвычайных ситуациях мирного и военного времени;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пользоваться официальными источниками для получения информации о защите населения от опасных и чрезвычайных ситуаций в мирное и военное время;</w:t>
      </w:r>
    </w:p>
    <w:p w:rsidR="006D5B2B" w:rsidRDefault="006D5B2B" w:rsidP="00033FB8">
      <w:pPr>
        <w:pStyle w:val="a9"/>
        <w:numPr>
          <w:ilvl w:val="0"/>
          <w:numId w:val="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составлять модель личного безопасного поведения в условиях опасных и чрезвычайных ситуаций мирного и военного времени.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 xml:space="preserve">Основы противодействия экстремизму, терроризму и </w:t>
      </w:r>
      <w:proofErr w:type="spellStart"/>
      <w:r>
        <w:rPr>
          <w:b/>
          <w:bCs/>
          <w:color w:val="000000"/>
        </w:rPr>
        <w:t>наркотизму</w:t>
      </w:r>
      <w:proofErr w:type="spellEnd"/>
      <w:r>
        <w:rPr>
          <w:b/>
          <w:bCs/>
          <w:color w:val="000000"/>
        </w:rPr>
        <w:t xml:space="preserve"> в Российской Федерации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Характеризовать особенности экстремизма, терроризма и </w:t>
      </w:r>
      <w:proofErr w:type="spellStart"/>
      <w:r>
        <w:rPr>
          <w:color w:val="000000"/>
        </w:rPr>
        <w:t>наркотизма</w:t>
      </w:r>
      <w:proofErr w:type="spellEnd"/>
      <w:r>
        <w:rPr>
          <w:color w:val="000000"/>
        </w:rPr>
        <w:t xml:space="preserve"> в Российской Федерации;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объяснять взаимосвязь экстремизма, терроризма и </w:t>
      </w:r>
      <w:proofErr w:type="spellStart"/>
      <w:r>
        <w:rPr>
          <w:color w:val="000000"/>
        </w:rPr>
        <w:t>наркотизма</w:t>
      </w:r>
      <w:proofErr w:type="spellEnd"/>
      <w:r>
        <w:rPr>
          <w:color w:val="000000"/>
        </w:rPr>
        <w:t>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оперировать основными понятиями в области противодействия экстремизму, терроризму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 xml:space="preserve"> в Российской Федерации;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раскрывать предназначение общегосударственной системы противодействия экстремизму, терроризму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>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объяснять основные принципы и направления противодействия экстремистской, террористической деятельности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>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комментировать назначение основных нормативных правовых актов, составляющих правовую основу противодействия экстремизму, терроризму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 xml:space="preserve"> в Российской Федерации;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описывать органы исполнительной власти, осуществляющие противодействие экстремизму, терроризму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 xml:space="preserve"> в Российской Федерации;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пользоваться официальными сайтами и изданиями органов исполнительной власти, осуществляющих противодействие экстремизму, терроризму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 xml:space="preserve"> в Российской Федерации, для обеспечения личной безопасности;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использовать основные нормативные правовые акты в области противодействия экстремизму, терроризму и </w:t>
      </w:r>
      <w:proofErr w:type="spellStart"/>
      <w:r>
        <w:rPr>
          <w:color w:val="000000"/>
        </w:rPr>
        <w:t>наркотизму</w:t>
      </w:r>
      <w:proofErr w:type="spellEnd"/>
      <w:r>
        <w:rPr>
          <w:color w:val="000000"/>
        </w:rPr>
        <w:t xml:space="preserve"> в Российской Федерации для изучения и реализации своих прав, определения ответственности;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lastRenderedPageBreak/>
        <w:t>распознавать признаки вовлечения в экстремистскую и террористическую деятельность;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распознавать симптомы употребления наркотических средств;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способы противодействия вовлечению в экстремистскую и террористическую деятельность, распространению и употреблению наркотических средств;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официальные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действия граждан при установлении уровней террористической опасности;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правила и рекомендации в случае проведения террористической акции;</w:t>
      </w:r>
    </w:p>
    <w:p w:rsidR="006D5B2B" w:rsidRDefault="006D5B2B" w:rsidP="00033FB8">
      <w:pPr>
        <w:pStyle w:val="a9"/>
        <w:numPr>
          <w:ilvl w:val="0"/>
          <w:numId w:val="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Основы здорового образа жизни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Комментировать назначение основных нормативных правовых актов в области здорового образа жизни;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основные нормативные правовые акты в области здорового образа жизни для изучения и реализации своих прав;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основными понятиями в области здорового образа жизни;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факторы здорового образа жизни;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преимущества здорового образа жизни;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значение здорового образа жизни для благополучия общества и государства;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основные факторы и привычки, пагубно влияющие на здоровье человека;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сущность репродуктивного здоровья;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распознавать факторы, положительно и отрицательно влияющие на репродуктивное здоровье;</w:t>
      </w:r>
    </w:p>
    <w:p w:rsidR="006D5B2B" w:rsidRDefault="006D5B2B" w:rsidP="00033FB8">
      <w:pPr>
        <w:pStyle w:val="a9"/>
        <w:numPr>
          <w:ilvl w:val="0"/>
          <w:numId w:val="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пользоваться официальными источниками для получения информации о здоровье, здоровом образе жизни, сохранении и укреплении репродуктивного здоровья.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Основы медицинских знаний и оказание первой помощи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  <w:shd w:val="clear" w:color="auto" w:fill="FFFFFF"/>
        </w:rPr>
        <w:t>Комментировать</w:t>
      </w:r>
      <w:r>
        <w:rPr>
          <w:color w:val="000000"/>
        </w:rPr>
        <w:t> назначение основных нормативных правовых актов в области оказания первой помощи;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основные нормативные правовые акты в области оказания первой помощи для изучения и реализации своих прав, определения ответственности;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основными понятиями в области оказания первой помощи;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отличать первую помощь от медицинской помощи;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распознавать состояния, при которых оказывается первая помощь, и определять мероприятия по ее оказанию;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оказывать первую помощь при неотложных состояниях;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вызывать в случае необходимости службы экстренной помощи;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переноску (транспортировку) пострадавших различными способами с использованием подручных средств и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омышленного изготовления;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действовать согласно указанию на знаках безопасности медицинского и санитарного назначения;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составлять модель личного безопасного поведения при оказании первой помощи пострадавшему;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lastRenderedPageBreak/>
        <w:t xml:space="preserve">комментировать назначение основных нормативных правовых актов в сфере </w:t>
      </w:r>
      <w:proofErr w:type="gramStart"/>
      <w:r>
        <w:rPr>
          <w:color w:val="000000"/>
        </w:rPr>
        <w:t>санитарно-эпидемиологическом</w:t>
      </w:r>
      <w:proofErr w:type="gramEnd"/>
      <w:r>
        <w:rPr>
          <w:color w:val="000000"/>
        </w:rPr>
        <w:t xml:space="preserve"> благополучия населения;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классифицировать основные инфекционные болезни;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определять меры, направленные на предупреждение возникновения и распространения инфекционных заболеваний;</w:t>
      </w:r>
    </w:p>
    <w:p w:rsidR="006D5B2B" w:rsidRDefault="006D5B2B" w:rsidP="00033FB8">
      <w:pPr>
        <w:pStyle w:val="a9"/>
        <w:numPr>
          <w:ilvl w:val="0"/>
          <w:numId w:val="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действовать в порядке и по правилам поведения в случае возникновения эпидемиологического или бактериологического очага.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Основы обороны государства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Комментировать назначение основных нормативных правовых актов в области обороны государства;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характеризовать состояние и тенденции развития современного мира и России;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национальные интересы РФ и стратегические национальные приоритеты;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приводить примеры факторов и источников угроз национальной безопасности, оказывающих негативное влияние на национальные интересы России;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приводить примеры основных внешних и внутренних опасностей;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основные задачи и приоритеты международного сотрудничества РФ в рамках реализации национальных интересов и обеспечения безопасности;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разъяснять основные направления обеспечения национальной безопасности и обороны РФ;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основными понятиями в области обороны государства;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раскрывать основы и организацию обороны РФ; 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раскрывать предназначение и использование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 в области обороны;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направление военной политики РФ в современных условиях;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предназначение и задачи Вооруженных Сил РФ, других войск, воинских формирований и органов в мирное и военное время;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характеризовать историю создания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описывать структуру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характеризовать виды и рода войск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РФ, их предназначение и задачи;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распознавать символы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6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приводить примеры воинских традиций и ритуалов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Правовые основы военной службы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Комментировать назначение основных нормативных правовых актов в области воинской обязанности граждан и военной службы;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оперировать основными понятиями в области воинской обязанности граждан и военной службы;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сущность военной службы и составляющие воинской обязанности гражданина РФ;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lastRenderedPageBreak/>
        <w:t>характеризовать обязательную и добровольную подготовку к военной службе;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организацию воинского учета;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комментировать назначение Общевоинских уставов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использовать Общевоинские уставы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 при подготовке к прохождению военной службы по призыву, контракту;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порядок и сроки прохождения службы по призыву, контракту и альтернативной гражданской службы;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порядок назначения на воинскую должность, присвоения и лишения воинского звания;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различать военную форму одежды и знаки различия военнослужащих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основание увольнения с военной службы;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предназначение запаса;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порядок зачисления и пребывания в запасе;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предназначение мобилизационного резерва;</w:t>
      </w:r>
    </w:p>
    <w:p w:rsidR="006D5B2B" w:rsidRDefault="006D5B2B" w:rsidP="00033FB8">
      <w:pPr>
        <w:pStyle w:val="a9"/>
        <w:numPr>
          <w:ilvl w:val="0"/>
          <w:numId w:val="9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порядок заключения контракта и сроки пребывания в резерве.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Элементы начальной военной подготовки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Комментировать назначение Строевого устава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использовать Строевой устав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 при обучении элементам строевой подготовки;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оперировать основными понятиями Строевого устава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строевые приемы и движение без оружия;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воинское приветствие без оружия на месте и в движении, выход из строя и возвращение в строй, подход к начальнику и отход от него;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строевые приемы в составе отделения на месте и в движении;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приводить примеры команд управления строем с помощью голоса;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назначение, боевые свойства и общее устройство автомата Калашникова;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неполную разборку и сборку автомата Калашникова для чистки и смазки;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порядок хранения автомата;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различать составляющие патрона;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снаряжать магазин патронами;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меры безопасности при обращении с автоматом Калашникова и патронами в повседневной жизнедеятельности и при проведении стрельб;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явление выстрела и его практическое значение;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значение начальной скорости пули, траектории полета пули, пробивного и убойного действия пули при поражении противника;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влияние отдачи оружия на результат выстрела;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выбирать прицел и правильную точку прицеливания для стрельбы по неподвижным целям;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ошибки прицеливания по результатам стрельбы;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изготовку к стрельбе;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производить стрельбу;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назначение и боевые свойства гранат;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различать наступательные и оборонительные гранаты;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устройство ручных осколочных гранат;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приемы и правила снаряжения и метания ручных гранат;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меры безопасности при обращении с гранатами;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предназначение современного общевойскового боя;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lastRenderedPageBreak/>
        <w:t>характеризовать современный общевойсковой бой;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элементы инженерного оборудования позиции солдата и порядок их оборудования;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приемы «К бою», «Встать»;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объяснять, в каких случаях используются перебежки и </w:t>
      </w:r>
      <w:proofErr w:type="spellStart"/>
      <w:r>
        <w:rPr>
          <w:color w:val="000000"/>
        </w:rPr>
        <w:t>переползания</w:t>
      </w:r>
      <w:proofErr w:type="spellEnd"/>
      <w:r>
        <w:rPr>
          <w:color w:val="000000"/>
        </w:rPr>
        <w:t>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 xml:space="preserve">выполнять перебежки и </w:t>
      </w:r>
      <w:proofErr w:type="spellStart"/>
      <w:r>
        <w:rPr>
          <w:color w:val="000000"/>
        </w:rPr>
        <w:t>переползания</w:t>
      </w:r>
      <w:proofErr w:type="spellEnd"/>
      <w:r>
        <w:rPr>
          <w:color w:val="000000"/>
        </w:rPr>
        <w:t xml:space="preserve"> (по-пластунски, на </w:t>
      </w:r>
      <w:proofErr w:type="spellStart"/>
      <w:r>
        <w:rPr>
          <w:color w:val="000000"/>
        </w:rPr>
        <w:t>получетвереньках</w:t>
      </w:r>
      <w:proofErr w:type="spellEnd"/>
      <w:r>
        <w:rPr>
          <w:color w:val="000000"/>
        </w:rPr>
        <w:t>, на боку);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определять стороны горизонта по компасу, солнцу и часам, по Полярной звезде и признакам местных предметов;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передвигаться по азимутам;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назначение, устройство, комплектность, подбор и правила использования противогаза, респиратора, общевойскового защитного комплекта (ОЗК) и легкого защитного костюма (Л-1);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применять средства индивидуальной защиты;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действовать по сигналам оповещения исходя из тактико-технических характеристик (ТТХ) средств индивидуальной защиты от оружия массового поражения;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описывать состав и область применения аптечки индивидуальной;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особенности оказания первой помощи в бою;</w:t>
      </w:r>
    </w:p>
    <w:p w:rsidR="006D5B2B" w:rsidRDefault="006D5B2B" w:rsidP="00033FB8">
      <w:pPr>
        <w:pStyle w:val="a9"/>
        <w:numPr>
          <w:ilvl w:val="0"/>
          <w:numId w:val="7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выполнять приемы по выносу раненых с поля боя.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Военно-профессиональная деятельность</w:t>
      </w:r>
    </w:p>
    <w:p w:rsidR="006D5B2B" w:rsidRDefault="006D5B2B" w:rsidP="00033FB8">
      <w:pPr>
        <w:pStyle w:val="a9"/>
        <w:numPr>
          <w:ilvl w:val="0"/>
          <w:numId w:val="10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Раскрывать сущность военно-профессиональной деятельности;</w:t>
      </w:r>
    </w:p>
    <w:p w:rsidR="006D5B2B" w:rsidRDefault="006D5B2B" w:rsidP="00033FB8">
      <w:pPr>
        <w:pStyle w:val="a9"/>
        <w:numPr>
          <w:ilvl w:val="0"/>
          <w:numId w:val="10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объяснять порядок подготовки граждан по военно-учетным специальностям;</w:t>
      </w:r>
    </w:p>
    <w:p w:rsidR="006D5B2B" w:rsidRDefault="006D5B2B" w:rsidP="00033FB8">
      <w:pPr>
        <w:pStyle w:val="a9"/>
        <w:numPr>
          <w:ilvl w:val="0"/>
          <w:numId w:val="10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оценивать уровень своей подготовки и осуществлять осознанное самоопределение по отношению к военно-профессиональной деятельности;</w:t>
      </w:r>
    </w:p>
    <w:p w:rsidR="006D5B2B" w:rsidRDefault="006D5B2B" w:rsidP="00033FB8">
      <w:pPr>
        <w:pStyle w:val="a9"/>
        <w:numPr>
          <w:ilvl w:val="0"/>
          <w:numId w:val="10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color w:val="000000"/>
        </w:rPr>
        <w:t>характеризовать особенности подготовки офицеров в различных учебных и военно-учебных заведениях;</w:t>
      </w:r>
    </w:p>
    <w:p w:rsidR="006D5B2B" w:rsidRPr="002F008A" w:rsidRDefault="006D5B2B" w:rsidP="00314D43">
      <w:pPr>
        <w:pStyle w:val="a9"/>
        <w:shd w:val="clear" w:color="auto" w:fill="FFFFFF"/>
        <w:spacing w:after="0" w:line="324" w:lineRule="atLeast"/>
        <w:rPr>
          <w:b/>
          <w:bCs/>
          <w:color w:val="000000"/>
        </w:rPr>
      </w:pPr>
      <w:r>
        <w:rPr>
          <w:color w:val="000000"/>
        </w:rPr>
        <w:t xml:space="preserve">использовать официальные сайты для ознакомления с правилами приема в высшие военно-учебные заведения </w:t>
      </w:r>
      <w:proofErr w:type="gramStart"/>
      <w:r>
        <w:rPr>
          <w:color w:val="000000"/>
        </w:rPr>
        <w:t>ВС</w:t>
      </w:r>
      <w:proofErr w:type="gramEnd"/>
      <w:r>
        <w:rPr>
          <w:color w:val="000000"/>
        </w:rPr>
        <w:t xml:space="preserve"> РФ и учреждения высшего образования МВД России, ФСБ России, МЧС России.</w:t>
      </w:r>
      <w:r w:rsidRPr="00314D43">
        <w:rPr>
          <w:b/>
          <w:bCs/>
          <w:color w:val="000000"/>
        </w:rPr>
        <w:t xml:space="preserve"> 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color w:val="000000"/>
        </w:rPr>
        <w:t>Выпускник получит возможность научиться: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iCs/>
          <w:color w:val="000000"/>
        </w:rPr>
        <w:t>Основы комплексной безопасности</w:t>
      </w:r>
    </w:p>
    <w:p w:rsidR="006D5B2B" w:rsidRDefault="006D5B2B" w:rsidP="00033FB8">
      <w:pPr>
        <w:pStyle w:val="a9"/>
        <w:numPr>
          <w:ilvl w:val="0"/>
          <w:numId w:val="11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Объяснять, как экологическая безопасность связана с национальной безопасностью и влияет на нее.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iCs/>
          <w:color w:val="000000"/>
        </w:rPr>
        <w:t>Защита населения Российской Федерации от опасных и чрезвычайных ситуаций</w:t>
      </w:r>
    </w:p>
    <w:p w:rsidR="006D5B2B" w:rsidRDefault="006D5B2B" w:rsidP="00033FB8">
      <w:pPr>
        <w:pStyle w:val="a9"/>
        <w:numPr>
          <w:ilvl w:val="0"/>
          <w:numId w:val="12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Устанавливать и использовать мобильные приложения служб, обеспечивающих защиту населения от опасных и чрезвычайных ситуаций, для обеспечения личной безопасности.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iCs/>
          <w:color w:val="000000"/>
        </w:rPr>
        <w:t>Основы обороны государства</w:t>
      </w:r>
    </w:p>
    <w:p w:rsidR="006D5B2B" w:rsidRDefault="006D5B2B" w:rsidP="00033FB8">
      <w:pPr>
        <w:pStyle w:val="a9"/>
        <w:numPr>
          <w:ilvl w:val="0"/>
          <w:numId w:val="1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 xml:space="preserve">Объяснять основные задачи и направления развития, строительства, оснащения и модернизации </w:t>
      </w:r>
      <w:proofErr w:type="gramStart"/>
      <w:r>
        <w:rPr>
          <w:iCs/>
          <w:color w:val="000000"/>
        </w:rPr>
        <w:t>ВС</w:t>
      </w:r>
      <w:proofErr w:type="gramEnd"/>
      <w:r>
        <w:rPr>
          <w:iCs/>
          <w:color w:val="000000"/>
        </w:rPr>
        <w:t xml:space="preserve"> РФ;</w:t>
      </w:r>
    </w:p>
    <w:p w:rsidR="006D5B2B" w:rsidRDefault="006D5B2B" w:rsidP="00033FB8">
      <w:pPr>
        <w:pStyle w:val="a9"/>
        <w:numPr>
          <w:ilvl w:val="0"/>
          <w:numId w:val="13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iCs/>
          <w:color w:val="000000"/>
        </w:rPr>
        <w:t>Элементы начальной военной подготовки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Приводить примеры сигналов управления строем с помощью рук, флажков и фонаря;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определять назначение, устройство частей и механизмов автомата Калашникова;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выполнять чистку и смазку автомата Калашникова;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выполнять нормативы неполной разборки и сборки автомата Калашникова;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lastRenderedPageBreak/>
        <w:t>описывать работу частей и механизмов автомата Калашникова при стрельбе;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выполнять норматив снаряжения магазина автомата Калашникова патронами;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описывать работу частей и механизмов гранаты при метании;</w:t>
      </w:r>
    </w:p>
    <w:p w:rsidR="006D5B2B" w:rsidRDefault="006D5B2B" w:rsidP="00033FB8">
      <w:pPr>
        <w:pStyle w:val="a9"/>
        <w:numPr>
          <w:ilvl w:val="0"/>
          <w:numId w:val="14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>выполнять нормативы надевания противогаза, респиратора и общевойскового защитного комплекта (ОЗК).</w:t>
      </w:r>
    </w:p>
    <w:p w:rsidR="006D5B2B" w:rsidRDefault="006D5B2B" w:rsidP="00033FB8">
      <w:pPr>
        <w:pStyle w:val="a9"/>
        <w:shd w:val="clear" w:color="auto" w:fill="FFFFFF"/>
        <w:spacing w:after="0" w:line="324" w:lineRule="atLeast"/>
        <w:rPr>
          <w:color w:val="000000"/>
        </w:rPr>
      </w:pPr>
      <w:r>
        <w:rPr>
          <w:b/>
          <w:bCs/>
          <w:iCs/>
          <w:color w:val="000000"/>
        </w:rPr>
        <w:t>Военно-профессиональная деятельность</w:t>
      </w:r>
    </w:p>
    <w:p w:rsidR="006D5B2B" w:rsidRDefault="006D5B2B" w:rsidP="00033FB8">
      <w:pPr>
        <w:pStyle w:val="a9"/>
        <w:numPr>
          <w:ilvl w:val="0"/>
          <w:numId w:val="1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 xml:space="preserve">Выстраивать индивидуальную траекторию обучения с возможностью получения военно-учетной специальности и подготовки к поступлению в высшие военно-учебные заведения </w:t>
      </w:r>
      <w:proofErr w:type="gramStart"/>
      <w:r>
        <w:rPr>
          <w:iCs/>
          <w:color w:val="000000"/>
        </w:rPr>
        <w:t>ВС</w:t>
      </w:r>
      <w:proofErr w:type="gramEnd"/>
      <w:r>
        <w:rPr>
          <w:iCs/>
          <w:color w:val="000000"/>
        </w:rPr>
        <w:t xml:space="preserve"> РФ и учреждения высшего образования МВД России, ФСБ России, МЧС России;</w:t>
      </w:r>
    </w:p>
    <w:p w:rsidR="006D5B2B" w:rsidRDefault="006D5B2B" w:rsidP="00033FB8">
      <w:pPr>
        <w:pStyle w:val="a9"/>
        <w:numPr>
          <w:ilvl w:val="0"/>
          <w:numId w:val="15"/>
        </w:numPr>
        <w:shd w:val="clear" w:color="auto" w:fill="FFFFFF"/>
        <w:spacing w:after="0" w:line="324" w:lineRule="atLeast"/>
        <w:ind w:left="0"/>
        <w:rPr>
          <w:color w:val="000000"/>
        </w:rPr>
      </w:pPr>
      <w:r>
        <w:rPr>
          <w:iCs/>
          <w:color w:val="000000"/>
        </w:rPr>
        <w:t xml:space="preserve">оформлять необходимые документы для поступления в высшие военно-учебные заведения </w:t>
      </w:r>
      <w:proofErr w:type="gramStart"/>
      <w:r>
        <w:rPr>
          <w:iCs/>
          <w:color w:val="000000"/>
        </w:rPr>
        <w:t>ВС</w:t>
      </w:r>
      <w:proofErr w:type="gramEnd"/>
      <w:r>
        <w:rPr>
          <w:iCs/>
          <w:color w:val="000000"/>
        </w:rPr>
        <w:t xml:space="preserve"> РФ и учреждения высшего образования МВД России, ФСБ России, МЧС России</w:t>
      </w:r>
    </w:p>
    <w:p w:rsidR="006D5B2B" w:rsidRDefault="006D5B2B" w:rsidP="0042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5B2B" w:rsidRPr="003D466F" w:rsidRDefault="006D5B2B" w:rsidP="002370DF">
      <w:pPr>
        <w:pStyle w:val="Default"/>
        <w:jc w:val="center"/>
        <w:rPr>
          <w:b/>
          <w:bCs/>
        </w:rPr>
      </w:pPr>
      <w:r w:rsidRPr="003D466F">
        <w:rPr>
          <w:b/>
          <w:bCs/>
        </w:rPr>
        <w:t>Содержание предмета «Основы безопасности жизнедеятельности»</w:t>
      </w:r>
    </w:p>
    <w:p w:rsidR="006D5B2B" w:rsidRPr="00AD36BF" w:rsidRDefault="006D5B2B" w:rsidP="00422E24">
      <w:pPr>
        <w:pStyle w:val="Default"/>
        <w:rPr>
          <w:b/>
          <w:sz w:val="23"/>
          <w:szCs w:val="23"/>
        </w:rPr>
      </w:pPr>
      <w:r w:rsidRPr="00AD36BF">
        <w:rPr>
          <w:b/>
          <w:sz w:val="23"/>
          <w:szCs w:val="23"/>
        </w:rPr>
        <w:t xml:space="preserve">                                                      10 класс</w:t>
      </w:r>
    </w:p>
    <w:p w:rsidR="006D5B2B" w:rsidRPr="003D466F" w:rsidRDefault="006D5B2B" w:rsidP="00422E24">
      <w:pPr>
        <w:pStyle w:val="Default"/>
      </w:pPr>
      <w:r w:rsidRPr="003D466F">
        <w:rPr>
          <w:b/>
          <w:bCs/>
          <w:iCs/>
        </w:rPr>
        <w:t xml:space="preserve">Обеспечение личной безопасности в повседневной жизни. </w:t>
      </w:r>
    </w:p>
    <w:p w:rsidR="006D5B2B" w:rsidRPr="003D466F" w:rsidRDefault="006D5B2B" w:rsidP="00422E24">
      <w:pPr>
        <w:pStyle w:val="Default"/>
      </w:pPr>
      <w:r w:rsidRPr="003D466F">
        <w:t xml:space="preserve">Автономное пребывание человека в природной среде. Практическая подготовка к автономному существованию в природной среде. Обеспечение личной безопасности на дорогах. Правила поведения в ситуациях криминогенного характера. </w:t>
      </w:r>
    </w:p>
    <w:p w:rsidR="006D5B2B" w:rsidRPr="003D466F" w:rsidRDefault="006D5B2B" w:rsidP="00422E24">
      <w:pPr>
        <w:pStyle w:val="Default"/>
      </w:pPr>
      <w:r w:rsidRPr="003D466F">
        <w:rPr>
          <w:b/>
          <w:bCs/>
          <w:iCs/>
        </w:rPr>
        <w:t xml:space="preserve">Личная безопасность в условиях чрезвычайных ситуаций </w:t>
      </w:r>
    </w:p>
    <w:p w:rsidR="006D5B2B" w:rsidRPr="003D466F" w:rsidRDefault="006D5B2B" w:rsidP="00422E24">
      <w:pPr>
        <w:pStyle w:val="Default"/>
      </w:pPr>
      <w:r w:rsidRPr="003D466F">
        <w:t xml:space="preserve">Чрезвычайные ситуации природного характера и их возможные последствия. ЧС техногенного характера и возможные их последствия. </w:t>
      </w:r>
    </w:p>
    <w:p w:rsidR="006D5B2B" w:rsidRPr="003D466F" w:rsidRDefault="006D5B2B" w:rsidP="00422E24">
      <w:pPr>
        <w:pStyle w:val="Default"/>
      </w:pPr>
      <w:r w:rsidRPr="003D466F">
        <w:rPr>
          <w:b/>
          <w:bCs/>
          <w:iCs/>
        </w:rPr>
        <w:t xml:space="preserve">Современный комплекс проблем безопасности военного характера. </w:t>
      </w:r>
      <w:r w:rsidRPr="003D466F">
        <w:t xml:space="preserve">Военные угрозы национальной безопасности России и национальная оборона. Характер современных войн и вооруженных конфликтов </w:t>
      </w:r>
    </w:p>
    <w:p w:rsidR="006D5B2B" w:rsidRPr="003D466F" w:rsidRDefault="006D5B2B" w:rsidP="00422E24">
      <w:pPr>
        <w:pStyle w:val="Default"/>
      </w:pPr>
      <w:r w:rsidRPr="003D466F">
        <w:rPr>
          <w:b/>
          <w:bCs/>
        </w:rPr>
        <w:t xml:space="preserve">Защита населения РФ от Чрезвычайных Ситуаций природного и техногенного характера. Основы противодействия терроризму и экстремизму в РФ. </w:t>
      </w:r>
    </w:p>
    <w:p w:rsidR="006D5B2B" w:rsidRPr="003D466F" w:rsidRDefault="006D5B2B" w:rsidP="00422E24">
      <w:pPr>
        <w:pStyle w:val="Default"/>
      </w:pPr>
      <w:r w:rsidRPr="003D466F">
        <w:t xml:space="preserve">Единая государственная система предупреждения и ликвидации ЧС (РСЧС), ее структура и задачи. </w:t>
      </w:r>
    </w:p>
    <w:p w:rsidR="006D5B2B" w:rsidRPr="003D466F" w:rsidRDefault="006D5B2B" w:rsidP="00422E24">
      <w:pPr>
        <w:pStyle w:val="Default"/>
      </w:pPr>
      <w:r w:rsidRPr="003D466F">
        <w:rPr>
          <w:b/>
          <w:bCs/>
        </w:rPr>
        <w:t xml:space="preserve">Основы противодействия терроризму и экстремизму в РФ. </w:t>
      </w:r>
    </w:p>
    <w:p w:rsidR="006D5B2B" w:rsidRPr="003D466F" w:rsidRDefault="006D5B2B" w:rsidP="00422E24">
      <w:pPr>
        <w:pStyle w:val="Default"/>
      </w:pPr>
      <w:r w:rsidRPr="003D466F">
        <w:t xml:space="preserve"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 </w:t>
      </w:r>
    </w:p>
    <w:p w:rsidR="006D5B2B" w:rsidRPr="003D466F" w:rsidRDefault="006D5B2B" w:rsidP="005827E7">
      <w:pPr>
        <w:pStyle w:val="Default"/>
        <w:rPr>
          <w:bCs/>
          <w:iCs/>
        </w:rPr>
      </w:pPr>
      <w:r w:rsidRPr="003D466F">
        <w:rPr>
          <w:bCs/>
          <w:iCs/>
        </w:rPr>
        <w:t xml:space="preserve">Экстремизм и экстремистская деятельность. Основные принципы и направления противодействия террористической и экстремисткой деятельности. </w:t>
      </w:r>
    </w:p>
    <w:p w:rsidR="006D5B2B" w:rsidRPr="003D466F" w:rsidRDefault="006D5B2B" w:rsidP="005827E7">
      <w:pPr>
        <w:pStyle w:val="Default"/>
      </w:pPr>
      <w:r w:rsidRPr="003D466F">
        <w:rPr>
          <w:bCs/>
          <w:iCs/>
        </w:rPr>
        <w:t xml:space="preserve">Уголовная ответственность за участие в террористической и экстремистской деятельности. </w:t>
      </w:r>
    </w:p>
    <w:p w:rsidR="006D5B2B" w:rsidRPr="003D466F" w:rsidRDefault="006D5B2B" w:rsidP="00422E24">
      <w:pPr>
        <w:pStyle w:val="Default"/>
      </w:pPr>
      <w:r w:rsidRPr="003D466F">
        <w:t xml:space="preserve">Уголовная ответственность за террористическую деятельность. Ответственность за осуществление экстремистской деятельности. Правила безопасного поведения при угрозе террористического акта. </w:t>
      </w:r>
    </w:p>
    <w:p w:rsidR="006D5B2B" w:rsidRPr="003D466F" w:rsidRDefault="006D5B2B" w:rsidP="003D466F">
      <w:pPr>
        <w:pStyle w:val="Default"/>
        <w:jc w:val="both"/>
      </w:pPr>
      <w:r w:rsidRPr="003D466F">
        <w:rPr>
          <w:b/>
          <w:bCs/>
        </w:rPr>
        <w:t xml:space="preserve">Основы медицинских знаний и здорового образа жизни. Основы здорового образа жизни. </w:t>
      </w:r>
      <w:r w:rsidRPr="003D466F">
        <w:rPr>
          <w:b/>
          <w:bCs/>
          <w:iCs/>
        </w:rPr>
        <w:t xml:space="preserve">Основы медицинских знаний и профилактика инфекционных заболеваний. </w:t>
      </w:r>
    </w:p>
    <w:p w:rsidR="006D5B2B" w:rsidRPr="003D466F" w:rsidRDefault="006D5B2B" w:rsidP="003D466F">
      <w:pPr>
        <w:pStyle w:val="Default"/>
        <w:jc w:val="both"/>
      </w:pPr>
      <w:r w:rsidRPr="003D466F">
        <w:t xml:space="preserve">Основные инфекционные заболевания, их классификация и профилактика. Здоровый образ жизни (ЗОЖ). Биологические ритмы и их влияние на работоспособность человека. Вредные привычки, их влияние на здоровье. Профилактика вредных привычек. </w:t>
      </w:r>
    </w:p>
    <w:p w:rsidR="006D5B2B" w:rsidRPr="003D466F" w:rsidRDefault="006D5B2B" w:rsidP="003D466F">
      <w:pPr>
        <w:pStyle w:val="Default"/>
        <w:jc w:val="both"/>
      </w:pPr>
      <w:r w:rsidRPr="003D466F">
        <w:rPr>
          <w:b/>
          <w:bCs/>
        </w:rPr>
        <w:t xml:space="preserve">Обеспечение военной безопасности государства </w:t>
      </w:r>
    </w:p>
    <w:p w:rsidR="006D5B2B" w:rsidRPr="003D466F" w:rsidRDefault="006D5B2B" w:rsidP="003D466F">
      <w:pPr>
        <w:pStyle w:val="Default"/>
        <w:jc w:val="both"/>
      </w:pPr>
      <w:r w:rsidRPr="003D466F">
        <w:rPr>
          <w:b/>
          <w:bCs/>
          <w:iCs/>
        </w:rPr>
        <w:t xml:space="preserve">Основы обороны государства. </w:t>
      </w:r>
    </w:p>
    <w:p w:rsidR="006D5B2B" w:rsidRPr="003D466F" w:rsidRDefault="006D5B2B" w:rsidP="003D466F">
      <w:pPr>
        <w:pStyle w:val="Default"/>
        <w:jc w:val="both"/>
      </w:pPr>
      <w:r w:rsidRPr="003D466F">
        <w:t xml:space="preserve">Гражданская Оборона – составная часть обороноспособности страны. Основные виды оружия и их поражающие факторы. Оповещение и информирование населения о ЧС мирного и военного времени. Средства индивидуальной защиты. Организация ГО в общеобразовательной организации. </w:t>
      </w:r>
    </w:p>
    <w:p w:rsidR="006D5B2B" w:rsidRPr="003D466F" w:rsidRDefault="006D5B2B" w:rsidP="003D466F">
      <w:pPr>
        <w:pStyle w:val="Default"/>
        <w:jc w:val="both"/>
      </w:pPr>
      <w:r w:rsidRPr="003D466F">
        <w:rPr>
          <w:b/>
          <w:bCs/>
        </w:rPr>
        <w:t>Вооруженные Силы РФ – защитники нашего Отечества.</w:t>
      </w:r>
    </w:p>
    <w:p w:rsidR="006D5B2B" w:rsidRPr="003D466F" w:rsidRDefault="006D5B2B" w:rsidP="003D466F">
      <w:pPr>
        <w:jc w:val="both"/>
        <w:rPr>
          <w:rFonts w:ascii="Times New Roman" w:hAnsi="Times New Roman"/>
          <w:sz w:val="24"/>
          <w:szCs w:val="24"/>
        </w:rPr>
      </w:pPr>
      <w:r w:rsidRPr="003D466F">
        <w:rPr>
          <w:rFonts w:ascii="Times New Roman" w:hAnsi="Times New Roman"/>
          <w:sz w:val="24"/>
          <w:szCs w:val="24"/>
        </w:rPr>
        <w:lastRenderedPageBreak/>
        <w:t xml:space="preserve">История создания Вооруженных Сил РФ. Памяти поколений – дни воинской славы России. Состав </w:t>
      </w:r>
      <w:proofErr w:type="gramStart"/>
      <w:r w:rsidRPr="003D466F">
        <w:rPr>
          <w:rFonts w:ascii="Times New Roman" w:hAnsi="Times New Roman"/>
          <w:sz w:val="24"/>
          <w:szCs w:val="24"/>
        </w:rPr>
        <w:t>ВС</w:t>
      </w:r>
      <w:proofErr w:type="gramEnd"/>
      <w:r w:rsidRPr="003D466F">
        <w:rPr>
          <w:rFonts w:ascii="Times New Roman" w:hAnsi="Times New Roman"/>
          <w:sz w:val="24"/>
          <w:szCs w:val="24"/>
        </w:rPr>
        <w:t xml:space="preserve"> РФ. Руководство и управление </w:t>
      </w:r>
      <w:proofErr w:type="gramStart"/>
      <w:r w:rsidRPr="003D466F">
        <w:rPr>
          <w:rFonts w:ascii="Times New Roman" w:hAnsi="Times New Roman"/>
          <w:sz w:val="24"/>
          <w:szCs w:val="24"/>
        </w:rPr>
        <w:t>ВС</w:t>
      </w:r>
      <w:proofErr w:type="gramEnd"/>
      <w:r w:rsidRPr="003D466F">
        <w:rPr>
          <w:rFonts w:ascii="Times New Roman" w:hAnsi="Times New Roman"/>
          <w:sz w:val="24"/>
          <w:szCs w:val="24"/>
        </w:rPr>
        <w:t xml:space="preserve"> РФ. Сухопутные войска (</w:t>
      </w:r>
      <w:proofErr w:type="gramStart"/>
      <w:r w:rsidRPr="003D466F">
        <w:rPr>
          <w:rFonts w:ascii="Times New Roman" w:hAnsi="Times New Roman"/>
          <w:sz w:val="24"/>
          <w:szCs w:val="24"/>
        </w:rPr>
        <w:t>СВ</w:t>
      </w:r>
      <w:proofErr w:type="gramEnd"/>
      <w:r w:rsidRPr="003D466F">
        <w:rPr>
          <w:rFonts w:ascii="Times New Roman" w:hAnsi="Times New Roman"/>
          <w:sz w:val="24"/>
          <w:szCs w:val="24"/>
        </w:rPr>
        <w:t>), их состав и предназначение. Вооружение и военная техника. Военно-Воздушные силы (Космические) Силы РФ, их состав и предназначение. Вооружение и военная техника ВВС – ВКС РФ. Военно-Морской флот (ВМФ), его состав и предназначение. Вооружение и военная техника ВМФ. Ракетные Войска Стратегического Назначения (РВСН), их состав и предназначение. Вооружение и военная техника. Воздушн</w:t>
      </w:r>
      <w:proofErr w:type="gramStart"/>
      <w:r w:rsidRPr="003D466F">
        <w:rPr>
          <w:rFonts w:ascii="Times New Roman" w:hAnsi="Times New Roman"/>
          <w:sz w:val="24"/>
          <w:szCs w:val="24"/>
        </w:rPr>
        <w:t>о-</w:t>
      </w:r>
      <w:proofErr w:type="gramEnd"/>
      <w:r w:rsidRPr="003D466F">
        <w:rPr>
          <w:rFonts w:ascii="Times New Roman" w:hAnsi="Times New Roman"/>
          <w:sz w:val="24"/>
          <w:szCs w:val="24"/>
        </w:rPr>
        <w:t xml:space="preserve"> Десантные Войска (ВДВ). Войска Воздушно – Космической Обороны, их состав и предназначение. Войска и воинские формирования, не входящие в состав </w:t>
      </w:r>
      <w:proofErr w:type="gramStart"/>
      <w:r w:rsidRPr="003D466F">
        <w:rPr>
          <w:rFonts w:ascii="Times New Roman" w:hAnsi="Times New Roman"/>
          <w:sz w:val="24"/>
          <w:szCs w:val="24"/>
        </w:rPr>
        <w:t>ВС</w:t>
      </w:r>
      <w:proofErr w:type="gramEnd"/>
      <w:r w:rsidRPr="003D466F">
        <w:rPr>
          <w:rFonts w:ascii="Times New Roman" w:hAnsi="Times New Roman"/>
          <w:sz w:val="24"/>
          <w:szCs w:val="24"/>
        </w:rPr>
        <w:t xml:space="preserve"> РФ.</w:t>
      </w:r>
    </w:p>
    <w:p w:rsidR="006D5B2B" w:rsidRPr="003D466F" w:rsidRDefault="006D5B2B" w:rsidP="003D466F">
      <w:pPr>
        <w:pStyle w:val="Default"/>
        <w:jc w:val="both"/>
      </w:pPr>
      <w:r w:rsidRPr="003D466F">
        <w:rPr>
          <w:b/>
          <w:bCs/>
          <w:iCs/>
        </w:rPr>
        <w:t>Основы военной службы.</w:t>
      </w:r>
      <w:r w:rsidRPr="003D466F">
        <w:rPr>
          <w:b/>
          <w:bCs/>
        </w:rPr>
        <w:t xml:space="preserve"> Суточный наряд. Караульная служба. Строевая подготовка. Огневая подготовка. Тактическая подготовка </w:t>
      </w:r>
      <w:r w:rsidRPr="003D466F">
        <w:t>Суточный наряд общие положения. Обязанности дежурного и дневального по роте. Организация караульной службы. Обязанности часового. Строи и управление ими. Строевые приемы и движения без оружия. Выполнение воинского приветствия без оружия на месте и в движении. Выход из строя и возвращение в строй. Подход к начальнику и отход от него. Развёрнутый строй. Походный строй. Порядок неполной разборки и сборки АК – 74 (автомат Калашникова). Приемы и правила стрельбы из автомата АК – 74. Современный бой. Обязанности солдата в бою.</w:t>
      </w:r>
    </w:p>
    <w:p w:rsidR="006D5B2B" w:rsidRPr="003D466F" w:rsidRDefault="006D5B2B" w:rsidP="003D466F">
      <w:pPr>
        <w:pStyle w:val="Default"/>
        <w:jc w:val="both"/>
        <w:rPr>
          <w:b/>
          <w:sz w:val="28"/>
          <w:szCs w:val="28"/>
          <w:lang w:eastAsia="ru-RU"/>
        </w:rPr>
      </w:pPr>
      <w:r w:rsidRPr="003D466F">
        <w:rPr>
          <w:b/>
          <w:sz w:val="28"/>
          <w:szCs w:val="28"/>
          <w:lang w:eastAsia="ru-RU"/>
        </w:rPr>
        <w:t xml:space="preserve">  </w:t>
      </w:r>
    </w:p>
    <w:p w:rsidR="006D5B2B" w:rsidRPr="008D75A2" w:rsidRDefault="006D5B2B" w:rsidP="003D466F">
      <w:pPr>
        <w:pStyle w:val="Default"/>
        <w:jc w:val="both"/>
        <w:rPr>
          <w:b/>
          <w:bCs/>
        </w:rPr>
      </w:pPr>
      <w:r>
        <w:rPr>
          <w:b/>
          <w:sz w:val="28"/>
          <w:szCs w:val="28"/>
          <w:lang w:eastAsia="ru-RU"/>
        </w:rPr>
        <w:t xml:space="preserve"> </w:t>
      </w:r>
      <w:r w:rsidRPr="008D75A2">
        <w:rPr>
          <w:b/>
          <w:bCs/>
        </w:rPr>
        <w:t>Содержание предмета «Основы безопасности жизнедеятельности»</w:t>
      </w:r>
    </w:p>
    <w:p w:rsidR="006D5B2B" w:rsidRPr="008D75A2" w:rsidRDefault="006D5B2B" w:rsidP="003D466F">
      <w:pPr>
        <w:pStyle w:val="Default"/>
        <w:jc w:val="both"/>
        <w:rPr>
          <w:b/>
        </w:rPr>
      </w:pPr>
      <w:r w:rsidRPr="008D75A2">
        <w:t xml:space="preserve">                                                             </w:t>
      </w:r>
      <w:r w:rsidRPr="008D75A2">
        <w:rPr>
          <w:b/>
        </w:rPr>
        <w:t>11класс</w:t>
      </w:r>
    </w:p>
    <w:p w:rsidR="006D5B2B" w:rsidRPr="00823EB2" w:rsidRDefault="006D5B2B" w:rsidP="003D466F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>Основы комплексной безопасности.</w:t>
      </w:r>
    </w:p>
    <w:p w:rsidR="006D5B2B" w:rsidRPr="00823EB2" w:rsidRDefault="006D5B2B" w:rsidP="003D466F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823EB2">
        <w:rPr>
          <w:rFonts w:ascii="Times New Roman" w:hAnsi="Times New Roman"/>
          <w:b/>
          <w:iCs/>
          <w:sz w:val="24"/>
          <w:szCs w:val="24"/>
          <w:lang w:eastAsia="ru-RU"/>
        </w:rPr>
        <w:t>Обеспечение личной безопасности в повседневной жизни.</w:t>
      </w:r>
    </w:p>
    <w:p w:rsidR="006D5B2B" w:rsidRPr="00823EB2" w:rsidRDefault="006D5B2B" w:rsidP="003D466F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Пожары в жилых и общественных зданиях, причины их возникновения и возможные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823EB2">
        <w:rPr>
          <w:rFonts w:ascii="Times New Roman" w:hAnsi="Times New Roman"/>
          <w:sz w:val="24"/>
          <w:szCs w:val="24"/>
          <w:lang w:eastAsia="ru-RU"/>
        </w:rPr>
        <w:t>последствия. Влияние человеческого фактора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 общественном здании.</w:t>
      </w:r>
    </w:p>
    <w:p w:rsidR="006D5B2B" w:rsidRPr="00823EB2" w:rsidRDefault="006D5B2B" w:rsidP="003D466F">
      <w:pPr>
        <w:spacing w:after="0" w:line="240" w:lineRule="auto"/>
        <w:ind w:left="-284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Причины дорожно-транспортных происшествий и их возможные последствия. Организация дорожного движения. Правила безопасного поведения на дорогах пешеходов, пассажиров и водителей. Общие обязанности водителя. Правила безопасного поведения велосипедиста и водителя мопеда.</w:t>
      </w:r>
    </w:p>
    <w:p w:rsidR="006D5B2B" w:rsidRPr="00823EB2" w:rsidRDefault="006D5B2B" w:rsidP="003D466F">
      <w:pPr>
        <w:spacing w:after="0" w:line="240" w:lineRule="auto"/>
        <w:ind w:left="-426" w:firstLine="284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 xml:space="preserve">Особенность города как среды обитания человека. Характеристика городского и сельского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23EB2">
        <w:rPr>
          <w:rFonts w:ascii="Times New Roman" w:hAnsi="Times New Roman"/>
          <w:sz w:val="24"/>
          <w:szCs w:val="24"/>
          <w:lang w:eastAsia="ru-RU"/>
        </w:rPr>
        <w:t>жилища, особенности его жизнеобеспечения. Возможные опасные и аварийные ситуации в жилище. Соблюдение мер безопасности в быту.</w:t>
      </w:r>
    </w:p>
    <w:p w:rsidR="006D5B2B" w:rsidRPr="00823EB2" w:rsidRDefault="006D5B2B" w:rsidP="003D466F">
      <w:pPr>
        <w:spacing w:after="0" w:line="240" w:lineRule="auto"/>
        <w:ind w:left="-426" w:firstLine="284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 xml:space="preserve">Особенности состояния водоемов в различное время года. Соблюдение правил безопасности при купании в оборудованных и необорудованных местах. Безопасный отдых у воды. Само- и взаимопомощь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терпящих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бедствие на воде.</w:t>
      </w:r>
    </w:p>
    <w:p w:rsidR="006D5B2B" w:rsidRPr="00823EB2" w:rsidRDefault="006D5B2B" w:rsidP="003D466F">
      <w:pPr>
        <w:spacing w:after="0" w:line="240" w:lineRule="auto"/>
        <w:ind w:left="-426" w:firstLine="284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Загрязнение окружающей природной среды. Понятия о предельно допустимых концентрациях загрязняющих веществ. Мероприятия, проводимые по защите здоровья населения в местах с неблагоприятной экологической обстановкой.</w:t>
      </w:r>
    </w:p>
    <w:p w:rsidR="006D5B2B" w:rsidRPr="00823EB2" w:rsidRDefault="006D5B2B" w:rsidP="003D466F">
      <w:pPr>
        <w:spacing w:after="0" w:line="240" w:lineRule="auto"/>
        <w:ind w:left="-426" w:firstLine="284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Криминогенные ситуации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в городе, причины их возникновения. Меры личной безопасности на улице, дома, в общественном месте.</w:t>
      </w:r>
    </w:p>
    <w:p w:rsidR="006D5B2B" w:rsidRPr="00823EB2" w:rsidRDefault="006D5B2B" w:rsidP="003D466F">
      <w:pPr>
        <w:spacing w:after="0" w:line="240" w:lineRule="auto"/>
        <w:ind w:left="-426" w:firstLine="567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</w:p>
    <w:p w:rsidR="006D5B2B" w:rsidRPr="00823EB2" w:rsidRDefault="006D5B2B" w:rsidP="003D466F">
      <w:pPr>
        <w:spacing w:after="0" w:line="240" w:lineRule="auto"/>
        <w:ind w:left="-426" w:firstLine="426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>. Основы противодействия терроризму и экстремизму в Российской Федерации</w:t>
      </w:r>
    </w:p>
    <w:p w:rsidR="006D5B2B" w:rsidRPr="00823EB2" w:rsidRDefault="006D5B2B" w:rsidP="008D75A2">
      <w:pPr>
        <w:numPr>
          <w:ilvl w:val="0"/>
          <w:numId w:val="19"/>
        </w:num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Организационные основы системы противодействия терроризму и экстремизму в Российской Федерации</w:t>
      </w:r>
    </w:p>
    <w:p w:rsidR="006D5B2B" w:rsidRPr="00823EB2" w:rsidRDefault="006D5B2B" w:rsidP="008D75A2">
      <w:pPr>
        <w:spacing w:after="0" w:line="240" w:lineRule="auto"/>
        <w:ind w:left="-426" w:firstLine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 xml:space="preserve">Национальный антитеррористический комитет (НАК), его предназначение, структура и задачи. </w:t>
      </w:r>
      <w:proofErr w:type="spellStart"/>
      <w:r w:rsidRPr="00823EB2">
        <w:rPr>
          <w:rFonts w:ascii="Times New Roman" w:hAnsi="Times New Roman"/>
          <w:sz w:val="24"/>
          <w:szCs w:val="24"/>
          <w:lang w:eastAsia="ru-RU"/>
        </w:rPr>
        <w:t>Контртеррористическая</w:t>
      </w:r>
      <w:proofErr w:type="spell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операция и условия её проведения. Правовой режим </w:t>
      </w:r>
      <w:proofErr w:type="spellStart"/>
      <w:r w:rsidRPr="00823EB2">
        <w:rPr>
          <w:rFonts w:ascii="Times New Roman" w:hAnsi="Times New Roman"/>
          <w:sz w:val="24"/>
          <w:szCs w:val="24"/>
          <w:lang w:eastAsia="ru-RU"/>
        </w:rPr>
        <w:t>контртеррористической</w:t>
      </w:r>
      <w:proofErr w:type="spell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операции. Роль и место гражданской обороны в противодействии терроризму. Применение Вооружённых Сил Российской Федерации в борьбе с терроризмом. Участие Вооружённых Сил Российской Федерации в пресечении международной террористической деятельности за пределами страны.</w:t>
      </w:r>
    </w:p>
    <w:p w:rsidR="006D5B2B" w:rsidRPr="00823EB2" w:rsidRDefault="006D5B2B" w:rsidP="008D75A2">
      <w:pPr>
        <w:spacing w:after="0" w:line="240" w:lineRule="auto"/>
        <w:ind w:left="-426"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5B2B" w:rsidRPr="00823EB2" w:rsidRDefault="006D5B2B" w:rsidP="008D75A2">
      <w:pPr>
        <w:spacing w:after="0" w:line="240" w:lineRule="auto"/>
        <w:ind w:left="-426"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>III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>. Основы здорового образа жизни.</w:t>
      </w:r>
    </w:p>
    <w:p w:rsidR="006D5B2B" w:rsidRPr="00823EB2" w:rsidRDefault="006D5B2B" w:rsidP="008D75A2">
      <w:pPr>
        <w:numPr>
          <w:ilvl w:val="0"/>
          <w:numId w:val="19"/>
        </w:numPr>
        <w:spacing w:after="0" w:line="240" w:lineRule="auto"/>
        <w:ind w:left="-426"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Нравственность и здоровье</w:t>
      </w:r>
    </w:p>
    <w:p w:rsidR="006D5B2B" w:rsidRPr="00823EB2" w:rsidRDefault="006D5B2B" w:rsidP="008D75A2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Личная гигиена, общие понятия и определения. Уход за кожей, зубами и волосами. Гигиена одежды. Некоторые понятия об очищении организма Семья и ее значение в жизни человека. Факторы, оказывающие влияние на гармонию совместной жизни (психологический фактор, культурный и материальный фактор). Качества, которые необходимо воспитывать в себе молодому человеку для создания прочной семьи Инфекции, передаваемые половым путем, формы передачи, причины, способствующие заражению ИППП. Меры профилактики. Уголовная ответственность за заражение венерической болезнью ВИЧ- инфекция и СПИД, краткая характеристика и пути заражения. СПИ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Д-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финальная стадия инфекционного заболевания, вызываемого вирусом иммунодефицита человека (ВИЧ)Профилактика </w:t>
      </w:r>
      <w:proofErr w:type="spellStart"/>
      <w:r w:rsidRPr="00823EB2">
        <w:rPr>
          <w:rFonts w:ascii="Times New Roman" w:hAnsi="Times New Roman"/>
          <w:sz w:val="24"/>
          <w:szCs w:val="24"/>
          <w:lang w:eastAsia="ru-RU"/>
        </w:rPr>
        <w:t>СПИДа</w:t>
      </w:r>
      <w:proofErr w:type="spell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. Ответственность за заражение ВИЧ- инфекцией Брак и семья, основные понятия и определения. Условия и порядок заключения брака. Личные права и обязанности супругов. Имущественные права супругов. Права и обязанности родителей </w:t>
      </w:r>
    </w:p>
    <w:p w:rsidR="006D5B2B" w:rsidRPr="00823EB2" w:rsidRDefault="006D5B2B" w:rsidP="008D75A2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5B2B" w:rsidRPr="00823EB2" w:rsidRDefault="006D5B2B" w:rsidP="008D75A2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val="en-US" w:eastAsia="ru-RU"/>
        </w:rPr>
        <w:t>IV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>. Основы медицинских знаний и оказание первой помощи.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4. Первая помощь при неотложных состояниях.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Сердечная недостаточность, основные понятия и определения. Инсульт, его возможные причины и возникновение. Виды ран и общие правила оказания первой медицинской помощи. Способы остановки кровотечений. Правила наложения давящей повязки. Правила наложение жгута. Борьба с болью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 xml:space="preserve"> П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>ервая медицинская помощь при травмах опорно-двигательного аппарат. Первая медицинская помощь при черепно-мозговой травме. Первая медицинская при травмах груди, живота, в области глаз, при повреждении позвоночника Понятие клинической смерти и реанимации. Возможны причины клинической смерти и ее признаки. Правила поведения непрямого массажа сердца и искусственной вентиляции легких. Правила сердечной реанимации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D5B2B" w:rsidRPr="00823EB2" w:rsidRDefault="006D5B2B" w:rsidP="008D75A2">
      <w:pPr>
        <w:spacing w:after="0" w:line="240" w:lineRule="auto"/>
        <w:ind w:left="-426" w:firstLine="425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823EB2">
        <w:rPr>
          <w:rFonts w:ascii="Times New Roman" w:hAnsi="Times New Roman"/>
          <w:b/>
          <w:sz w:val="24"/>
          <w:szCs w:val="24"/>
          <w:lang w:val="en-US" w:eastAsia="ru-RU"/>
        </w:rPr>
        <w:t>V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>.Основы обороны государства.</w:t>
      </w:r>
      <w:proofErr w:type="gramEnd"/>
    </w:p>
    <w:p w:rsidR="006D5B2B" w:rsidRPr="00823EB2" w:rsidRDefault="006D5B2B" w:rsidP="008D75A2">
      <w:pPr>
        <w:shd w:val="clear" w:color="auto" w:fill="FFFFFF"/>
        <w:spacing w:after="0" w:line="240" w:lineRule="auto"/>
        <w:ind w:left="-426" w:firstLine="567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5. Вооружённые Силы Российской Федерации — основа обороны государства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 xml:space="preserve">История создания Вооруженных Сил Российской Федерации. Памяти поколений – дни воинской славы России. Состав Вооруженных Сил Российской Федерации. Руководство и </w:t>
      </w:r>
      <w:proofErr w:type="spellStart"/>
      <w:r w:rsidRPr="00823EB2">
        <w:rPr>
          <w:rFonts w:ascii="Times New Roman" w:hAnsi="Times New Roman"/>
          <w:sz w:val="24"/>
          <w:szCs w:val="24"/>
          <w:lang w:eastAsia="ru-RU"/>
        </w:rPr>
        <w:t>управлениеВооруженными</w:t>
      </w:r>
      <w:proofErr w:type="spell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Силами Российской Федерации. Виды и рода войск Вооруженных Сил Российской Федерации. Функции и основные задачи Вооруженных Сил Российской Федерации.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Основные функции: пресечение вооруженного насилия, обеспечение свободы деятельности в Мировом океане и космическом пространстве, выполнение союзнических обязательств.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Основные задачи: по обеспечению военной безопасности, по опережению военного нападения, в операциях по поддержанию во внутренних вооруженных конфликтах.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>Символы воинской чести.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Боевое Знамя воинской части – символ воинской чести, доблести и славы. Боевое Знамя воинской части – особо почетный знак, отличающий особенности боевого предназначения, истории и заслуг воинской части.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Ордена – почетные награды за воинские отличия и заслуги в бою и военной службе. История государственных наград России за военные заслуги перед Отечеством.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Военная форма одежды. Предназначение военной формы одежды и знаков различия военнослужащих, их воспитательное значение.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bCs/>
          <w:sz w:val="24"/>
          <w:szCs w:val="24"/>
          <w:lang w:eastAsia="ru-RU"/>
        </w:rPr>
        <w:t>7.Воинская обязанность</w:t>
      </w:r>
      <w:r w:rsidRPr="00823EB2">
        <w:rPr>
          <w:rFonts w:ascii="Times New Roman" w:hAnsi="Times New Roman"/>
          <w:b/>
          <w:sz w:val="24"/>
          <w:szCs w:val="24"/>
          <w:lang w:eastAsia="ru-RU"/>
        </w:rPr>
        <w:t xml:space="preserve">.  </w:t>
      </w:r>
    </w:p>
    <w:p w:rsidR="006D5B2B" w:rsidRPr="00823EB2" w:rsidRDefault="006D5B2B" w:rsidP="008D75A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 Основные понятия о воинской обязанности.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Организация воинского учета и его предназначение </w:t>
      </w:r>
      <w:r w:rsidRPr="00823EB2">
        <w:rPr>
          <w:rFonts w:ascii="Times New Roman" w:hAnsi="Times New Roman"/>
          <w:sz w:val="24"/>
          <w:szCs w:val="24"/>
          <w:lang w:eastAsia="ru-RU"/>
        </w:rPr>
        <w:t>Организация воинского учета.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 xml:space="preserve">воначальной постановке на воинский учет.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Обязательная подготовка граждан к военной службе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Основное содержание </w:t>
      </w:r>
      <w:r w:rsidRPr="00823EB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обязательной подготовки граждан к военной службе. Основные требования к индивидуально-психологическим и профессиональным качествам молодежи призывного возраста для комплектования различных воинских должностей (командные, операторские, связи и наблюдения, водительские и </w:t>
      </w:r>
      <w:proofErr w:type="spellStart"/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др</w:t>
      </w:r>
      <w:proofErr w:type="spellEnd"/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).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Добровольная подготовка граждан к военной службе </w:t>
      </w:r>
      <w:r w:rsidRPr="00823EB2">
        <w:rPr>
          <w:rFonts w:ascii="Times New Roman" w:hAnsi="Times New Roman"/>
          <w:sz w:val="24"/>
          <w:szCs w:val="24"/>
          <w:lang w:eastAsia="ru-RU"/>
        </w:rPr>
        <w:t>Основные направления добровольной подготовки граждан к во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 xml:space="preserve">енной службе. Занятие военно-прикладными видами спорта.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Обучение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по дополнительным образовательным программам, имеющим целью военную подготовку несовершеннолетних граждан в общеобразовательных учреждениях среднего (полного) общего образования.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Обучение по программам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подготовки офицеров запаса на военных кафедрах в образовательных учреждениях высшего профессионального образования. 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профессионально-психологического отбора граждан при первоначальной постановке их на во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 xml:space="preserve">инский учет. Увольнение с военной службы. Запас Вооруженных Сил РФ, его предназначение, порядок освобождения граждан от военных сборов. </w:t>
      </w:r>
    </w:p>
    <w:p w:rsidR="006D5B2B" w:rsidRPr="00823EB2" w:rsidRDefault="006D5B2B" w:rsidP="008D75A2">
      <w:pPr>
        <w:spacing w:after="0" w:line="240" w:lineRule="auto"/>
        <w:ind w:left="-426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bCs/>
          <w:sz w:val="24"/>
          <w:szCs w:val="24"/>
          <w:lang w:eastAsia="ru-RU"/>
        </w:rPr>
        <w:t>8. Особенности военной службы</w:t>
      </w:r>
    </w:p>
    <w:p w:rsidR="006D5B2B" w:rsidRPr="00823EB2" w:rsidRDefault="006D5B2B" w:rsidP="008D75A2">
      <w:pPr>
        <w:spacing w:after="0" w:line="240" w:lineRule="auto"/>
        <w:ind w:left="-426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 Правовые основы военной службы, Конституция РФ, Федеральные законы «Об обороне», «О статусе военнослужащих», «О воинской обязанности и военной службе»</w:t>
      </w:r>
      <w:r w:rsidRPr="00823EB2">
        <w:rPr>
          <w:rFonts w:ascii="Times New Roman" w:hAnsi="Times New Roman"/>
          <w:sz w:val="24"/>
          <w:szCs w:val="24"/>
          <w:lang w:eastAsia="ru-RU"/>
        </w:rPr>
        <w:t>. Военная служба — особый вид федеральной государственной службы. Конституция РФ и вопросы военной службы. Законы РФ,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 Общевоинские уставы Вооруженных Сил РФ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закон воинской жизни</w:t>
      </w:r>
    </w:p>
    <w:p w:rsidR="006D5B2B" w:rsidRPr="00823EB2" w:rsidRDefault="006D5B2B" w:rsidP="008D75A2">
      <w:pPr>
        <w:spacing w:after="0" w:line="240" w:lineRule="auto"/>
        <w:ind w:left="-426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Общевоинские уставы — нормативно-правовые акты, регламентирующие жизнь и быт военнослужащих. Устав внутренней службы Вооруженных Сил РФ, Устав гарни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>зонной и караульной службы Вооруженных Сил РФ, Дисциплинарный устав Вооруженных Сил РФ, Строевой устав Вооруженных Сил РФ, их предназначение и основные положения.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 Военная присяга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клятва воина на верность Родине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России</w:t>
      </w:r>
      <w:r w:rsidRPr="00823EB2">
        <w:rPr>
          <w:rFonts w:ascii="Times New Roman" w:hAnsi="Times New Roman"/>
          <w:sz w:val="24"/>
          <w:szCs w:val="24"/>
          <w:lang w:eastAsia="ru-RU"/>
        </w:rPr>
        <w:t>. Военная присяга — основной и нерушимый закон воинской жизни.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 xml:space="preserve">щим воинского долга.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Прохождение военной службы по призыву</w:t>
      </w:r>
      <w:r w:rsidRPr="00823EB2">
        <w:rPr>
          <w:rFonts w:ascii="Times New Roman" w:hAnsi="Times New Roman"/>
          <w:sz w:val="24"/>
          <w:szCs w:val="24"/>
          <w:lang w:eastAsia="ru-RU"/>
        </w:rPr>
        <w:t>. Призыв на военную службу. Время призыва на военную службу, организация призыва. Порядок освобождения граждан от военной службы и предоставления отсрочек. Общие, должностные и специальные обязанности военнослужащих. Размещение военнослужащих, распределение времени и по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 xml:space="preserve">вседневный порядок жизни воинской части. Время военной службы, организация проводов военнослужащих, уволенных в запас. Воинские звания военнослужащих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ВС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РФ. Военная форма одежды.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 Прохождение военной службы по контракту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Права и ответственность военнослужащих</w:t>
      </w:r>
      <w:r w:rsidRPr="00823EB2">
        <w:rPr>
          <w:rFonts w:ascii="Times New Roman" w:hAnsi="Times New Roman"/>
          <w:sz w:val="24"/>
          <w:szCs w:val="24"/>
          <w:lang w:eastAsia="ru-RU"/>
        </w:rPr>
        <w:t>. Общие права военнослужащих. Общие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Военная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</w:t>
      </w:r>
      <w:r w:rsidRPr="00823EB2">
        <w:rPr>
          <w:rFonts w:ascii="Times New Roman" w:hAnsi="Times New Roman"/>
          <w:sz w:val="24"/>
          <w:szCs w:val="24"/>
          <w:lang w:eastAsia="ru-RU"/>
        </w:rPr>
        <w:softHyphen/>
        <w:t>моотношений между военнослужащими, самовольное оставление части и др.).</w:t>
      </w:r>
    </w:p>
    <w:p w:rsidR="006D5B2B" w:rsidRPr="00823EB2" w:rsidRDefault="006D5B2B" w:rsidP="008D75A2">
      <w:pPr>
        <w:numPr>
          <w:ilvl w:val="0"/>
          <w:numId w:val="20"/>
        </w:numPr>
        <w:spacing w:after="0" w:line="240" w:lineRule="auto"/>
        <w:ind w:left="-426" w:firstLine="425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Военнослужащий — вооружённый защитник Отечества</w:t>
      </w:r>
    </w:p>
    <w:p w:rsidR="006D5B2B" w:rsidRPr="00823EB2" w:rsidRDefault="006D5B2B" w:rsidP="008D75A2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Военнослужащий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патриот, с честью и достоинством несущий звание защитника Отечества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. Основные качества военнослужащего, позволяющие ему с честью и достоинством носить свое воинское звание — защитника Отечества: любовь к Родине, ее истории, культуре, традициям, народу, высокая воинская дисциплина, преданность Отечеству, верность воинскому долгу и военной присяге, готовность в любую минуту встать на защиту свободы, независимости, </w:t>
      </w:r>
      <w:r w:rsidRPr="00823EB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конституционного строя России, народа и Отечества.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Военнослужащий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—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с</w:t>
      </w:r>
      <w:proofErr w:type="gramEnd"/>
      <w:r w:rsidRPr="00823EB2">
        <w:rPr>
          <w:rFonts w:ascii="Times New Roman" w:hAnsi="Times New Roman"/>
          <w:iCs/>
          <w:sz w:val="24"/>
          <w:szCs w:val="24"/>
          <w:lang w:eastAsia="ru-RU"/>
        </w:rPr>
        <w:t>пециалист, в совершенстве владею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softHyphen/>
        <w:t>щий оружием и военной техникой</w:t>
      </w:r>
    </w:p>
    <w:p w:rsidR="006D5B2B" w:rsidRPr="00823EB2" w:rsidRDefault="006D5B2B" w:rsidP="008D75A2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iCs/>
          <w:sz w:val="24"/>
          <w:szCs w:val="24"/>
          <w:lang w:eastAsia="ru-RU"/>
        </w:rPr>
        <w:t>Требования воинской деятельности, предъявляемые к моральным, индивидуально-психологическим и профессиональным качествам гражданина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. 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 Общие требования воинской деятельности к военнослужащему.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Военнослужащий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—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п</w:t>
      </w:r>
      <w:proofErr w:type="gramEnd"/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одчиненный, строго соблюдающий Конституцию и законы Российской Федерации, выполняющий требования воинских уставов, приказы командиров и начальников. </w:t>
      </w:r>
      <w:r w:rsidRPr="00823EB2">
        <w:rPr>
          <w:rFonts w:ascii="Times New Roman" w:hAnsi="Times New Roman"/>
          <w:sz w:val="24"/>
          <w:szCs w:val="24"/>
          <w:lang w:eastAsia="ru-RU"/>
        </w:rPr>
        <w:t>Единоначалие — принцип строительства Вооруженных Сил РФ.</w:t>
      </w:r>
    </w:p>
    <w:p w:rsidR="006D5B2B" w:rsidRPr="00823EB2" w:rsidRDefault="006D5B2B" w:rsidP="008D75A2">
      <w:pPr>
        <w:shd w:val="clear" w:color="auto" w:fill="FFFFFF"/>
        <w:spacing w:after="0" w:line="240" w:lineRule="auto"/>
        <w:ind w:left="-426" w:firstLine="414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10.Ритуалы Вооруженных Сил Российской Федерации.</w:t>
      </w:r>
    </w:p>
    <w:p w:rsidR="006D5B2B" w:rsidRPr="00823EB2" w:rsidRDefault="006D5B2B" w:rsidP="008D75A2">
      <w:pPr>
        <w:shd w:val="clear" w:color="auto" w:fill="FFFFFF"/>
        <w:spacing w:after="0" w:line="240" w:lineRule="auto"/>
        <w:ind w:left="-426" w:firstLine="41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Военная присяга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клятва воина на верность Родине 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—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>России</w:t>
      </w:r>
      <w:r w:rsidRPr="00823EB2">
        <w:rPr>
          <w:rFonts w:ascii="Times New Roman" w:hAnsi="Times New Roman"/>
          <w:sz w:val="24"/>
          <w:szCs w:val="24"/>
          <w:lang w:eastAsia="ru-RU"/>
        </w:rPr>
        <w:t>. Военная присяга — основной и нерушимый закон воинской жизни.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военнослужащим воинского долга.</w:t>
      </w:r>
      <w:r w:rsidRPr="00823E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Порядок вручения личному составу вооружения, военной техники и стрелкового оружия. Ритуал подъема и спуска Государственного флага РФ</w:t>
      </w:r>
    </w:p>
    <w:p w:rsidR="006D5B2B" w:rsidRPr="00823EB2" w:rsidRDefault="006D5B2B" w:rsidP="008D75A2">
      <w:pPr>
        <w:spacing w:after="0" w:line="240" w:lineRule="auto"/>
        <w:ind w:left="-426" w:firstLine="414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 xml:space="preserve">11.Прохождение военной службы по призыву. </w:t>
      </w:r>
    </w:p>
    <w:p w:rsidR="006D5B2B" w:rsidRPr="00823EB2" w:rsidRDefault="006D5B2B" w:rsidP="008D75A2">
      <w:pPr>
        <w:spacing w:after="0" w:line="240" w:lineRule="auto"/>
        <w:ind w:left="-426" w:firstLine="41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iCs/>
          <w:sz w:val="24"/>
          <w:szCs w:val="24"/>
          <w:lang w:eastAsia="ru-RU"/>
        </w:rPr>
        <w:t>Прохождение военной службы по призыву</w:t>
      </w:r>
      <w:r w:rsidRPr="00823EB2">
        <w:rPr>
          <w:rFonts w:ascii="Times New Roman" w:hAnsi="Times New Roman"/>
          <w:sz w:val="24"/>
          <w:szCs w:val="24"/>
          <w:lang w:eastAsia="ru-RU"/>
        </w:rPr>
        <w:t xml:space="preserve">. Призыв на военную службу. Время призыва на военную службу, организация призыва. Порядок освобождения граждан от военной службы и предоставления отсрочек.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Время военной службы, организация проводов военнослужащих, уволенных в запас. Воинские звания военнослужащих </w:t>
      </w:r>
      <w:proofErr w:type="gramStart"/>
      <w:r w:rsidRPr="00823EB2">
        <w:rPr>
          <w:rFonts w:ascii="Times New Roman" w:hAnsi="Times New Roman"/>
          <w:sz w:val="24"/>
          <w:szCs w:val="24"/>
          <w:lang w:eastAsia="ru-RU"/>
        </w:rPr>
        <w:t>ВС</w:t>
      </w:r>
      <w:proofErr w:type="gramEnd"/>
      <w:r w:rsidRPr="00823EB2">
        <w:rPr>
          <w:rFonts w:ascii="Times New Roman" w:hAnsi="Times New Roman"/>
          <w:sz w:val="24"/>
          <w:szCs w:val="24"/>
          <w:lang w:eastAsia="ru-RU"/>
        </w:rPr>
        <w:t xml:space="preserve"> РФ. Военная форма одежды. </w:t>
      </w:r>
      <w:r w:rsidRPr="00823EB2">
        <w:rPr>
          <w:rFonts w:ascii="Times New Roman" w:hAnsi="Times New Roman"/>
          <w:iCs/>
          <w:sz w:val="24"/>
          <w:szCs w:val="24"/>
          <w:lang w:eastAsia="ru-RU"/>
        </w:rPr>
        <w:t xml:space="preserve">Прохождение военной службы по контракту </w:t>
      </w:r>
      <w:r w:rsidRPr="00823EB2">
        <w:rPr>
          <w:rFonts w:ascii="Times New Roman" w:hAnsi="Times New Roman"/>
          <w:sz w:val="24"/>
          <w:szCs w:val="24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</w:t>
      </w:r>
    </w:p>
    <w:p w:rsidR="006D5B2B" w:rsidRPr="00823EB2" w:rsidRDefault="006D5B2B" w:rsidP="008D75A2">
      <w:pPr>
        <w:spacing w:after="0" w:line="240" w:lineRule="auto"/>
        <w:ind w:left="-426"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23EB2">
        <w:rPr>
          <w:rFonts w:ascii="Times New Roman" w:hAnsi="Times New Roman"/>
          <w:b/>
          <w:sz w:val="24"/>
          <w:szCs w:val="24"/>
          <w:lang w:eastAsia="ru-RU"/>
        </w:rPr>
        <w:t>12. Прохождение военной службы по контракту</w:t>
      </w:r>
    </w:p>
    <w:p w:rsidR="006D5B2B" w:rsidRPr="00823EB2" w:rsidRDefault="006D5B2B" w:rsidP="008D75A2">
      <w:pPr>
        <w:spacing w:after="0" w:line="240" w:lineRule="auto"/>
        <w:ind w:left="-426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23EB2">
        <w:rPr>
          <w:rFonts w:ascii="Times New Roman" w:hAnsi="Times New Roman"/>
          <w:color w:val="000000"/>
          <w:sz w:val="24"/>
          <w:szCs w:val="24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</w:p>
    <w:p w:rsidR="006D5B2B" w:rsidRPr="00823EB2" w:rsidRDefault="006D5B2B" w:rsidP="008D75A2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3EB2">
        <w:rPr>
          <w:rFonts w:ascii="Times New Roman" w:hAnsi="Times New Roman"/>
          <w:sz w:val="24"/>
          <w:szCs w:val="24"/>
          <w:lang w:eastAsia="ru-RU"/>
        </w:rPr>
        <w:t>Федеральный закон «Об альтернативной гражданской службе». Альтернативная гражданская служба как особый вид трудовой деятельности в интересах общества и государства.</w:t>
      </w:r>
    </w:p>
    <w:p w:rsidR="006D5B2B" w:rsidRDefault="006D5B2B" w:rsidP="008D75A2">
      <w:pPr>
        <w:ind w:left="-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5B2B" w:rsidRDefault="006D5B2B" w:rsidP="00AD36BF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</w:p>
    <w:p w:rsidR="006D5B2B" w:rsidRPr="00CB1B29" w:rsidRDefault="006D5B2B" w:rsidP="00363262">
      <w:pPr>
        <w:tabs>
          <w:tab w:val="left" w:pos="851"/>
        </w:tabs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6D5B2B" w:rsidRPr="002370DF" w:rsidRDefault="006D5B2B" w:rsidP="00F25792">
      <w:pPr>
        <w:rPr>
          <w:rFonts w:ascii="Times New Roman" w:hAnsi="Times New Roman"/>
          <w:sz w:val="24"/>
          <w:szCs w:val="24"/>
        </w:rPr>
      </w:pPr>
    </w:p>
    <w:p w:rsidR="006D5B2B" w:rsidRDefault="006D5B2B" w:rsidP="00250A1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363262" w:rsidRDefault="00363262" w:rsidP="008442E5">
      <w:pPr>
        <w:rPr>
          <w:rFonts w:ascii="Times New Roman" w:hAnsi="Times New Roman"/>
          <w:b/>
          <w:bCs/>
          <w:sz w:val="24"/>
          <w:szCs w:val="24"/>
        </w:rPr>
      </w:pPr>
    </w:p>
    <w:p w:rsidR="006D5B2B" w:rsidRDefault="006D5B2B" w:rsidP="008442E5">
      <w:pPr>
        <w:rPr>
          <w:rFonts w:ascii="Times New Roman" w:hAnsi="Times New Roman"/>
          <w:b/>
          <w:bCs/>
          <w:sz w:val="24"/>
          <w:szCs w:val="24"/>
        </w:rPr>
      </w:pPr>
      <w:r w:rsidRPr="002370DF">
        <w:rPr>
          <w:rFonts w:ascii="Times New Roman" w:hAnsi="Times New Roman"/>
          <w:b/>
          <w:bCs/>
          <w:sz w:val="24"/>
          <w:szCs w:val="24"/>
        </w:rPr>
        <w:lastRenderedPageBreak/>
        <w:t xml:space="preserve">Тематическое </w:t>
      </w:r>
      <w:r>
        <w:rPr>
          <w:rFonts w:ascii="Times New Roman" w:hAnsi="Times New Roman"/>
          <w:b/>
          <w:bCs/>
          <w:sz w:val="24"/>
          <w:szCs w:val="24"/>
        </w:rPr>
        <w:t>планирование с указанием ключевых воспитательных задач</w:t>
      </w:r>
    </w:p>
    <w:p w:rsidR="006D5B2B" w:rsidRDefault="006D5B2B" w:rsidP="008442E5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23"/>
        <w:gridCol w:w="2005"/>
        <w:gridCol w:w="1543"/>
      </w:tblGrid>
      <w:tr w:rsidR="006D5B2B" w:rsidTr="006D4482">
        <w:tc>
          <w:tcPr>
            <w:tcW w:w="602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</w:t>
            </w:r>
          </w:p>
          <w:p w:rsidR="006D5B2B" w:rsidRPr="006D4482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Разделы тем</w:t>
            </w:r>
          </w:p>
        </w:tc>
        <w:tc>
          <w:tcPr>
            <w:tcW w:w="2005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bCs/>
                <w:sz w:val="24"/>
                <w:szCs w:val="24"/>
              </w:rPr>
              <w:t>Ключевые воспитательные задачи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   часов</w:t>
            </w:r>
          </w:p>
        </w:tc>
      </w:tr>
      <w:tr w:rsidR="006D5B2B" w:rsidTr="006D4482">
        <w:tc>
          <w:tcPr>
            <w:tcW w:w="6023" w:type="dxa"/>
          </w:tcPr>
          <w:p w:rsidR="006D5B2B" w:rsidRPr="006D4482" w:rsidRDefault="006D5B2B" w:rsidP="006D4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D4482">
              <w:rPr>
                <w:rFonts w:ascii="Times New Roman" w:hAnsi="Times New Roman"/>
                <w:b/>
                <w:bCs/>
              </w:rPr>
              <w:t xml:space="preserve">БЕЗОПАСНОСТЬ И ЗАЩИТА ЧЕЛОВЕКА В ОПАСНЫХ И ЧРЕЗВЫЧАЙНЫХ СИТУАЦИЯХ </w:t>
            </w:r>
          </w:p>
          <w:p w:rsidR="006D5B2B" w:rsidRPr="002F008A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bCs/>
                <w:sz w:val="24"/>
                <w:szCs w:val="24"/>
              </w:rPr>
              <w:t>Опасные и чрезвычайные ситуации и правила безопасного поведения</w:t>
            </w:r>
          </w:p>
        </w:tc>
        <w:tc>
          <w:tcPr>
            <w:tcW w:w="2005" w:type="dxa"/>
          </w:tcPr>
          <w:p w:rsidR="006D5B2B" w:rsidRPr="005B3547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,2,3,4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D5B2B" w:rsidTr="006D4482">
        <w:tc>
          <w:tcPr>
            <w:tcW w:w="6023" w:type="dxa"/>
          </w:tcPr>
          <w:p w:rsidR="006D5B2B" w:rsidRPr="006D4482" w:rsidRDefault="006D5B2B" w:rsidP="006D4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D4482">
              <w:rPr>
                <w:rFonts w:ascii="Times New Roman" w:hAnsi="Times New Roman"/>
                <w:b/>
                <w:bCs/>
              </w:rPr>
              <w:t xml:space="preserve">БЕЗОПАСНОСТЬ ЛИЧНОСТИ, ОБЩЕСТВА И ГОСУДАРСТВА </w:t>
            </w:r>
          </w:p>
          <w:p w:rsidR="006D5B2B" w:rsidRPr="002F008A" w:rsidRDefault="006D5B2B" w:rsidP="009879F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Основы комплексной безопасности. Защита населения от внешних и внутренних угроз </w:t>
            </w:r>
            <w:r w:rsidRPr="006D4482">
              <w:rPr>
                <w:rFonts w:ascii="Times New Roman" w:hAnsi="Times New Roman"/>
                <w:sz w:val="24"/>
                <w:szCs w:val="24"/>
              </w:rPr>
              <w:t>(5 ч)</w:t>
            </w:r>
          </w:p>
        </w:tc>
        <w:tc>
          <w:tcPr>
            <w:tcW w:w="2005" w:type="dxa"/>
          </w:tcPr>
          <w:p w:rsidR="006D5B2B" w:rsidRPr="005B3547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B3547">
              <w:rPr>
                <w:rFonts w:ascii="Times New Roman" w:hAnsi="Times New Roman"/>
                <w:bCs/>
                <w:sz w:val="24"/>
                <w:szCs w:val="24"/>
              </w:rPr>
              <w:t>1,2,3,4,5,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D5B2B" w:rsidTr="006D4482">
        <w:tc>
          <w:tcPr>
            <w:tcW w:w="6023" w:type="dxa"/>
          </w:tcPr>
          <w:p w:rsidR="006D5B2B" w:rsidRPr="002F008A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color w:val="181717"/>
                <w:sz w:val="24"/>
                <w:szCs w:val="24"/>
                <w:lang w:eastAsia="ru-RU"/>
              </w:rPr>
              <w:t xml:space="preserve">Гражданская оборона — составная часть обороноспособности страны </w:t>
            </w:r>
            <w:r w:rsidRPr="006D4482">
              <w:rPr>
                <w:rFonts w:ascii="Times New Roman" w:hAnsi="Times New Roman"/>
                <w:color w:val="181717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2005" w:type="dxa"/>
          </w:tcPr>
          <w:p w:rsidR="006D5B2B" w:rsidRPr="005B3547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1,2,3,4,5,6,7,8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D5B2B" w:rsidTr="006D4482">
        <w:tc>
          <w:tcPr>
            <w:tcW w:w="6023" w:type="dxa"/>
          </w:tcPr>
          <w:p w:rsidR="006D5B2B" w:rsidRPr="006D4482" w:rsidRDefault="006D5B2B" w:rsidP="006D44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D4482">
              <w:rPr>
                <w:rFonts w:ascii="Times New Roman" w:hAnsi="Times New Roman"/>
                <w:b/>
              </w:rPr>
              <w:t>ЗДОРОВЫЙ ОБРАЗ ЖИЗНИ</w:t>
            </w:r>
          </w:p>
          <w:p w:rsidR="006D5B2B" w:rsidRPr="002F008A" w:rsidRDefault="006D5B2B" w:rsidP="009879F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sz w:val="24"/>
                <w:szCs w:val="24"/>
              </w:rPr>
              <w:t xml:space="preserve">Основы формирования здорового образа жизни </w:t>
            </w:r>
            <w:r w:rsidRPr="006D4482">
              <w:rPr>
                <w:rFonts w:ascii="Times New Roman" w:hAnsi="Times New Roman"/>
                <w:sz w:val="24"/>
                <w:szCs w:val="24"/>
              </w:rPr>
              <w:t>(6 ч)</w:t>
            </w:r>
          </w:p>
        </w:tc>
        <w:tc>
          <w:tcPr>
            <w:tcW w:w="2005" w:type="dxa"/>
          </w:tcPr>
          <w:p w:rsidR="006D5B2B" w:rsidRPr="005B3547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B3547">
              <w:rPr>
                <w:rFonts w:ascii="Times New Roman" w:hAnsi="Times New Roman"/>
                <w:bCs/>
                <w:sz w:val="24"/>
                <w:szCs w:val="24"/>
              </w:rPr>
              <w:t>3,4,5,6,8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D5B2B" w:rsidTr="006D4482">
        <w:tc>
          <w:tcPr>
            <w:tcW w:w="6023" w:type="dxa"/>
          </w:tcPr>
          <w:p w:rsidR="006D5B2B" w:rsidRPr="006D4482" w:rsidRDefault="006D5B2B" w:rsidP="006D4482">
            <w:pPr>
              <w:spacing w:after="0" w:line="240" w:lineRule="auto"/>
              <w:rPr>
                <w:rFonts w:ascii="Times New Roman" w:hAnsi="Times New Roman"/>
              </w:rPr>
            </w:pPr>
            <w:r w:rsidRPr="006D4482">
              <w:rPr>
                <w:rFonts w:ascii="Times New Roman" w:hAnsi="Times New Roman"/>
                <w:b/>
              </w:rPr>
              <w:t>ОСНОВЫ ВОЕННОЙ СЛУЖБЫ</w:t>
            </w:r>
          </w:p>
          <w:p w:rsidR="006D5B2B" w:rsidRPr="002F008A" w:rsidRDefault="006D5B2B" w:rsidP="009879F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sz w:val="24"/>
                <w:szCs w:val="24"/>
              </w:rPr>
              <w:t xml:space="preserve">Вооруженные Силы Российской Федерации — надежная защита нашего Отечества </w:t>
            </w:r>
            <w:r w:rsidRPr="006D4482">
              <w:rPr>
                <w:rFonts w:ascii="Times New Roman" w:hAnsi="Times New Roman"/>
                <w:sz w:val="24"/>
                <w:szCs w:val="24"/>
              </w:rPr>
              <w:t>(5 ч)</w:t>
            </w:r>
          </w:p>
        </w:tc>
        <w:tc>
          <w:tcPr>
            <w:tcW w:w="2005" w:type="dxa"/>
          </w:tcPr>
          <w:p w:rsidR="006D5B2B" w:rsidRPr="005B3547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B3547">
              <w:rPr>
                <w:rFonts w:ascii="Times New Roman" w:hAnsi="Times New Roman"/>
                <w:bCs/>
                <w:sz w:val="24"/>
                <w:szCs w:val="24"/>
              </w:rPr>
              <w:t>3,4,5,6,7,8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D5B2B" w:rsidTr="006D4482">
        <w:tc>
          <w:tcPr>
            <w:tcW w:w="6023" w:type="dxa"/>
          </w:tcPr>
          <w:p w:rsidR="006D5B2B" w:rsidRPr="002F008A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sz w:val="24"/>
                <w:szCs w:val="24"/>
              </w:rPr>
              <w:t xml:space="preserve">Правовые основы военной службы </w:t>
            </w:r>
            <w:r w:rsidRPr="006D4482">
              <w:rPr>
                <w:rFonts w:ascii="Times New Roman" w:hAnsi="Times New Roman"/>
                <w:sz w:val="24"/>
                <w:szCs w:val="24"/>
              </w:rPr>
              <w:t>(9 ч)</w:t>
            </w:r>
          </w:p>
        </w:tc>
        <w:tc>
          <w:tcPr>
            <w:tcW w:w="2005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5B3547">
              <w:rPr>
                <w:rFonts w:ascii="Times New Roman" w:hAnsi="Times New Roman"/>
                <w:bCs/>
                <w:sz w:val="24"/>
                <w:szCs w:val="24"/>
              </w:rPr>
              <w:t>3,4,5,6,7,8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6D5B2B" w:rsidTr="006D4482">
        <w:tc>
          <w:tcPr>
            <w:tcW w:w="6023" w:type="dxa"/>
          </w:tcPr>
          <w:p w:rsidR="006D5B2B" w:rsidRPr="002F008A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/>
                <w:sz w:val="24"/>
                <w:szCs w:val="24"/>
              </w:rPr>
              <w:t xml:space="preserve">Учебные сборы по основам военной службы </w:t>
            </w:r>
            <w:r w:rsidRPr="006D4482">
              <w:rPr>
                <w:rFonts w:ascii="Times New Roman" w:hAnsi="Times New Roman"/>
                <w:sz w:val="24"/>
                <w:szCs w:val="24"/>
              </w:rPr>
              <w:t>(35 ч)</w:t>
            </w:r>
          </w:p>
        </w:tc>
        <w:tc>
          <w:tcPr>
            <w:tcW w:w="2005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1,2,3,4,6,7,</w:t>
            </w:r>
          </w:p>
        </w:tc>
        <w:tc>
          <w:tcPr>
            <w:tcW w:w="1543" w:type="dxa"/>
          </w:tcPr>
          <w:p w:rsidR="006D5B2B" w:rsidRPr="006D4482" w:rsidRDefault="006D5B2B" w:rsidP="008442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448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6326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</w:tbl>
    <w:p w:rsidR="006D5B2B" w:rsidRDefault="006D5B2B" w:rsidP="008442E5">
      <w:pPr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6D5B2B" w:rsidRDefault="006D5B2B" w:rsidP="008442E5">
      <w:pPr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6D5B2B" w:rsidRPr="008442E5" w:rsidRDefault="006D5B2B" w:rsidP="008442E5">
      <w:pPr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15"/>
        <w:gridCol w:w="4658"/>
      </w:tblGrid>
      <w:tr w:rsidR="006D5B2B" w:rsidRPr="008E701A" w:rsidTr="008E701A">
        <w:tc>
          <w:tcPr>
            <w:tcW w:w="4687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658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учебной деятельности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БЕЗОПАСНОСТЬ И ЗАЩИТА ЧЕЛОВЕКА В ОПАСНЫХ И ЧРЕЗВЫЧАЙНЫХ СИТУАЦИЯХ 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Опасные и чрезвычайные ситуации и правила безопасного поведения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(3 ч)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D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Правила поведения в опасных и чрезвычайных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социального характера</w:t>
            </w: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Объясняют причины </w:t>
            </w:r>
            <w:proofErr w:type="spellStart"/>
            <w:r w:rsidRPr="008E701A">
              <w:rPr>
                <w:rFonts w:ascii="Times New Roman" w:hAnsi="Times New Roman"/>
                <w:sz w:val="24"/>
                <w:szCs w:val="24"/>
              </w:rPr>
              <w:t>возникновенияопасных</w:t>
            </w:r>
            <w:proofErr w:type="spell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4"/>
                <w:szCs w:val="24"/>
              </w:rPr>
              <w:t>ичрезвычайных</w:t>
            </w:r>
            <w:proofErr w:type="spell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4"/>
                <w:szCs w:val="24"/>
              </w:rPr>
              <w:t>ситуацийсоциального</w:t>
            </w:r>
            <w:proofErr w:type="spell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характера. Прогнозируют и оценивают свои действия </w:t>
            </w:r>
            <w:proofErr w:type="spellStart"/>
            <w:r w:rsidRPr="008E701A">
              <w:rPr>
                <w:rFonts w:ascii="Times New Roman" w:hAnsi="Times New Roman"/>
                <w:sz w:val="24"/>
                <w:szCs w:val="24"/>
              </w:rPr>
              <w:t>вобласти</w:t>
            </w:r>
            <w:proofErr w:type="spell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обеспечения личной безопасности в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опасных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4"/>
                <w:szCs w:val="24"/>
              </w:rPr>
              <w:t>ичрезвычайныхситуациях</w:t>
            </w:r>
            <w:proofErr w:type="spell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социального характера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причины возникновения чрезвычайных ситуаций природного и техногенного характера. Характеризуют их особенности, поражающие факторы и последствия. Составляют модель личного безопасного поведения в этих ситуациях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Правила поведения в условиях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lastRenderedPageBreak/>
              <w:t>вынужденной автономии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в природе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Объясняют, как определять стороны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lastRenderedPageBreak/>
              <w:t>горизонта по компасу, небесным телам и местным признакам, передвигаться по азимутам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БЕЗОПАСНОСТЬ ЛИЧНОСТИ, ОБЩЕСТВА И ГОСУДАРСТВА 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Основы комплексной безопасности. Защита населения от внешних и внутренних угроз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(5 ч)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Основные направления национальной безопасности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Комментируют содержание Стратегии национальной безопасности Российской Федерации. Применяют основные понятия, связанные с национальной безопасностью нашей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страны. Раскрывают содержание государственной политики Российской Федерации в области национальной безопасности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Государственная и общественная безопасность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Анализируют основные источники угроз государственной и общественной безопасности России. Объясняют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основные понятия Военной доктрины Российской Федерации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Обеспечение национальной безопасности</w:t>
            </w:r>
          </w:p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России на международной арене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Анализируют основные нормативные правовые документы, определяющие внешнеполитическую деятельность России по обеспечению национальной безопасности. Прогнозируют и оценивают развитие мирового сообщества на период до 2030 г.</w:t>
            </w:r>
          </w:p>
        </w:tc>
      </w:tr>
      <w:tr w:rsidR="006D5B2B" w:rsidRPr="008E701A" w:rsidTr="008E701A"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Законодательные и нормативные правовые акты Российской Федерации по обеспечению безопасности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Анализируют и комментируют положения Конституции Российской Федерации и федеральных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законов по обеспечению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безопасности</w:t>
            </w:r>
          </w:p>
        </w:tc>
      </w:tr>
      <w:tr w:rsidR="006D5B2B" w:rsidRPr="008E701A" w:rsidTr="008E701A">
        <w:trPr>
          <w:trHeight w:val="847"/>
        </w:trPr>
        <w:tc>
          <w:tcPr>
            <w:tcW w:w="4672" w:type="dxa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6D5B2B" w:rsidRPr="008E701A" w:rsidRDefault="006D5B2B" w:rsidP="008E7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Исследуют причины и закономерности образования МЧС России как постоянно действующего центра в области предупреждения чрезвычайных ситуаций и ликвидации их последствий. Характеризуют основные задачи РСЧС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color w:val="181717"/>
                <w:sz w:val="24"/>
                <w:szCs w:val="24"/>
                <w:lang w:eastAsia="ru-RU"/>
              </w:rPr>
              <w:t xml:space="preserve">Гражданская оборона — составная часть обороноспособности страны </w:t>
            </w:r>
            <w:r w:rsidRPr="008E701A">
              <w:rPr>
                <w:rFonts w:ascii="Times New Roman" w:hAnsi="Times New Roman"/>
                <w:color w:val="181717"/>
                <w:sz w:val="24"/>
                <w:szCs w:val="24"/>
                <w:lang w:eastAsia="ru-RU"/>
              </w:rPr>
              <w:t>(7 ч)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Гражданская оборона: основные понятия, определения и задачи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предназначение, задачи и структуру гражданской обороны. Дают характеристику силам гражданской обороны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7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Современные средства поражения и их поражающие факторы, мероприятия по защите населения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Анализируют и характеризуют современные средства поражения. Определяют способы защиты от него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Оповещение населения об опасностях, возникающих в ЧС военного и мирного времени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необходимость оповещения об опасностях, возникающих в ЧС. Характеризуют различные системы оповещения. Овладевают навыками действий по сигналам оповещения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Организация инженерной защиты населения от поражающих факторов ЧС мирного и военного времени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Характеризуют защитные свойства сооружений гражданской обороны, предназначенных для укрытия людей.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lastRenderedPageBreak/>
              <w:t>Объясняют правила поведения людей в защитных сооружениях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lastRenderedPageBreak/>
              <w:t>Средства индивидуальной защиты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Объясняют предназначение и устройство фильтрующего противогаза, устройство и состав легкого защитного костюма Л-1 и общевойскового защитного комплекта. Овладевают практическими навыками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применения средств защиты органов дыхания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и кожи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Мероприятия по защите населения при угрозе ЧС и применении современных средств поражения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содержание основных мероприятий по защите населения (аварийно-спасательные и неотложные работы, санитарная обработка, дезактивация, дегазация, дезинфекция, эвакуация населения). Овладевают практическими навыками проведения частичной санитарной обработки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Организация гражданской обороны в общеобразовательных организациях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75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Овладевают навыками действий при оповещении о возникновении ЧС и эвакуации из здания школы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</w:t>
            </w:r>
          </w:p>
          <w:p w:rsidR="006D5B2B" w:rsidRPr="008E701A" w:rsidRDefault="006D5B2B" w:rsidP="008E70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sz w:val="24"/>
                <w:szCs w:val="24"/>
              </w:rPr>
              <w:t xml:space="preserve">Основы формирования здорового образа жизни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(6 ч)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Индивидуальное здоровье человека и здоровье общества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Применяют основные понятия, связанные со здоровьем и здоровым образом жизни. Объясняют преимущества здорового образа жизни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Здоровье человека и его физическое развитие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127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показатели физического развития человека. Объясняют пользу занятий физическими упражнениями для здоровья человека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роль и значение питания. Составляют рацион питания. Характеризуют безопасность пищевых продуктов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44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Режим труда и отдыха — составляющие здорового образа жизни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влияние сна, утомления и переутомления на самочувствие и работоспособность человека. Объясняют значение различных видов закаливания для активизации защитных сил организма человека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Вредные привычки, их влияние на здоровье. Профилактика вредных привычек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вредное влияние табака, алкоголя и наркотиков на организм человека. Объясняют основные принципы и правила профилактики вредных привычек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Духовно-нравственное здоровье общества — фактор национальной безопасности России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направления духовно-нравственного развития и воспитания граждан России. Определяют духовно-нравственные черты личности, которые следует воспитывать у себя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ОСНОВЫ ВОЕННОЙ СЛУЖБЫ</w:t>
            </w:r>
          </w:p>
          <w:p w:rsidR="006D5B2B" w:rsidRPr="008E701A" w:rsidRDefault="006D5B2B" w:rsidP="008E7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sz w:val="24"/>
                <w:szCs w:val="24"/>
              </w:rPr>
              <w:t xml:space="preserve">Вооруженные Силы Российской Федерации — надежная защита нашего Отечества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(5 ч)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История создания и развития Вооруженных Сил России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Характеризуют историю создания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РФ и направления их реформирования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Состав и структура Вооруженных Сил Российской Федерации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и характеризуют цели, задачи, состав и структуру Вооруженных Сил Российской Федерации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Виды Вооруженных Сил Российской Федерации, рода войск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Характеризуют состав и предназначение видов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Отдельные рода войск Вооруженных Сил Российской Федерации и их предназначение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Характеризуют отдельные рода войск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Другие войска, их состав и предназначение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Характеризуют войска, не входящие в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РФ, их состав и предназначение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sz w:val="24"/>
                <w:szCs w:val="24"/>
              </w:rPr>
              <w:t xml:space="preserve">Правовые основы военной службы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(9 ч)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ind w:right="3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Воинская обязанность граждан. Постановка на первоначальный воинский учет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содержание воинской обязанности, обязательной и добровольной подготовки к военной службе. Практически выполняют мероприятия обязательной подготовки к военной службе и при постановке на первоначальный воинский учет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Учебные уставы Вооруженных Сил Российской Федерации — закон воинской жизни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 xml:space="preserve">Комментируют назначение и положения общевоинских уставов </w:t>
            </w:r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 xml:space="preserve"> РФ. Объясняют их роль и значение для подготовки к военной службе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Основные виды военно-профессиональной деятельности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основные виды военно-профессиональной деятельности и содержание предметов боевой подготовки войск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Размещение и быт военнослужащих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и характеризуют особенности размещения военнослужащих по призыву и содержание их повседневной деятельности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Суточный наряд. Организация караульной службы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Характеризуют предназначение и состав суточного наряда и караула. Объясняют обязанности дежурного по роте, дневального по роте, караульного и часового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Применяют основные термины и команды, относящиеся к строевой подготовке. Практически выполняют основные строевые приемы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назначение, боевые свойства и устройство автомата Калашникова и ручных осколочных гранат. Практически выполняют неполную разборку автомата Калашникова и его сборку после неполной разборки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lastRenderedPageBreak/>
              <w:t>Основы тактической подготовки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Объясняют сущность современного общевойскового боя и содержание обязанностей солдата в бою. Овладевают первичными навыками передвижения при ведении боевых действий в пешем порядке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Учебные сборы — составная часть подготовки к военной службе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Анализируют содержание и организацию учебных сборов. Выполняют требования безопасности при проведении сборов</w:t>
            </w:r>
          </w:p>
        </w:tc>
      </w:tr>
      <w:tr w:rsidR="006D5B2B" w:rsidRPr="008E701A" w:rsidTr="008E701A">
        <w:tc>
          <w:tcPr>
            <w:tcW w:w="9345" w:type="dxa"/>
            <w:gridSpan w:val="3"/>
          </w:tcPr>
          <w:p w:rsidR="006D5B2B" w:rsidRPr="008E701A" w:rsidRDefault="006D5B2B" w:rsidP="008E70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b/>
                <w:sz w:val="24"/>
                <w:szCs w:val="24"/>
              </w:rPr>
              <w:t xml:space="preserve">Учебные сборы по основам военной службы </w:t>
            </w:r>
            <w:r w:rsidRPr="008E701A">
              <w:rPr>
                <w:rFonts w:ascii="Times New Roman" w:hAnsi="Times New Roman"/>
                <w:sz w:val="24"/>
                <w:szCs w:val="24"/>
              </w:rPr>
              <w:t>(35 ч)</w:t>
            </w:r>
          </w:p>
        </w:tc>
      </w:tr>
      <w:tr w:rsidR="006D5B2B" w:rsidRPr="008E701A" w:rsidTr="008E701A">
        <w:tc>
          <w:tcPr>
            <w:tcW w:w="4672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Размещение и быт военнослужащих, организация караульной и внутренней служб; элементы строевой, огневой, тактической, физической и военно-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медицинской подготовки; вопросы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4"/>
                <w:szCs w:val="24"/>
              </w:rPr>
              <w:t>радиа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4"/>
                <w:szCs w:val="24"/>
              </w:rPr>
              <w:t>ционной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4"/>
                <w:szCs w:val="24"/>
              </w:rPr>
              <w:t>, химической и биологической защиты войск; мероприятия по военно-профессиональной ориентации</w:t>
            </w:r>
          </w:p>
        </w:tc>
        <w:tc>
          <w:tcPr>
            <w:tcW w:w="4673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6D5B2B" w:rsidRPr="008E701A" w:rsidRDefault="006D5B2B" w:rsidP="008E7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701A">
              <w:rPr>
                <w:rFonts w:ascii="Times New Roman" w:hAnsi="Times New Roman"/>
                <w:sz w:val="24"/>
                <w:szCs w:val="24"/>
              </w:rPr>
              <w:t>Овладевают первичными практическими навыками, которые закрепляют знания, полученные при изучении основ военной службы</w:t>
            </w:r>
          </w:p>
        </w:tc>
      </w:tr>
    </w:tbl>
    <w:p w:rsidR="006D5B2B" w:rsidRDefault="006D5B2B" w:rsidP="005B3547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D5B2B" w:rsidRDefault="006D5B2B" w:rsidP="005B354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Учебно-тематический</w:t>
      </w:r>
      <w:r w:rsidRPr="00EF319F">
        <w:rPr>
          <w:rFonts w:ascii="Times New Roman" w:hAnsi="Times New Roman"/>
          <w:b/>
          <w:sz w:val="24"/>
          <w:szCs w:val="24"/>
          <w:lang w:eastAsia="ru-RU"/>
        </w:rPr>
        <w:t xml:space="preserve"> план </w:t>
      </w:r>
      <w:r>
        <w:rPr>
          <w:rFonts w:ascii="Times New Roman" w:hAnsi="Times New Roman"/>
          <w:b/>
          <w:bCs/>
          <w:sz w:val="24"/>
          <w:szCs w:val="24"/>
        </w:rPr>
        <w:t xml:space="preserve">с указанием ключевых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воспитательгных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задач</w:t>
      </w:r>
    </w:p>
    <w:p w:rsidR="006D5B2B" w:rsidRPr="003D466F" w:rsidRDefault="006D5B2B" w:rsidP="003D466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11класс</w:t>
      </w:r>
    </w:p>
    <w:tbl>
      <w:tblPr>
        <w:tblW w:w="5000" w:type="pct"/>
        <w:tblInd w:w="-859" w:type="dxa"/>
        <w:tblCellMar>
          <w:left w:w="40" w:type="dxa"/>
          <w:right w:w="40" w:type="dxa"/>
        </w:tblCellMar>
        <w:tblLook w:val="00A0"/>
      </w:tblPr>
      <w:tblGrid>
        <w:gridCol w:w="5621"/>
        <w:gridCol w:w="2085"/>
        <w:gridCol w:w="1990"/>
      </w:tblGrid>
      <w:tr w:rsidR="006D5B2B" w:rsidRPr="00BB6780" w:rsidTr="00FF0487">
        <w:trPr>
          <w:trHeight w:val="1295"/>
        </w:trPr>
        <w:tc>
          <w:tcPr>
            <w:tcW w:w="2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after="0" w:line="211" w:lineRule="exact"/>
              <w:ind w:left="384" w:right="384"/>
              <w:rPr>
                <w:rFonts w:ascii="Times New Roman" w:hAnsi="Times New Roman"/>
                <w:bCs/>
                <w:lang w:eastAsia="ru-RU"/>
              </w:rPr>
            </w:pPr>
          </w:p>
          <w:p w:rsidR="006D5B2B" w:rsidRPr="00EF319F" w:rsidRDefault="006D5B2B" w:rsidP="00AB58F6">
            <w:pPr>
              <w:shd w:val="clear" w:color="auto" w:fill="FFFFFF"/>
              <w:spacing w:after="0" w:line="211" w:lineRule="exact"/>
              <w:ind w:right="384"/>
              <w:rPr>
                <w:rFonts w:ascii="Times New Roman" w:hAnsi="Times New Roman"/>
                <w:bCs/>
                <w:lang w:eastAsia="ru-RU"/>
              </w:rPr>
            </w:pPr>
          </w:p>
          <w:p w:rsidR="006D5B2B" w:rsidRPr="00EF319F" w:rsidRDefault="006D5B2B" w:rsidP="00AB58F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Наименование </w:t>
            </w:r>
            <w:r w:rsidRPr="00EF319F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EF319F">
              <w:rPr>
                <w:rFonts w:ascii="Times New Roman" w:hAnsi="Times New Roman"/>
                <w:b/>
                <w:bCs/>
                <w:spacing w:val="1"/>
                <w:lang w:eastAsia="ru-RU"/>
              </w:rPr>
              <w:t>разделов, тем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D5B2B" w:rsidRPr="00403C5A" w:rsidRDefault="006D5B2B" w:rsidP="00AB58F6">
            <w:pPr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lang w:eastAsia="ru-RU"/>
              </w:rPr>
            </w:pPr>
          </w:p>
          <w:p w:rsidR="006D5B2B" w:rsidRPr="00403C5A" w:rsidRDefault="006D5B2B" w:rsidP="00AB58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D5B2B" w:rsidRPr="00403C5A" w:rsidRDefault="006D5B2B" w:rsidP="00AB58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3C5A">
              <w:rPr>
                <w:rFonts w:ascii="Times New Roman" w:hAnsi="Times New Roman"/>
                <w:b/>
                <w:lang w:eastAsia="ru-RU"/>
              </w:rPr>
              <w:t>Количество часов</w:t>
            </w:r>
          </w:p>
          <w:p w:rsidR="006D5B2B" w:rsidRPr="00403C5A" w:rsidRDefault="006D5B2B" w:rsidP="00AB58F6">
            <w:pPr>
              <w:shd w:val="clear" w:color="auto" w:fill="FFFFFF"/>
              <w:spacing w:after="0" w:line="216" w:lineRule="exact"/>
              <w:ind w:right="23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D5B2B" w:rsidRPr="00403C5A" w:rsidRDefault="006D5B2B" w:rsidP="00AB58F6">
            <w:pPr>
              <w:shd w:val="clear" w:color="auto" w:fill="FFFFFF"/>
              <w:spacing w:line="216" w:lineRule="exact"/>
              <w:ind w:right="23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26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D5B2B" w:rsidRPr="00403C5A" w:rsidRDefault="006D5B2B" w:rsidP="00AB58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D5B2B" w:rsidRPr="00403C5A" w:rsidRDefault="006D5B2B" w:rsidP="00AB58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3C5A">
              <w:rPr>
                <w:rFonts w:ascii="Times New Roman" w:hAnsi="Times New Roman"/>
                <w:b/>
                <w:lang w:eastAsia="ru-RU"/>
              </w:rPr>
              <w:t>Ключевые воспитательные задачи</w:t>
            </w:r>
          </w:p>
          <w:p w:rsidR="006D5B2B" w:rsidRPr="00403C5A" w:rsidRDefault="006D5B2B" w:rsidP="00AB58F6">
            <w:pPr>
              <w:shd w:val="clear" w:color="auto" w:fill="FFFFFF"/>
              <w:spacing w:after="0" w:line="216" w:lineRule="exact"/>
              <w:ind w:right="23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D5B2B" w:rsidRPr="00403C5A" w:rsidRDefault="006D5B2B" w:rsidP="00AB58F6">
            <w:pPr>
              <w:shd w:val="clear" w:color="auto" w:fill="FFFFFF"/>
              <w:spacing w:line="216" w:lineRule="exact"/>
              <w:ind w:right="23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D5B2B" w:rsidRPr="00BB6780" w:rsidTr="00AB58F6">
        <w:trPr>
          <w:trHeight w:hRule="exact" w:val="588"/>
        </w:trPr>
        <w:tc>
          <w:tcPr>
            <w:tcW w:w="2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ind w:hanging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319F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Обеспечение личной безопасности в повседневной жизни.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319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6D5B2B" w:rsidRPr="00BB6780" w:rsidTr="00AB58F6">
        <w:trPr>
          <w:trHeight w:hRule="exact" w:val="995"/>
        </w:trPr>
        <w:tc>
          <w:tcPr>
            <w:tcW w:w="2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ind w:hanging="5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F319F">
              <w:rPr>
                <w:rFonts w:ascii="Times New Roman" w:hAnsi="Times New Roman"/>
                <w:sz w:val="24"/>
                <w:szCs w:val="24"/>
                <w:lang w:eastAsia="ru-RU"/>
              </w:rPr>
              <w:t>Основы противодействия терроризму и экстремизму в Российской Федерации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1,2,3,4,5,6,8</w:t>
            </w:r>
          </w:p>
        </w:tc>
      </w:tr>
      <w:tr w:rsidR="006D5B2B" w:rsidRPr="00BB6780" w:rsidTr="00AB58F6">
        <w:trPr>
          <w:trHeight w:hRule="exact" w:val="415"/>
        </w:trPr>
        <w:tc>
          <w:tcPr>
            <w:tcW w:w="2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ind w:hanging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319F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Нравственность и здоровье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1,2,3,4,5,6,7,8</w:t>
            </w:r>
          </w:p>
        </w:tc>
      </w:tr>
      <w:tr w:rsidR="006D5B2B" w:rsidRPr="00BB6780" w:rsidTr="00AB58F6">
        <w:trPr>
          <w:trHeight w:hRule="exact" w:val="588"/>
        </w:trPr>
        <w:tc>
          <w:tcPr>
            <w:tcW w:w="2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ind w:hanging="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319F">
              <w:rPr>
                <w:rFonts w:ascii="Times New Roman" w:hAnsi="Times New Roman"/>
                <w:sz w:val="24"/>
                <w:szCs w:val="24"/>
                <w:lang w:eastAsia="ru-RU"/>
              </w:rPr>
              <w:t>Основы медицинских знаний и оказание первой помощи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1,2,4,5,6,8</w:t>
            </w:r>
          </w:p>
        </w:tc>
      </w:tr>
      <w:tr w:rsidR="006D5B2B" w:rsidRPr="00BB6780" w:rsidTr="00AB58F6">
        <w:trPr>
          <w:trHeight w:val="686"/>
        </w:trPr>
        <w:tc>
          <w:tcPr>
            <w:tcW w:w="289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319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военной безопасности государства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F319F">
              <w:rPr>
                <w:rFonts w:ascii="Times New Roman" w:hAnsi="Times New Roman"/>
                <w:sz w:val="24"/>
                <w:szCs w:val="24"/>
                <w:lang w:eastAsia="ru-RU"/>
              </w:rPr>
              <w:t>Основы обороны государства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D5B2B" w:rsidRPr="00194909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D5B2B" w:rsidRPr="00EF319F" w:rsidRDefault="006D5B2B" w:rsidP="00AB58F6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3,4,5,6,7,8</w:t>
            </w:r>
          </w:p>
        </w:tc>
      </w:tr>
    </w:tbl>
    <w:p w:rsidR="006D5B2B" w:rsidRDefault="006D5B2B" w:rsidP="005B3547">
      <w:pPr>
        <w:rPr>
          <w:sz w:val="23"/>
          <w:szCs w:val="23"/>
        </w:rPr>
      </w:pPr>
    </w:p>
    <w:p w:rsidR="006D5B2B" w:rsidRDefault="006D5B2B" w:rsidP="00250A1E">
      <w:pPr>
        <w:rPr>
          <w:sz w:val="23"/>
          <w:szCs w:val="23"/>
        </w:rPr>
      </w:pPr>
    </w:p>
    <w:p w:rsidR="006D5B2B" w:rsidRDefault="006D5B2B" w:rsidP="00250A1E">
      <w:pPr>
        <w:rPr>
          <w:rFonts w:ascii="Times New Roman" w:hAnsi="Times New Roman"/>
          <w:sz w:val="24"/>
          <w:szCs w:val="24"/>
        </w:rPr>
      </w:pPr>
    </w:p>
    <w:p w:rsidR="006D5B2B" w:rsidRDefault="006D5B2B" w:rsidP="00250A1E">
      <w:pPr>
        <w:rPr>
          <w:rFonts w:ascii="Times New Roman" w:hAnsi="Times New Roman"/>
          <w:sz w:val="24"/>
          <w:szCs w:val="24"/>
        </w:rPr>
      </w:pPr>
    </w:p>
    <w:p w:rsidR="006D5B2B" w:rsidRDefault="006D5B2B" w:rsidP="00250A1E">
      <w:pPr>
        <w:rPr>
          <w:rFonts w:ascii="Times New Roman" w:hAnsi="Times New Roman"/>
          <w:sz w:val="24"/>
          <w:szCs w:val="24"/>
        </w:rPr>
      </w:pPr>
    </w:p>
    <w:p w:rsidR="006D5B2B" w:rsidRDefault="006D5B2B" w:rsidP="00250A1E">
      <w:pPr>
        <w:rPr>
          <w:rFonts w:ascii="Times New Roman" w:hAnsi="Times New Roman"/>
          <w:sz w:val="24"/>
          <w:szCs w:val="24"/>
        </w:rPr>
      </w:pPr>
    </w:p>
    <w:p w:rsidR="00363262" w:rsidRDefault="006D5B2B" w:rsidP="00250A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363262" w:rsidRDefault="00363262" w:rsidP="00250A1E">
      <w:pPr>
        <w:rPr>
          <w:rFonts w:ascii="Times New Roman" w:hAnsi="Times New Roman"/>
          <w:sz w:val="24"/>
          <w:szCs w:val="24"/>
        </w:rPr>
      </w:pPr>
    </w:p>
    <w:p w:rsidR="006D5B2B" w:rsidRPr="003D466F" w:rsidRDefault="006D5B2B" w:rsidP="00250A1E">
      <w:pPr>
        <w:rPr>
          <w:rFonts w:ascii="Times New Roman" w:hAnsi="Times New Roman"/>
          <w:b/>
          <w:sz w:val="24"/>
          <w:szCs w:val="24"/>
        </w:rPr>
      </w:pPr>
      <w:r w:rsidRPr="003D466F">
        <w:rPr>
          <w:rFonts w:ascii="Times New Roman" w:hAnsi="Times New Roman"/>
          <w:b/>
          <w:sz w:val="24"/>
          <w:szCs w:val="24"/>
        </w:rPr>
        <w:lastRenderedPageBreak/>
        <w:t>Критерии оценивания достижений, учащихся в 10-11 классах</w:t>
      </w:r>
    </w:p>
    <w:p w:rsidR="006D5B2B" w:rsidRPr="002370DF" w:rsidRDefault="006D5B2B" w:rsidP="00250A1E">
      <w:pPr>
        <w:rPr>
          <w:rFonts w:ascii="Times New Roman" w:hAnsi="Times New Roman"/>
          <w:sz w:val="24"/>
          <w:szCs w:val="24"/>
        </w:rPr>
      </w:pPr>
      <w:r w:rsidRPr="002370DF">
        <w:rPr>
          <w:rFonts w:ascii="Times New Roman" w:hAnsi="Times New Roman"/>
          <w:sz w:val="24"/>
          <w:szCs w:val="24"/>
        </w:rPr>
        <w:t>♦ Оценка «5» - ответ не требует дополнений, весь материал изложен в полном объеме. Речь хорошая.</w:t>
      </w:r>
    </w:p>
    <w:p w:rsidR="006D5B2B" w:rsidRPr="002370DF" w:rsidRDefault="006D5B2B" w:rsidP="00250A1E">
      <w:pPr>
        <w:rPr>
          <w:rFonts w:ascii="Times New Roman" w:hAnsi="Times New Roman"/>
          <w:sz w:val="24"/>
          <w:szCs w:val="24"/>
        </w:rPr>
      </w:pPr>
      <w:r w:rsidRPr="002370DF">
        <w:rPr>
          <w:rFonts w:ascii="Times New Roman" w:hAnsi="Times New Roman"/>
          <w:sz w:val="24"/>
          <w:szCs w:val="24"/>
        </w:rPr>
        <w:t>♦ Оценка «4» - в изложении материала допущены незначительные ошибки, неточности.</w:t>
      </w:r>
    </w:p>
    <w:p w:rsidR="006D5B2B" w:rsidRPr="002370DF" w:rsidRDefault="006D5B2B" w:rsidP="00250A1E">
      <w:pPr>
        <w:rPr>
          <w:rFonts w:ascii="Times New Roman" w:hAnsi="Times New Roman"/>
          <w:sz w:val="24"/>
          <w:szCs w:val="24"/>
        </w:rPr>
      </w:pPr>
      <w:r w:rsidRPr="002370DF">
        <w:rPr>
          <w:rFonts w:ascii="Times New Roman" w:hAnsi="Times New Roman"/>
          <w:sz w:val="24"/>
          <w:szCs w:val="24"/>
        </w:rPr>
        <w:t xml:space="preserve">♦ Оценка «3» - в усвоении и изложении материала имеются существенные пробелы, изложение не самостоятельное (наводящие вопросы учителя, помощь учащихся), в ответе имеются существенные ошибки. </w:t>
      </w:r>
    </w:p>
    <w:p w:rsidR="006D5B2B" w:rsidRPr="002370DF" w:rsidRDefault="006D5B2B" w:rsidP="00250A1E">
      <w:pPr>
        <w:rPr>
          <w:rFonts w:ascii="Times New Roman" w:hAnsi="Times New Roman"/>
          <w:sz w:val="24"/>
          <w:szCs w:val="24"/>
        </w:rPr>
      </w:pPr>
      <w:r w:rsidRPr="002370DF">
        <w:rPr>
          <w:rFonts w:ascii="Times New Roman" w:hAnsi="Times New Roman"/>
          <w:sz w:val="24"/>
          <w:szCs w:val="24"/>
        </w:rPr>
        <w:t xml:space="preserve">♦ Оценка «2» - основное содержание материала по вопросу не раскрыто </w:t>
      </w:r>
    </w:p>
    <w:p w:rsidR="006D5B2B" w:rsidRPr="00EF319F" w:rsidRDefault="006D5B2B" w:rsidP="00E65317">
      <w:pPr>
        <w:jc w:val="center"/>
        <w:rPr>
          <w:rFonts w:ascii="Times New Roman" w:hAnsi="Times New Roman"/>
          <w:b/>
          <w:sz w:val="24"/>
          <w:szCs w:val="24"/>
        </w:rPr>
      </w:pPr>
      <w:r w:rsidRPr="002370DF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Федеральные законы Российской Федерации «Об обороне», «О статусе военнослужащих», «О воинской обязанности и военной службе», «О гражданской обороне», «О защите населения и территорий от чрезвычайных ситуаций природного и техногенного характера» // Собрание законодательства Российской Федерации: Официальное издание. — М., 1998—1999.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Государственная программа «Патриотическое воспитание граждан РФ на 2011-2015 годы». Москва, 2010 год.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Военная доктрина Российской Федерации  Вестник военной информации. - 2000.- № 5.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Концепция национальной безопасности Российской Федерации // Вестник военной информации. 2000. — № 2.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Методические материалы и документы по курсу «Основы безо</w:t>
      </w:r>
      <w:r w:rsidRPr="00EF319F">
        <w:rPr>
          <w:rFonts w:ascii="Times New Roman" w:hAnsi="Times New Roman"/>
          <w:sz w:val="24"/>
          <w:szCs w:val="24"/>
        </w:rPr>
        <w:softHyphen/>
        <w:t>пасности жизнедеятельности»: Кн. для учителя</w:t>
      </w:r>
      <w:proofErr w:type="gramStart"/>
      <w:r w:rsidRPr="00EF319F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EF319F">
        <w:rPr>
          <w:rFonts w:ascii="Times New Roman" w:hAnsi="Times New Roman"/>
          <w:sz w:val="24"/>
          <w:szCs w:val="24"/>
        </w:rPr>
        <w:t>ост. А. Т. Смир</w:t>
      </w:r>
      <w:r w:rsidRPr="00EF319F">
        <w:rPr>
          <w:rFonts w:ascii="Times New Roman" w:hAnsi="Times New Roman"/>
          <w:sz w:val="24"/>
          <w:szCs w:val="24"/>
        </w:rPr>
        <w:softHyphen/>
        <w:t>нов, Б. И. Мишин. - М.: Просвещение, 2001.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Общевоинские уставы Вооруженных Сил Российской Федерации. - М.: Военное издательство, 1994.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ОБЖ. Основы безопасности жизни: Учебно-методический жур</w:t>
      </w:r>
      <w:r w:rsidRPr="00EF319F">
        <w:rPr>
          <w:rFonts w:ascii="Times New Roman" w:hAnsi="Times New Roman"/>
          <w:sz w:val="24"/>
          <w:szCs w:val="24"/>
        </w:rPr>
        <w:softHyphen/>
        <w:t xml:space="preserve">нал. 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sz w:val="24"/>
          <w:szCs w:val="24"/>
        </w:rPr>
        <w:t>Основы подготовки к военной службе: Метод, материалы и до</w:t>
      </w:r>
      <w:r w:rsidRPr="00EF319F">
        <w:rPr>
          <w:rFonts w:ascii="Times New Roman" w:hAnsi="Times New Roman"/>
          <w:sz w:val="24"/>
          <w:szCs w:val="24"/>
        </w:rPr>
        <w:softHyphen/>
        <w:t>кументы: Кн. для учителя</w:t>
      </w:r>
      <w:proofErr w:type="gramStart"/>
      <w:r w:rsidRPr="00EF319F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EF319F">
        <w:rPr>
          <w:rFonts w:ascii="Times New Roman" w:hAnsi="Times New Roman"/>
          <w:sz w:val="24"/>
          <w:szCs w:val="24"/>
        </w:rPr>
        <w:t>ост. В. А. Васнев, С. А. Чинённый. - М.: Просвещение, 2002.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i/>
          <w:iCs/>
          <w:sz w:val="24"/>
          <w:szCs w:val="24"/>
        </w:rPr>
        <w:t xml:space="preserve">Смирнов А. Т., Мишин Б. И., </w:t>
      </w:r>
      <w:proofErr w:type="spellStart"/>
      <w:r w:rsidRPr="00EF319F">
        <w:rPr>
          <w:rFonts w:ascii="Times New Roman" w:hAnsi="Times New Roman"/>
          <w:i/>
          <w:iCs/>
          <w:sz w:val="24"/>
          <w:szCs w:val="24"/>
        </w:rPr>
        <w:t>Васиев</w:t>
      </w:r>
      <w:proofErr w:type="spellEnd"/>
      <w:r w:rsidRPr="00EF319F">
        <w:rPr>
          <w:rFonts w:ascii="Times New Roman" w:hAnsi="Times New Roman"/>
          <w:i/>
          <w:iCs/>
          <w:sz w:val="24"/>
          <w:szCs w:val="24"/>
        </w:rPr>
        <w:t xml:space="preserve"> В. А. </w:t>
      </w:r>
      <w:r w:rsidRPr="00EF319F">
        <w:rPr>
          <w:rFonts w:ascii="Times New Roman" w:hAnsi="Times New Roman"/>
          <w:sz w:val="24"/>
          <w:szCs w:val="24"/>
        </w:rPr>
        <w:t>Основы безопасности жизнедеятельности: Учеб</w:t>
      </w:r>
      <w:proofErr w:type="gramStart"/>
      <w:r w:rsidRPr="00EF319F">
        <w:rPr>
          <w:rFonts w:ascii="Times New Roman" w:hAnsi="Times New Roman"/>
          <w:sz w:val="24"/>
          <w:szCs w:val="24"/>
        </w:rPr>
        <w:t>.</w:t>
      </w:r>
      <w:proofErr w:type="gramEnd"/>
      <w:r w:rsidRPr="00EF31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319F">
        <w:rPr>
          <w:rFonts w:ascii="Times New Roman" w:hAnsi="Times New Roman"/>
          <w:sz w:val="24"/>
          <w:szCs w:val="24"/>
        </w:rPr>
        <w:t>д</w:t>
      </w:r>
      <w:proofErr w:type="gramEnd"/>
      <w:r w:rsidRPr="00EF319F">
        <w:rPr>
          <w:rFonts w:ascii="Times New Roman" w:hAnsi="Times New Roman"/>
          <w:sz w:val="24"/>
          <w:szCs w:val="24"/>
        </w:rPr>
        <w:t xml:space="preserve">ля учащихся 10 </w:t>
      </w:r>
      <w:proofErr w:type="spellStart"/>
      <w:r w:rsidRPr="00EF319F">
        <w:rPr>
          <w:rFonts w:ascii="Times New Roman" w:hAnsi="Times New Roman"/>
          <w:sz w:val="24"/>
          <w:szCs w:val="24"/>
        </w:rPr>
        <w:t>кл</w:t>
      </w:r>
      <w:proofErr w:type="spellEnd"/>
      <w:r w:rsidRPr="00EF31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319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F319F">
        <w:rPr>
          <w:rFonts w:ascii="Times New Roman" w:hAnsi="Times New Roman"/>
          <w:sz w:val="24"/>
          <w:szCs w:val="24"/>
        </w:rPr>
        <w:t>. уч</w:t>
      </w:r>
      <w:r w:rsidRPr="00EF319F">
        <w:rPr>
          <w:rFonts w:ascii="Times New Roman" w:hAnsi="Times New Roman"/>
          <w:sz w:val="24"/>
          <w:szCs w:val="24"/>
        </w:rPr>
        <w:softHyphen/>
        <w:t>реждений. - 4-е изд. - М.: Просвещение, 2010г.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i/>
          <w:iCs/>
          <w:sz w:val="24"/>
          <w:szCs w:val="24"/>
        </w:rPr>
        <w:t>Смирнов</w:t>
      </w:r>
      <w:proofErr w:type="gramStart"/>
      <w:r w:rsidRPr="00EF319F">
        <w:rPr>
          <w:rFonts w:ascii="Times New Roman" w:hAnsi="Times New Roman"/>
          <w:i/>
          <w:iCs/>
          <w:sz w:val="24"/>
          <w:szCs w:val="24"/>
        </w:rPr>
        <w:t xml:space="preserve"> А</w:t>
      </w:r>
      <w:proofErr w:type="gramEnd"/>
      <w:r w:rsidRPr="00EF319F">
        <w:rPr>
          <w:rFonts w:ascii="Times New Roman" w:hAnsi="Times New Roman"/>
          <w:i/>
          <w:iCs/>
          <w:sz w:val="24"/>
          <w:szCs w:val="24"/>
        </w:rPr>
        <w:t xml:space="preserve">, Т., Мишин Б. И., Васнев В. А. </w:t>
      </w:r>
      <w:r w:rsidRPr="00EF319F">
        <w:rPr>
          <w:rFonts w:ascii="Times New Roman" w:hAnsi="Times New Roman"/>
          <w:sz w:val="24"/>
          <w:szCs w:val="24"/>
        </w:rPr>
        <w:t>Основы безопасности жизнедеятельности: Учеб</w:t>
      </w:r>
      <w:proofErr w:type="gramStart"/>
      <w:r w:rsidRPr="00EF319F">
        <w:rPr>
          <w:rFonts w:ascii="Times New Roman" w:hAnsi="Times New Roman"/>
          <w:sz w:val="24"/>
          <w:szCs w:val="24"/>
        </w:rPr>
        <w:t>.</w:t>
      </w:r>
      <w:proofErr w:type="gramEnd"/>
      <w:r w:rsidRPr="00EF31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319F">
        <w:rPr>
          <w:rFonts w:ascii="Times New Roman" w:hAnsi="Times New Roman"/>
          <w:sz w:val="24"/>
          <w:szCs w:val="24"/>
        </w:rPr>
        <w:t>д</w:t>
      </w:r>
      <w:proofErr w:type="gramEnd"/>
      <w:r w:rsidRPr="00EF319F">
        <w:rPr>
          <w:rFonts w:ascii="Times New Roman" w:hAnsi="Times New Roman"/>
          <w:sz w:val="24"/>
          <w:szCs w:val="24"/>
        </w:rPr>
        <w:t xml:space="preserve">ля учащихся 11 </w:t>
      </w:r>
      <w:proofErr w:type="spellStart"/>
      <w:r w:rsidRPr="00EF319F">
        <w:rPr>
          <w:rFonts w:ascii="Times New Roman" w:hAnsi="Times New Roman"/>
          <w:sz w:val="24"/>
          <w:szCs w:val="24"/>
        </w:rPr>
        <w:t>кл</w:t>
      </w:r>
      <w:proofErr w:type="spellEnd"/>
      <w:r w:rsidRPr="00EF31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319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F319F">
        <w:rPr>
          <w:rFonts w:ascii="Times New Roman" w:hAnsi="Times New Roman"/>
          <w:sz w:val="24"/>
          <w:szCs w:val="24"/>
        </w:rPr>
        <w:t>. уч</w:t>
      </w:r>
      <w:r w:rsidRPr="00EF319F">
        <w:rPr>
          <w:rFonts w:ascii="Times New Roman" w:hAnsi="Times New Roman"/>
          <w:sz w:val="24"/>
          <w:szCs w:val="24"/>
        </w:rPr>
        <w:softHyphen/>
        <w:t>реждений. - 4-е изд. - М.: Просвещение, 2010г.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i/>
          <w:iCs/>
          <w:sz w:val="24"/>
          <w:szCs w:val="24"/>
        </w:rPr>
        <w:t xml:space="preserve">Смирнов А. Т., Мишин Б. И., Ижевский </w:t>
      </w:r>
      <w:r w:rsidRPr="00EF319F">
        <w:rPr>
          <w:rFonts w:ascii="Times New Roman" w:hAnsi="Times New Roman"/>
          <w:sz w:val="24"/>
          <w:szCs w:val="24"/>
        </w:rPr>
        <w:t xml:space="preserve">77. </w:t>
      </w:r>
      <w:r w:rsidRPr="00EF319F">
        <w:rPr>
          <w:rFonts w:ascii="Times New Roman" w:hAnsi="Times New Roman"/>
          <w:i/>
          <w:iCs/>
          <w:sz w:val="24"/>
          <w:szCs w:val="24"/>
        </w:rPr>
        <w:t xml:space="preserve">В. </w:t>
      </w:r>
      <w:r w:rsidRPr="00EF319F">
        <w:rPr>
          <w:rFonts w:ascii="Times New Roman" w:hAnsi="Times New Roman"/>
          <w:sz w:val="24"/>
          <w:szCs w:val="24"/>
        </w:rPr>
        <w:t>Основы медицин</w:t>
      </w:r>
      <w:r w:rsidRPr="00EF319F">
        <w:rPr>
          <w:rFonts w:ascii="Times New Roman" w:hAnsi="Times New Roman"/>
          <w:sz w:val="24"/>
          <w:szCs w:val="24"/>
        </w:rPr>
        <w:softHyphen/>
        <w:t>ских знаний и здорового образа жизни: Учеб</w:t>
      </w:r>
      <w:proofErr w:type="gramStart"/>
      <w:r w:rsidRPr="00EF319F">
        <w:rPr>
          <w:rFonts w:ascii="Times New Roman" w:hAnsi="Times New Roman"/>
          <w:sz w:val="24"/>
          <w:szCs w:val="24"/>
        </w:rPr>
        <w:t>.</w:t>
      </w:r>
      <w:proofErr w:type="gramEnd"/>
      <w:r w:rsidRPr="00EF31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319F">
        <w:rPr>
          <w:rFonts w:ascii="Times New Roman" w:hAnsi="Times New Roman"/>
          <w:sz w:val="24"/>
          <w:szCs w:val="24"/>
        </w:rPr>
        <w:t>д</w:t>
      </w:r>
      <w:proofErr w:type="gramEnd"/>
      <w:r w:rsidRPr="00EF319F">
        <w:rPr>
          <w:rFonts w:ascii="Times New Roman" w:hAnsi="Times New Roman"/>
          <w:sz w:val="24"/>
          <w:szCs w:val="24"/>
        </w:rPr>
        <w:t xml:space="preserve">ля учащихся 10-11 </w:t>
      </w:r>
      <w:proofErr w:type="spellStart"/>
      <w:r w:rsidRPr="00EF319F">
        <w:rPr>
          <w:rFonts w:ascii="Times New Roman" w:hAnsi="Times New Roman"/>
          <w:sz w:val="24"/>
          <w:szCs w:val="24"/>
        </w:rPr>
        <w:t>кл</w:t>
      </w:r>
      <w:proofErr w:type="spellEnd"/>
      <w:r w:rsidRPr="00EF31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319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F319F">
        <w:rPr>
          <w:rFonts w:ascii="Times New Roman" w:hAnsi="Times New Roman"/>
          <w:sz w:val="24"/>
          <w:szCs w:val="24"/>
        </w:rPr>
        <w:t>. учреждений. - 3-е изд.- М.: Просвещение, 2010.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i/>
          <w:iCs/>
          <w:sz w:val="24"/>
          <w:szCs w:val="24"/>
        </w:rPr>
        <w:t xml:space="preserve">Топоров И. К. </w:t>
      </w:r>
      <w:r w:rsidRPr="00EF319F">
        <w:rPr>
          <w:rFonts w:ascii="Times New Roman" w:hAnsi="Times New Roman"/>
          <w:sz w:val="24"/>
          <w:szCs w:val="24"/>
        </w:rPr>
        <w:t>Методика преподавания курса «Основы безопас</w:t>
      </w:r>
      <w:r w:rsidRPr="00EF319F">
        <w:rPr>
          <w:rFonts w:ascii="Times New Roman" w:hAnsi="Times New Roman"/>
          <w:sz w:val="24"/>
          <w:szCs w:val="24"/>
        </w:rPr>
        <w:softHyphen/>
        <w:t>ности жизнедеятельности» в общеобразовательных учреждениях. - М.: Просвещение, 2009г.</w:t>
      </w:r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5"/>
        <w:jc w:val="both"/>
        <w:rPr>
          <w:rFonts w:ascii="Times New Roman" w:hAnsi="Times New Roman"/>
          <w:sz w:val="24"/>
          <w:szCs w:val="24"/>
        </w:rPr>
      </w:pPr>
      <w:r w:rsidRPr="00EF319F">
        <w:rPr>
          <w:rFonts w:ascii="Times New Roman" w:hAnsi="Times New Roman"/>
          <w:i/>
          <w:iCs/>
          <w:sz w:val="24"/>
          <w:szCs w:val="24"/>
        </w:rPr>
        <w:t xml:space="preserve">Топоров И. К. </w:t>
      </w:r>
      <w:r w:rsidRPr="00EF319F">
        <w:rPr>
          <w:rFonts w:ascii="Times New Roman" w:hAnsi="Times New Roman"/>
          <w:sz w:val="24"/>
          <w:szCs w:val="24"/>
        </w:rPr>
        <w:t xml:space="preserve">Основы безопасности жизнедеятельности: 10-11 </w:t>
      </w:r>
      <w:proofErr w:type="spellStart"/>
      <w:r w:rsidRPr="00EF319F">
        <w:rPr>
          <w:rFonts w:ascii="Times New Roman" w:hAnsi="Times New Roman"/>
          <w:sz w:val="24"/>
          <w:szCs w:val="24"/>
        </w:rPr>
        <w:t>кл</w:t>
      </w:r>
      <w:proofErr w:type="spellEnd"/>
      <w:r w:rsidRPr="00EF319F">
        <w:rPr>
          <w:rFonts w:ascii="Times New Roman" w:hAnsi="Times New Roman"/>
          <w:sz w:val="24"/>
          <w:szCs w:val="24"/>
        </w:rPr>
        <w:t>.  3-е изд. — М.: Просвещение, 2009г</w:t>
      </w:r>
      <w:proofErr w:type="gramStart"/>
      <w:r w:rsidRPr="00EF319F">
        <w:rPr>
          <w:rFonts w:ascii="Times New Roman" w:hAnsi="Times New Roman"/>
          <w:sz w:val="24"/>
          <w:szCs w:val="24"/>
        </w:rPr>
        <w:t>..</w:t>
      </w:r>
      <w:proofErr w:type="gramEnd"/>
    </w:p>
    <w:p w:rsidR="006D5B2B" w:rsidRPr="00EF319F" w:rsidRDefault="006D5B2B" w:rsidP="00E65317">
      <w:pPr>
        <w:numPr>
          <w:ilvl w:val="1"/>
          <w:numId w:val="17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319F">
        <w:rPr>
          <w:rFonts w:ascii="Times New Roman" w:hAnsi="Times New Roman"/>
          <w:i/>
          <w:iCs/>
          <w:sz w:val="24"/>
          <w:szCs w:val="24"/>
        </w:rPr>
        <w:t>Тупикин</w:t>
      </w:r>
      <w:proofErr w:type="spellEnd"/>
      <w:r w:rsidRPr="00EF319F">
        <w:rPr>
          <w:rFonts w:ascii="Times New Roman" w:hAnsi="Times New Roman"/>
          <w:i/>
          <w:iCs/>
          <w:sz w:val="24"/>
          <w:szCs w:val="24"/>
        </w:rPr>
        <w:t xml:space="preserve"> Е. И., Смирнов А. Т. </w:t>
      </w:r>
      <w:r w:rsidRPr="00EF319F">
        <w:rPr>
          <w:rFonts w:ascii="Times New Roman" w:hAnsi="Times New Roman"/>
          <w:sz w:val="24"/>
          <w:szCs w:val="24"/>
        </w:rPr>
        <w:t>Основы безопасности жизнедея</w:t>
      </w:r>
      <w:r w:rsidRPr="00EF319F">
        <w:rPr>
          <w:rFonts w:ascii="Times New Roman" w:hAnsi="Times New Roman"/>
          <w:sz w:val="24"/>
          <w:szCs w:val="24"/>
        </w:rPr>
        <w:softHyphen/>
        <w:t xml:space="preserve">тельности: Тестовый контроль качества знаний старшеклассников: 10-11 </w:t>
      </w:r>
      <w:proofErr w:type="spellStart"/>
      <w:r w:rsidRPr="00EF319F">
        <w:rPr>
          <w:rFonts w:ascii="Times New Roman" w:hAnsi="Times New Roman"/>
          <w:sz w:val="24"/>
          <w:szCs w:val="24"/>
        </w:rPr>
        <w:t>кл</w:t>
      </w:r>
      <w:proofErr w:type="spellEnd"/>
      <w:r w:rsidRPr="00EF319F">
        <w:rPr>
          <w:rFonts w:ascii="Times New Roman" w:hAnsi="Times New Roman"/>
          <w:sz w:val="24"/>
          <w:szCs w:val="24"/>
        </w:rPr>
        <w:t>. - М.: Просвещение, 2009г.</w:t>
      </w:r>
    </w:p>
    <w:p w:rsidR="006D5B2B" w:rsidRDefault="006D5B2B" w:rsidP="002370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2370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2370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250A1E">
      <w:pPr>
        <w:rPr>
          <w:rFonts w:ascii="Times New Roman" w:hAnsi="Times New Roman"/>
          <w:b/>
          <w:sz w:val="24"/>
          <w:szCs w:val="24"/>
        </w:rPr>
        <w:sectPr w:rsidR="006D5B2B" w:rsidSect="003D466F">
          <w:pgSz w:w="11906" w:h="16838"/>
          <w:pgMar w:top="567" w:right="850" w:bottom="1134" w:left="1440" w:header="708" w:footer="708" w:gutter="0"/>
          <w:cols w:space="708"/>
          <w:docGrid w:linePitch="360"/>
        </w:sectPr>
      </w:pPr>
    </w:p>
    <w:p w:rsidR="006D5B2B" w:rsidRPr="002370DF" w:rsidRDefault="006D5B2B" w:rsidP="00641F0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</w:t>
      </w:r>
      <w:r w:rsidRPr="002370DF">
        <w:rPr>
          <w:rFonts w:ascii="Times New Roman" w:hAnsi="Times New Roman"/>
          <w:b/>
          <w:sz w:val="24"/>
          <w:szCs w:val="24"/>
        </w:rPr>
        <w:t xml:space="preserve">тическое планирование предмет ОБЖ 10 класс </w:t>
      </w:r>
      <w:proofErr w:type="gramStart"/>
      <w:r w:rsidRPr="002370DF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2370DF">
        <w:rPr>
          <w:rFonts w:ascii="Times New Roman" w:hAnsi="Times New Roman"/>
          <w:b/>
          <w:sz w:val="24"/>
          <w:szCs w:val="24"/>
        </w:rPr>
        <w:t>34 часа)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709"/>
        <w:gridCol w:w="709"/>
        <w:gridCol w:w="2264"/>
        <w:gridCol w:w="996"/>
        <w:gridCol w:w="2122"/>
        <w:gridCol w:w="1985"/>
        <w:gridCol w:w="3508"/>
        <w:gridCol w:w="1878"/>
        <w:gridCol w:w="1134"/>
      </w:tblGrid>
      <w:tr w:rsidR="006D5B2B" w:rsidRPr="008E701A" w:rsidTr="008E701A">
        <w:trPr>
          <w:trHeight w:val="423"/>
        </w:trPr>
        <w:tc>
          <w:tcPr>
            <w:tcW w:w="566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418" w:type="dxa"/>
            <w:gridSpan w:val="2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Дата проведения </w:t>
            </w:r>
          </w:p>
        </w:tc>
        <w:tc>
          <w:tcPr>
            <w:tcW w:w="2264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996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Тип урока </w:t>
            </w:r>
          </w:p>
        </w:tc>
        <w:tc>
          <w:tcPr>
            <w:tcW w:w="2122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урока </w:t>
            </w:r>
          </w:p>
        </w:tc>
        <w:tc>
          <w:tcPr>
            <w:tcW w:w="1985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Предметные результаты </w:t>
            </w:r>
          </w:p>
        </w:tc>
        <w:tc>
          <w:tcPr>
            <w:tcW w:w="3508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 результаты</w:t>
            </w:r>
          </w:p>
        </w:tc>
        <w:tc>
          <w:tcPr>
            <w:tcW w:w="1878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Личностные результаты</w:t>
            </w:r>
          </w:p>
        </w:tc>
        <w:tc>
          <w:tcPr>
            <w:tcW w:w="1134" w:type="dxa"/>
            <w:vMerge w:val="restart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Д/</w:t>
            </w:r>
            <w:proofErr w:type="gramStart"/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6D5B2B" w:rsidRPr="008E701A" w:rsidTr="008E701A">
        <w:trPr>
          <w:trHeight w:val="246"/>
        </w:trPr>
        <w:tc>
          <w:tcPr>
            <w:tcW w:w="566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264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33"/>
        </w:trPr>
        <w:tc>
          <w:tcPr>
            <w:tcW w:w="15871" w:type="dxa"/>
            <w:gridSpan w:val="10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личной безопасности в повседневной жизни. Защита населения РФ от ЧС природного и техногенного характера. </w:t>
            </w:r>
          </w:p>
        </w:tc>
      </w:tr>
      <w:tr w:rsidR="006D5B2B" w:rsidRPr="008E701A" w:rsidTr="008E701A">
        <w:trPr>
          <w:trHeight w:val="233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Автономное пребывание человека в природной среде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Причины попадания человека в условиях вынужденного автономного существования. Меры профилактики и подготовки к безопасному поведению в условиях автономного существования </w:t>
            </w:r>
          </w:p>
        </w:tc>
        <w:tc>
          <w:tcPr>
            <w:tcW w:w="1985" w:type="dxa"/>
          </w:tcPr>
          <w:p w:rsidR="006D5B2B" w:rsidRPr="008E701A" w:rsidRDefault="006D5B2B" w:rsidP="008E701A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адекватно оценивать ситуацию и безопасно вести в туристических походах; </w:t>
            </w:r>
          </w:p>
          <w:p w:rsidR="006D5B2B" w:rsidRPr="008E701A" w:rsidRDefault="006D5B2B" w:rsidP="008E701A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адекватно оценивать ситуацию и ориентироваться на местности.</w:t>
            </w: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логическое рассуждение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>, умозаключение и делать выводы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 1.1 вопросы 1-5</w:t>
            </w:r>
          </w:p>
        </w:tc>
      </w:tr>
      <w:tr w:rsidR="006D5B2B" w:rsidRPr="008E701A" w:rsidTr="008E701A">
        <w:trPr>
          <w:trHeight w:val="225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Практическая подготовка к автономному существованию в природной среде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Меры профилактики и подготовки к безопасному поведению в условиях автономного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существования на местности, движения по азимуту </w:t>
            </w:r>
          </w:p>
        </w:tc>
        <w:tc>
          <w:tcPr>
            <w:tcW w:w="1985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Научитсяопределять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стороны горизонта по компасу, солнцу и часам, по Полярной звезде и местным признакам;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добывать и поддерживать огонь в автономных условиях;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добывать и очищать воду в автономных условиях;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добывать и готовить пищу в автономных условиях; сооружать (обустраивать) временное жилище в автономных условиях.</w:t>
            </w: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задач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Навыки сотрудничества со сверстниками, детьми младшего возраста, взрослыми в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1134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§1.2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 1-11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Обеспечение личной безопасности на дорогах. Правила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поведения в ситуациях криминогенного характера 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Правила поведения на дорогах. Правила безопасного поведения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местах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повышенной криминогенной опасностью</w:t>
            </w:r>
          </w:p>
        </w:tc>
        <w:tc>
          <w:tcPr>
            <w:tcW w:w="1985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Научитсяадекватно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оценивать ситуацию дорожного движения;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классифицировать и характеризовать опасные ситуации криминогенного характера; предвидеть причины возникновения возможных опасных ситуаций криминогенного характера.</w:t>
            </w: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 УДД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Строить позитивные отношения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в процессе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учебной и познавательной деятельности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Интериоризация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правил угрожающих жизни и здоровью людей, правил поведения на транспорте и на дорогах</w:t>
            </w:r>
          </w:p>
        </w:tc>
        <w:tc>
          <w:tcPr>
            <w:tcW w:w="1134" w:type="dxa"/>
          </w:tcPr>
          <w:p w:rsidR="006D5B2B" w:rsidRPr="008E701A" w:rsidRDefault="006D5B2B" w:rsidP="0017327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§2</w:t>
            </w:r>
          </w:p>
          <w:p w:rsidR="006D5B2B" w:rsidRPr="008E701A" w:rsidRDefault="006D5B2B" w:rsidP="0017327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  <w:p w:rsidR="006D5B2B" w:rsidRPr="008E701A" w:rsidRDefault="006D5B2B" w:rsidP="0017327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1-10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Чрезвычайные ситуации природного характера и их возможные последствия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Определение ЧС природного характера, причины их возникновения, классификация ЧС природного характера </w:t>
            </w:r>
          </w:p>
        </w:tc>
        <w:tc>
          <w:tcPr>
            <w:tcW w:w="1985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предвидеть опасности и правильно действовать в случае 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 природного характера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Формирование и развитие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Интериоризация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правил индивидуального и коллективного безопасного поведения в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ситуациях, угрожающих жизни и здоровью людей</w:t>
            </w:r>
          </w:p>
        </w:tc>
        <w:tc>
          <w:tcPr>
            <w:tcW w:w="1134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§ 4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1-2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ЧС техногенного характера и возможные их последствия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Определение причины и последствия ЧС техногенного характера </w:t>
            </w:r>
          </w:p>
        </w:tc>
        <w:tc>
          <w:tcPr>
            <w:tcW w:w="1985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предвидеть опасности и правильно действовать в чрезвычайных ситуациях техногенного характера</w:t>
            </w: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Владение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основами самоконтроля, самооценки, принятия решений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и осуществления осознанного выбора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предлагать альтернативное решение в конфликтной ситуации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Интериоризация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</w:t>
            </w:r>
          </w:p>
        </w:tc>
        <w:tc>
          <w:tcPr>
            <w:tcW w:w="1134" w:type="dxa"/>
          </w:tcPr>
          <w:p w:rsidR="006D5B2B" w:rsidRPr="008E701A" w:rsidRDefault="006D5B2B" w:rsidP="00B06C3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 4</w:t>
            </w:r>
          </w:p>
          <w:p w:rsidR="006D5B2B" w:rsidRPr="008E701A" w:rsidRDefault="006D5B2B" w:rsidP="00B06C3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  <w:p w:rsidR="006D5B2B" w:rsidRPr="008E701A" w:rsidRDefault="006D5B2B" w:rsidP="00B06C30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1-2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Законодательные и нормативно правовые акты РФ по обеспечению безопасности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Основные положения Концепции национальной безопасности Российской Федерации.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Закон РФ «О безопасности», «Об обороне», ФЗ «О защите населения и территорий от чрезвычайных ситуации природного и техногенного характера».</w:t>
            </w:r>
            <w:proofErr w:type="gramEnd"/>
          </w:p>
        </w:tc>
        <w:tc>
          <w:tcPr>
            <w:tcW w:w="1985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Научитсякомментировать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назначение основных нормативных правовых актов в области защиты населения и территорий от опасных и чрезвычайных ситуаций</w:t>
            </w: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логическое рассуждение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>, умозаключение и делать выводы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мире</w:t>
            </w:r>
          </w:p>
        </w:tc>
        <w:tc>
          <w:tcPr>
            <w:tcW w:w="1134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§ 5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 1-7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Права и обязанности граждан в области защиты от чрезвычайных ситуаций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Основные законы Российской Федерации, положения которых направлены на обеспечение безопасности граждан. Краткое содержание, основные права и обязанности граждан.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оперировать основными понятиями в области защиты населения и территорий от опасных и чрезвычайных ситуаций</w:t>
            </w:r>
          </w:p>
        </w:tc>
        <w:tc>
          <w:tcPr>
            <w:tcW w:w="350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878" w:type="dxa"/>
          </w:tcPr>
          <w:p w:rsidR="006D5B2B" w:rsidRPr="008E701A" w:rsidRDefault="006D5B2B" w:rsidP="001E145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 5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7-14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Единая государственная система предупреждения и 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ликвидации ЧС (РСЧС)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РСЧС история ее создания, предназначение, структура, 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задачи, решаемые по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защите населения от ЧС 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Научится раскрывать составляющие государственной системы,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направленной на защиту населения от опасных и чрезвычайных ситуаций;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</w:t>
            </w:r>
          </w:p>
        </w:tc>
        <w:tc>
          <w:tcPr>
            <w:tcW w:w="350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Регулятивные УДД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Строить позитивные отношения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в процессе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учебной и познавательной деятельности</w:t>
            </w:r>
          </w:p>
        </w:tc>
        <w:tc>
          <w:tcPr>
            <w:tcW w:w="187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Гражданская позиция как активного и ответственного члена российского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Ответить на вопросы</w:t>
            </w:r>
          </w:p>
        </w:tc>
      </w:tr>
      <w:tr w:rsidR="006D5B2B" w:rsidRPr="008E701A" w:rsidTr="008E701A">
        <w:trPr>
          <w:trHeight w:val="282"/>
        </w:trPr>
        <w:tc>
          <w:tcPr>
            <w:tcW w:w="15871" w:type="dxa"/>
            <w:gridSpan w:val="10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Основы противодействия терроризму и экстремизму в РФ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Терроризм и террористическая деятельность, их цели и последствия.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Цели террористов. Факторы, способствующие вовлечению в террористическую деятельность. Профилактика их влияния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Научится классифицировать и характеризовать явления терроризма, экстремизма,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наркотизма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и последствия данных явлений для личности, общества и государства</w:t>
            </w:r>
          </w:p>
        </w:tc>
        <w:tc>
          <w:tcPr>
            <w:tcW w:w="350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создавать информационные ресурсы разного типа и для разных аудиторий, соблюдать информационную гигиену и правила информационной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безопасности</w:t>
            </w:r>
          </w:p>
        </w:tc>
        <w:tc>
          <w:tcPr>
            <w:tcW w:w="187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  <w:r w:rsidRPr="008E70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 </w:t>
            </w:r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способность </w:t>
            </w:r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 xml:space="preserve">противостоять </w:t>
            </w:r>
            <w:proofErr w:type="spellStart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идеологииэкстремизма</w:t>
            </w:r>
            <w:proofErr w:type="spellEnd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Ответить на вопросы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Экстремизм и экстремистская деятельность.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Понятие экстремизм. Основные принципы и направления противодействия террористической и экстремистской деятельности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классифицировать мероприятия по защите населения от терроризма, экстремизма,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наркотизма</w:t>
            </w:r>
            <w:proofErr w:type="spellEnd"/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Владение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основами самоконтроля, самооценки, принятия решений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и осуществления осознанного выбора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предлагать альтернативное решение в конфликтной ситуации</w:t>
            </w:r>
          </w:p>
        </w:tc>
        <w:tc>
          <w:tcPr>
            <w:tcW w:w="187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  <w:r w:rsidRPr="008E70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 </w:t>
            </w:r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способность противостоять </w:t>
            </w:r>
            <w:proofErr w:type="spellStart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идеологииэкстремизма</w:t>
            </w:r>
            <w:proofErr w:type="spellEnd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, национализма, ксенофобии, дискриминации по социальным, религиозным, расовым, </w:t>
            </w:r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национальным признакам и другим негативным социальным явлениям</w:t>
            </w:r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Ответить на вопросы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Уголовная ответственность за террористическую деятельность.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Ответственность граждан за участие в террористической и экстремистской деятельности.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</w:t>
            </w:r>
          </w:p>
        </w:tc>
        <w:tc>
          <w:tcPr>
            <w:tcW w:w="350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логическое рассуждение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>, умозаключение и делать выводы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87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  <w:r w:rsidRPr="008E70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 </w:t>
            </w:r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способность противостоять </w:t>
            </w:r>
            <w:proofErr w:type="spellStart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идеологииэкстремизма</w:t>
            </w:r>
            <w:proofErr w:type="spellEnd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Ответить на вопросы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Правила безопасного поведения при угрозе террористического акта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Личная безопасность при теракте.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Научитсяописывать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правила и рекомендации в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случае проведения террористической акции;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акции.</w:t>
            </w:r>
          </w:p>
        </w:tc>
        <w:tc>
          <w:tcPr>
            <w:tcW w:w="350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самостоятельно планировать пути достижения целей, в том числе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87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Толерантное сознание и поведение в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  <w:r w:rsidRPr="008E70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 </w:t>
            </w:r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способность противостоять </w:t>
            </w:r>
            <w:proofErr w:type="spellStart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идеологииэкстремизма</w:t>
            </w:r>
            <w:proofErr w:type="spellEnd"/>
            <w:r w:rsidRPr="008E701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Ответить на вопросы</w:t>
            </w:r>
          </w:p>
        </w:tc>
      </w:tr>
      <w:tr w:rsidR="006D5B2B" w:rsidRPr="008E701A" w:rsidTr="008E701A">
        <w:trPr>
          <w:trHeight w:val="275"/>
        </w:trPr>
        <w:tc>
          <w:tcPr>
            <w:tcW w:w="15871" w:type="dxa"/>
            <w:gridSpan w:val="10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Гражданская оборона как система мер по защите населения в военное время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Гражданская Оборона – составная часть обороноспособности страны. 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Гражданская оборона, история ее создания, предназначение и задачи по обеспечению защиты населения. Основные виды 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оружия и их поражающие факторы</w:t>
            </w:r>
          </w:p>
        </w:tc>
        <w:tc>
          <w:tcPr>
            <w:tcW w:w="1985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описывать современные средства поражения и их поражающие факторы, мероприятия по защите населения</w:t>
            </w:r>
          </w:p>
        </w:tc>
        <w:tc>
          <w:tcPr>
            <w:tcW w:w="350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 УДД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Строить позитивные отношения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в процессе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учебной и познавательной деятельности</w:t>
            </w:r>
          </w:p>
        </w:tc>
        <w:tc>
          <w:tcPr>
            <w:tcW w:w="1878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</w:t>
            </w:r>
          </w:p>
        </w:tc>
        <w:tc>
          <w:tcPr>
            <w:tcW w:w="1134" w:type="dxa"/>
          </w:tcPr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§6.1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1-4</w:t>
            </w:r>
          </w:p>
          <w:p w:rsidR="006D5B2B" w:rsidRPr="008E701A" w:rsidRDefault="006D5B2B" w:rsidP="003C0E9C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Организация ГО в общеобразовательной организации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Организация ГО в общеобразовательных учреждениях. План ГО. Обязанности учащихся 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составлять модель личного безопасного поведения в условиях опасных и чрезвычайных ситуаций мирного и военного времени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§ 6.2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1-5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Оповещение и информирование населения о ЧС мирного и военного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времени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Система оповещения населения о ЧС. Порядок подачи сигнала «Внимание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всем!» 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Научится безопасно действовать по сигналу «Внимание всем!»;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приводить 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 саморазвития и самовоспитания в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§ 8.1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 1-4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Средства индивидуальной защиты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Основные средства защиты органов дыхания и правила их использования. Средства защиты кожи. Медицинские средства защиты и профилактики. 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использовать средства индивидуальной, коллективной защиты и приборы индивидуального дозиметрического контроля</w:t>
            </w: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Владение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основами самоконтроля, самооценки, принятия решений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и осуществления осознанного выбора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предлагать альтернативное решение в конфликтной ситуации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§8.3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1-8</w:t>
            </w:r>
          </w:p>
        </w:tc>
      </w:tr>
      <w:tr w:rsidR="006D5B2B" w:rsidRPr="008E701A" w:rsidTr="008E701A">
        <w:trPr>
          <w:trHeight w:val="560"/>
        </w:trPr>
        <w:tc>
          <w:tcPr>
            <w:tcW w:w="15871" w:type="dxa"/>
            <w:gridSpan w:val="10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Основы медицинских знаний и здорового образа жизни. 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Основные инфекционные заболевания, их классификация и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профилактика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Инфекционные заболевания, причины их возникновения,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механизм передачи инфекций. Классификация инфекционных заболеваний. Понятие об иммунитете. Специфическая профилактика  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оперировать понятием «инфекционные 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болезни» для определения отличия инфекционных заболеваний от неинфекционных заболеваний и особо опасных инфекционных заболеваний;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классифицировать основные инфекционные болезни;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меры, направленные на предупреждение возникновения и распространения инфекционных заболеваний</w:t>
            </w: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 УДД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самостоятельно определять цели обучения, ставить и формулировать новые задачи в учёбе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и познавательной деятельности, развивать мотивы и интересы своей познавательной деятельности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логическое рассуждение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>, умозаключение и делать выводы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Бережное, ответственное и компетентное отношение к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Глава 1 Вопросы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1-10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Значение двигательной активности для здоровья человека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Здоровый образ жизни. Индивидуальная система поведения человека, направленная на укрепление и сохранение здоровья. Влияние двигательной активности на уровень жизнедеятельности человека 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оперировать основными понятиями в области здорового образа жизни;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описывать факторы здорового образа жизни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объяснять преимущества здорового образа жизни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осознанно использовать речевые средства в соответствии с задачей коммуникации для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ценности здорового и безопасного образа жизни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Глава 2 вопросы 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Вредные привычки, их влияние на здоровье.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Вредные привычки (употребление алкоголя, курение и употребление наркотиков) и их социальные последствия. Профилактика вредных привычек.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объяснять преимущества здорового образа жизни;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объяснять значение здорового образа жизни для благополучия общества и государства;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описывать основные факторы и привычки, пагубно влияющие на здоровье человека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 УДД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Строить позитивные отношения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в процессе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учебной и познавательной деятельности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Ответить на вопросы</w:t>
            </w:r>
          </w:p>
        </w:tc>
      </w:tr>
      <w:tr w:rsidR="006D5B2B" w:rsidRPr="008E701A" w:rsidTr="008E701A">
        <w:trPr>
          <w:trHeight w:val="275"/>
        </w:trPr>
        <w:tc>
          <w:tcPr>
            <w:tcW w:w="15871" w:type="dxa"/>
            <w:gridSpan w:val="10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Вооруженные Силы РФ – защитники нашего Отечества  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История создания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Вооруженных Сил РФ.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Военная реформа Ивана IV, Военная реформа Петра I, создание регулярной армии.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Военные реформы в России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I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>Хв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. Красная Армия РККА. Советская Армия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СССР. Вооруженные Силы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985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Научится описывать историю создания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РФ</w:t>
            </w:r>
          </w:p>
        </w:tc>
        <w:tc>
          <w:tcPr>
            <w:tcW w:w="350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</w:p>
        </w:tc>
        <w:tc>
          <w:tcPr>
            <w:tcW w:w="1134" w:type="dxa"/>
          </w:tcPr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Глава 1 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§1.1</w:t>
            </w:r>
          </w:p>
          <w:p w:rsidR="006D5B2B" w:rsidRPr="008E701A" w:rsidRDefault="006D5B2B" w:rsidP="00800BA7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 1-5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Состав Вооруженных Сил Российской Федерации.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Организационная структура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РФ. Руководство и управление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РФ. Виды и рода войск.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описывать предназначение и задачи Вооруженных Сил РФ, других войск, воинских формирований и органов в мирное и военное время;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описывать структуру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РФ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к служению Отечеству, его защите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§1.2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Сухопутные войска, их состав и предназначение.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История создания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СВ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их предназначение. Вооружение и военная техника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характеризовать виды и рода войск </w:t>
            </w: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РФ, их предназначение и задачи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определять понятия, создавать обобщения, устанавливать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логическое рассуждение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>, умозаключение и делать выводы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Готовность к служению Отечеству, его защите</w:t>
            </w:r>
          </w:p>
        </w:tc>
        <w:tc>
          <w:tcPr>
            <w:tcW w:w="1134" w:type="dxa"/>
          </w:tcPr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§1.2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Военно-Воздушные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(Космические) Силы РФ, их состав и предназначение.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История создания ВВС-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ВКС, их предназначение. Военная техника ВВСВКС РФ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характеризовать виды и рода войск </w:t>
            </w: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РФ, их предназначение и задачи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к служению Отечеству, его защите</w:t>
            </w:r>
          </w:p>
        </w:tc>
        <w:tc>
          <w:tcPr>
            <w:tcW w:w="1134" w:type="dxa"/>
          </w:tcPr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§1.2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Военно-Морской Флот, его состав и предназначение.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История создания ВМФ их предназначение.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Вооружение и военная техника ВМФ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характеризовать виды и рода войск </w:t>
            </w: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</w:t>
            </w:r>
            <w:proofErr w:type="gram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РФ, их предназначение и задачи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Регулятивные УДД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соотносить свои действия с планируемыми результатами,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Строить позитивные отношения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в процессе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учебной и познавательной деятельности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Готовность к служению Отечеству, его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защите</w:t>
            </w:r>
          </w:p>
        </w:tc>
        <w:tc>
          <w:tcPr>
            <w:tcW w:w="1134" w:type="dxa"/>
          </w:tcPr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§1.2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Ракетные Войска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Стратегического Назначения, их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состав и предназначение.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История создания РВСН их состав предназначение. Вооружение и военная техника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характеризовать виды и рода войск </w:t>
            </w: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РФ, их предназначение и задачи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к служению Отечеству, его защите</w:t>
            </w:r>
          </w:p>
        </w:tc>
        <w:tc>
          <w:tcPr>
            <w:tcW w:w="1134" w:type="dxa"/>
          </w:tcPr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§1.2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Вопросы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Воздушно-Десантные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Войска. Войска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Воздушно-Космической Обороны, их состав и предназначение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История создания ВДВ и ВВКО, их состав предназначение 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характеризовать виды и рода войск </w:t>
            </w: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РФ, их предназначение и задачи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Владение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основами самоконтроля, самооценки, принятия решений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и осуществления осознанного выбора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Развитие мотивации к овладению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культурой активного использования словарей и других поисковых систем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предлагать альтернативное решение в конфликтной ситуации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Готовность к служению Отечеству, его защите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Другие войска, их состав и предназначение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Войска пограничной службы Федеральной службы безопасности (ФСБ) РФ;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— внутренние войска Министерства внутренних дел РФ;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— железнодорожные войска;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— войска Федерального агентства правительственной связи и информации (ФАПСИ) при Президенте Российской Федерации;</w:t>
            </w:r>
          </w:p>
          <w:p w:rsidR="006D5B2B" w:rsidRPr="008E701A" w:rsidRDefault="006D5B2B" w:rsidP="00B931F5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— войска Гражданской обороны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характеризовать виды и рода войск </w:t>
            </w:r>
            <w:proofErr w:type="gram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РФ, их предназначение и задачи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к служению Отечеству, его защите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§ 1.4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Вопросы 1-3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Памяти поколений – дни воинской славы России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Дни воинской славы –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победы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сыгравшие решающую роль в истории государства 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описывать российские военные традиции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Владение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основами самоконтроля, самооценки, принятия решений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и осуществления осознанного выбора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предлагать альтернативное решение в конфликтной ситуации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Ответить на вопросы</w:t>
            </w:r>
          </w:p>
        </w:tc>
      </w:tr>
      <w:tr w:rsidR="006D5B2B" w:rsidRPr="008E701A" w:rsidTr="008E701A">
        <w:trPr>
          <w:trHeight w:val="275"/>
        </w:trPr>
        <w:tc>
          <w:tcPr>
            <w:tcW w:w="15871" w:type="dxa"/>
            <w:gridSpan w:val="10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Основы военной службы. Суточный наряд. Караульная служба. Строевая подготовка. Огневая подготовка. Тактическая подготовка   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Суточный наряд.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Обязанности дежурного и дневального по роте.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Обязанности суточного наряда. Предназначение и обязанности дежурного и дневального по роте. Общие положения караульной службы. Обязанности часового 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 описывать порядок организации и несения караульной службы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самостоятельно определять цели обучения, ставить и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формули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ровать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новые задачи в учёбе и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позна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вательной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деятельности, развивать мотивы и интересы своей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познаватель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>ной деятельности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определять понятия,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созда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вать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обобщения, устанавливать аналогии, классифицировать, само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стоятельно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выбирать основания и критерии для классификации,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устанав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ливать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связи, строить логическое рассуждение, умозаключение и делать выводы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конфликты на основе согласования позиций и учёта интересов, формировать, аргументировать и отстаивать своё мнение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Сформированность</w:t>
            </w:r>
            <w:proofErr w:type="spell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Конспект 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Строевые приемы и движения без оружия.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Общие положения строя. Строевые приемы Выполнение воинского приветствия без оружия на месте и в движении.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Научится использовать Строевой устав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РФ при изучении элементов строевой подготовки;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применять основные понятия Строевого устава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ВС</w:t>
            </w:r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РФ;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выполнять строевые приемы и движение без оружия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самостоятельно планировать пути достижения целей, в том числе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альтер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нативные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, осознанно выбирать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наи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>более эффективные способы решения учебных и познавательных задач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создавать, применять и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преоб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разовывать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знаки и символы, модели и схемы для решения учебных и познавательных задач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осознанно использовать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рече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>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Выход из строя и возвращение в строй. Подход к начальнику и отход от него.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Порядок выхода из строя и подход к начальнику. Развёрнутый строй.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Походный строй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выполнять воинское приветствие без оружия на месте и в движении, выход из строя и возвращение в строй, подход к начальнику и отход от него;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строевые приемы в составе отделения на месте и в движении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 УДД 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Умение соотносить свои действия с планируемыми результатами,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осущес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твлять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контроль своей деятельности в процессе достижения результата, определять способы действий в рам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ках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предложенных условий и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требова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</w:rPr>
              <w:t>, корректировать свои действия в соответствии с изменяющейся ситуацией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Смысловое чтение, устанавливать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вза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имосвязь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описанных в тексте событий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явлений, процессов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Строить позитивные отношения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процессе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>учебной и познавательной деятельности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6D5B2B" w:rsidRPr="008E701A" w:rsidTr="008E701A">
        <w:trPr>
          <w:trHeight w:val="288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Порядок неполной разборки и сборки АК – 74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Порядок неполной сборки и разборки      АК - 74 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описывать назначение, боевые свойства и общее устройство автомата Калашникова;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неполную разборку и сборку автомата Калашникова для чистки и смазки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6D5B2B" w:rsidRPr="008E701A" w:rsidTr="008E701A">
        <w:trPr>
          <w:trHeight w:val="275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Приемы и правила стрельбы из автомата АК – 74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Приемы стрельбы из АК-74 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выпол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нять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меры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безопас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обраще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нии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автоматом Калашникова и пат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ронами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повседнев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ной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жизнедеятель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при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прове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дении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стрельб; выбирать прицел и правильную точку прицеливания для стрельбы по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непод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>вижным</w:t>
            </w:r>
            <w:proofErr w:type="spellEnd"/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целям;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объяснять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ошибки прицеливания по </w:t>
            </w:r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зультатам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стрельбы;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выполнять </w:t>
            </w:r>
            <w:proofErr w:type="spellStart"/>
            <w:proofErr w:type="gramStart"/>
            <w:r w:rsidRPr="008E701A">
              <w:rPr>
                <w:rFonts w:ascii="Times New Roman" w:hAnsi="Times New Roman"/>
                <w:sz w:val="20"/>
                <w:szCs w:val="20"/>
              </w:rPr>
              <w:t>изготов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E701A">
              <w:rPr>
                <w:rFonts w:ascii="Times New Roman" w:hAnsi="Times New Roman"/>
                <w:sz w:val="20"/>
                <w:szCs w:val="20"/>
              </w:rPr>
              <w:t>ку</w:t>
            </w:r>
            <w:proofErr w:type="spellEnd"/>
            <w:proofErr w:type="gramEnd"/>
            <w:r w:rsidRPr="008E701A">
              <w:rPr>
                <w:rFonts w:ascii="Times New Roman" w:hAnsi="Times New Roman"/>
                <w:sz w:val="20"/>
                <w:szCs w:val="20"/>
              </w:rPr>
              <w:t xml:space="preserve"> к стрельбе;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вести стрельбу.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Регулятивные УДД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Владение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 xml:space="preserve">основами самоконтроля, самооценки, принятия решений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ab/>
              <w:t>и осуществления осознанного выбора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предлагать альтернативное решение в конфликтной ситуации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6D5B2B" w:rsidRPr="008E701A" w:rsidTr="008E701A">
        <w:trPr>
          <w:trHeight w:val="282"/>
        </w:trPr>
        <w:tc>
          <w:tcPr>
            <w:tcW w:w="566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Современный бой. Обязанности солдата в бою.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 xml:space="preserve">Понятие современного боя </w:t>
            </w:r>
          </w:p>
        </w:tc>
        <w:tc>
          <w:tcPr>
            <w:tcW w:w="1985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Научится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объяснять предназначение современного </w:t>
            </w:r>
            <w:r w:rsidRPr="008E701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общевойскового боя;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характеризовать современный общевойсковой бой</w:t>
            </w:r>
          </w:p>
        </w:tc>
        <w:tc>
          <w:tcPr>
            <w:tcW w:w="350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 УДД</w:t>
            </w:r>
            <w:r w:rsidRPr="008E701A">
              <w:rPr>
                <w:rFonts w:ascii="Times New Roman" w:hAnsi="Times New Roman"/>
                <w:sz w:val="20"/>
                <w:szCs w:val="20"/>
              </w:rPr>
              <w:t xml:space="preserve"> Умение оценивать правильность выполнения учебной задачи, собственные </w:t>
            </w:r>
            <w:r w:rsidRPr="008E701A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ее решения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Познавательные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sz w:val="20"/>
                <w:szCs w:val="20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b/>
                <w:sz w:val="20"/>
                <w:szCs w:val="20"/>
              </w:rPr>
            </w:pPr>
            <w:r w:rsidRPr="008E701A">
              <w:rPr>
                <w:rFonts w:ascii="Times New Roman" w:hAnsi="Times New Roman"/>
                <w:b/>
                <w:sz w:val="20"/>
                <w:szCs w:val="20"/>
              </w:rPr>
              <w:t>Коммуникативные УУД</w:t>
            </w:r>
          </w:p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Сознательное отношение к непрерывному </w:t>
            </w:r>
            <w:r w:rsidRPr="008E70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образованию как условию успешной профессиональной и общественной деятельности</w:t>
            </w:r>
          </w:p>
        </w:tc>
        <w:tc>
          <w:tcPr>
            <w:tcW w:w="1134" w:type="dxa"/>
          </w:tcPr>
          <w:p w:rsidR="006D5B2B" w:rsidRPr="008E701A" w:rsidRDefault="006D5B2B" w:rsidP="00590D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5B2B" w:rsidRPr="00250A1E" w:rsidRDefault="006D5B2B" w:rsidP="00250A1E">
      <w:pPr>
        <w:rPr>
          <w:b/>
          <w:sz w:val="23"/>
          <w:szCs w:val="23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5B2B" w:rsidRPr="002370DF" w:rsidRDefault="006D5B2B" w:rsidP="008D28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</w:t>
      </w:r>
      <w:r w:rsidRPr="002370DF">
        <w:rPr>
          <w:rFonts w:ascii="Times New Roman" w:hAnsi="Times New Roman"/>
          <w:b/>
          <w:sz w:val="24"/>
          <w:szCs w:val="24"/>
        </w:rPr>
        <w:t>тическое планирование предмет ОБЖ 1</w:t>
      </w:r>
      <w:r>
        <w:rPr>
          <w:rFonts w:ascii="Times New Roman" w:hAnsi="Times New Roman"/>
          <w:b/>
          <w:sz w:val="24"/>
          <w:szCs w:val="24"/>
        </w:rPr>
        <w:t>1</w:t>
      </w:r>
      <w:r w:rsidRPr="002370DF">
        <w:rPr>
          <w:rFonts w:ascii="Times New Roman" w:hAnsi="Times New Roman"/>
          <w:b/>
          <w:sz w:val="24"/>
          <w:szCs w:val="24"/>
        </w:rPr>
        <w:t xml:space="preserve"> класс </w:t>
      </w:r>
      <w:proofErr w:type="gramStart"/>
      <w:r w:rsidRPr="002370DF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2370DF">
        <w:rPr>
          <w:rFonts w:ascii="Times New Roman" w:hAnsi="Times New Roman"/>
          <w:b/>
          <w:sz w:val="24"/>
          <w:szCs w:val="24"/>
        </w:rPr>
        <w:t>34 часа)</w:t>
      </w:r>
    </w:p>
    <w:tbl>
      <w:tblPr>
        <w:tblW w:w="161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67"/>
        <w:gridCol w:w="567"/>
        <w:gridCol w:w="1842"/>
        <w:gridCol w:w="851"/>
        <w:gridCol w:w="2977"/>
        <w:gridCol w:w="1990"/>
        <w:gridCol w:w="3963"/>
        <w:gridCol w:w="1985"/>
        <w:gridCol w:w="850"/>
      </w:tblGrid>
      <w:tr w:rsidR="006D5B2B" w:rsidRPr="00BB6780" w:rsidTr="00AB58F6">
        <w:trPr>
          <w:trHeight w:val="423"/>
        </w:trPr>
        <w:tc>
          <w:tcPr>
            <w:tcW w:w="568" w:type="dxa"/>
            <w:vMerge w:val="restart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134" w:type="dxa"/>
            <w:gridSpan w:val="2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Дата проведения </w:t>
            </w:r>
          </w:p>
        </w:tc>
        <w:tc>
          <w:tcPr>
            <w:tcW w:w="1842" w:type="dxa"/>
            <w:vMerge w:val="restart"/>
          </w:tcPr>
          <w:p w:rsidR="006D5B2B" w:rsidRPr="00BB6780" w:rsidRDefault="006D5B2B" w:rsidP="00AB58F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Тип урока </w:t>
            </w:r>
          </w:p>
        </w:tc>
        <w:tc>
          <w:tcPr>
            <w:tcW w:w="2977" w:type="dxa"/>
            <w:vMerge w:val="restart"/>
          </w:tcPr>
          <w:p w:rsidR="006D5B2B" w:rsidRPr="00BB6780" w:rsidRDefault="006D5B2B" w:rsidP="00AB58F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Содержание урока</w:t>
            </w:r>
          </w:p>
        </w:tc>
        <w:tc>
          <w:tcPr>
            <w:tcW w:w="1990" w:type="dxa"/>
            <w:vMerge w:val="restart"/>
          </w:tcPr>
          <w:p w:rsidR="006D5B2B" w:rsidRPr="00BB6780" w:rsidRDefault="006D5B2B" w:rsidP="00AB58F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Предметные результаты</w:t>
            </w:r>
          </w:p>
        </w:tc>
        <w:tc>
          <w:tcPr>
            <w:tcW w:w="3963" w:type="dxa"/>
            <w:vMerge w:val="restart"/>
          </w:tcPr>
          <w:p w:rsidR="006D5B2B" w:rsidRPr="00BB6780" w:rsidRDefault="006D5B2B" w:rsidP="00AB58F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B6780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BB6780">
              <w:rPr>
                <w:rFonts w:ascii="Times New Roman" w:hAnsi="Times New Roman"/>
                <w:b/>
              </w:rPr>
              <w:t xml:space="preserve"> результаты</w:t>
            </w:r>
          </w:p>
        </w:tc>
        <w:tc>
          <w:tcPr>
            <w:tcW w:w="1985" w:type="dxa"/>
            <w:vMerge w:val="restart"/>
          </w:tcPr>
          <w:p w:rsidR="006D5B2B" w:rsidRPr="00BB6780" w:rsidRDefault="006D5B2B" w:rsidP="00AB58F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Личностные результаты</w:t>
            </w:r>
          </w:p>
        </w:tc>
        <w:tc>
          <w:tcPr>
            <w:tcW w:w="850" w:type="dxa"/>
            <w:vMerge w:val="restart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Д/</w:t>
            </w:r>
            <w:proofErr w:type="gramStart"/>
            <w:r w:rsidRPr="00BB6780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</w:tr>
      <w:tr w:rsidR="006D5B2B" w:rsidRPr="00BB6780" w:rsidTr="00AB58F6">
        <w:trPr>
          <w:trHeight w:val="246"/>
        </w:trPr>
        <w:tc>
          <w:tcPr>
            <w:tcW w:w="568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план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факт</w:t>
            </w:r>
          </w:p>
        </w:tc>
        <w:tc>
          <w:tcPr>
            <w:tcW w:w="1842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990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33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6" w:right="204" w:hanging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Пожарная безопасность, права и обязанности граждан в области пожарной безопасности, правила личной безопасности.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Урок изучения и первичного закрепления </w:t>
            </w:r>
            <w:proofErr w:type="gramStart"/>
            <w:r w:rsidRPr="00BB6780">
              <w:rPr>
                <w:rFonts w:ascii="Times New Roman" w:hAnsi="Times New Roman"/>
              </w:rPr>
              <w:t>новых</w:t>
            </w:r>
            <w:proofErr w:type="gramEnd"/>
            <w:r w:rsidRPr="00BB6780">
              <w:rPr>
                <w:rFonts w:ascii="Times New Roman" w:hAnsi="Times New Roman"/>
              </w:rPr>
              <w:t xml:space="preserve"> </w:t>
            </w:r>
            <w:proofErr w:type="spellStart"/>
            <w:r w:rsidRPr="00BB6780">
              <w:rPr>
                <w:rFonts w:ascii="Times New Roman" w:hAnsi="Times New Roman"/>
              </w:rPr>
              <w:t>зна</w:t>
            </w:r>
            <w:proofErr w:type="spellEnd"/>
            <w:r w:rsidRPr="00BB6780">
              <w:rPr>
                <w:rFonts w:ascii="Times New Roman" w:hAnsi="Times New Roman"/>
              </w:rPr>
              <w:t>-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ний</w:t>
            </w:r>
            <w:proofErr w:type="spellEnd"/>
            <w:r w:rsidRPr="00BB678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7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Федеральная противопожарная служба Государственной противопожарной службы – главное звено в системе пожарной охраны РФ.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6780">
              <w:rPr>
                <w:rFonts w:ascii="Times New Roman" w:hAnsi="Times New Roman"/>
              </w:rPr>
              <w:t xml:space="preserve">Научится комментировать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основные права и </w:t>
            </w:r>
            <w:proofErr w:type="spell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обязанностивозложенные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граждан РФ в области пожарной безопасности, 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использует приобретённые знания и умения в практической деятельности и повседневной жизни.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B6780">
              <w:rPr>
                <w:rFonts w:ascii="Times New Roman" w:hAnsi="Times New Roman"/>
              </w:rPr>
              <w:t>логическое рассуждение</w:t>
            </w:r>
            <w:proofErr w:type="gramEnd"/>
            <w:r w:rsidRPr="00BB6780">
              <w:rPr>
                <w:rFonts w:ascii="Times New Roman" w:hAnsi="Times New Roman"/>
              </w:rPr>
              <w:t>, умозаключение и делать выводы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Интериоризация</w:t>
            </w:r>
            <w:proofErr w:type="spellEnd"/>
            <w:r w:rsidRPr="00BB6780">
              <w:rPr>
                <w:rFonts w:ascii="Times New Roman" w:hAnsi="Times New Roman"/>
              </w:rPr>
              <w:t xml:space="preserve"> правил, угрожающих жизни и здоровью людей.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Ответить на вопросы</w:t>
            </w:r>
          </w:p>
        </w:tc>
      </w:tr>
      <w:tr w:rsidR="006D5B2B" w:rsidRPr="00BB6780" w:rsidTr="00AB58F6">
        <w:trPr>
          <w:trHeight w:val="22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6" w:right="-108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Обеспечение личной </w:t>
            </w:r>
            <w:r w:rsidRPr="00BB6780">
              <w:rPr>
                <w:rFonts w:ascii="Times New Roman" w:hAnsi="Times New Roman"/>
              </w:rPr>
              <w:lastRenderedPageBreak/>
              <w:t>безопасности на водоёмах, в различных бытовых ситуациях.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Комбиниров</w:t>
            </w:r>
            <w:r w:rsidRPr="00BB6780">
              <w:rPr>
                <w:rFonts w:ascii="Times New Roman" w:hAnsi="Times New Roman"/>
              </w:rPr>
              <w:lastRenderedPageBreak/>
              <w:t xml:space="preserve">анный </w:t>
            </w:r>
          </w:p>
        </w:tc>
        <w:tc>
          <w:tcPr>
            <w:tcW w:w="2977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Общепринятые меры безопасности на водоемах. </w:t>
            </w:r>
            <w:r w:rsidRPr="00BB6780">
              <w:rPr>
                <w:rFonts w:ascii="Times New Roman" w:hAnsi="Times New Roman"/>
              </w:rPr>
              <w:lastRenderedPageBreak/>
              <w:t>Соблюдение мер предосторожности – главное условие безопасности на воде.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Различные устройства и бытовые приборы, которые обеспечивают пользование водой, электричеством и газом, при неправильной эксплуатации представляют серьезную опасность для жизни и здоровья человека. Дорожное движение и его участники. Дорога и ее составные части. Причины дорожно-транспортных происшествий. Правила безопасности дорожного движения.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Научится основным </w:t>
            </w:r>
            <w:r w:rsidRPr="00BB6780">
              <w:rPr>
                <w:rFonts w:ascii="Times New Roman" w:hAnsi="Times New Roman"/>
              </w:rPr>
              <w:lastRenderedPageBreak/>
              <w:t>общепринятым мерам безопасности при купании, предвидеть наиболее характерные и часто встречающиеся опасные ситуации в быту, использовать рекомендации специалистов по правилам безопасного поведения в них.</w:t>
            </w:r>
          </w:p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</w:t>
            </w:r>
            <w:r w:rsidRPr="00BB6780">
              <w:rPr>
                <w:rFonts w:ascii="Times New Roman" w:hAnsi="Times New Roman"/>
              </w:rPr>
              <w:lastRenderedPageBreak/>
              <w:t>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lastRenderedPageBreak/>
              <w:t>Интериоризация</w:t>
            </w:r>
            <w:proofErr w:type="spellEnd"/>
            <w:r w:rsidRPr="00BB6780">
              <w:rPr>
                <w:rFonts w:ascii="Times New Roman" w:hAnsi="Times New Roman"/>
              </w:rPr>
              <w:t xml:space="preserve"> правил </w:t>
            </w:r>
            <w:r w:rsidRPr="00BB6780">
              <w:rPr>
                <w:rFonts w:ascii="Times New Roman" w:hAnsi="Times New Roman"/>
              </w:rPr>
              <w:lastRenderedPageBreak/>
              <w:t>индивидуального и коллективного безопасного поведения в чрезвычайных ситуациях, угрожающих жизни и здоровью людей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Ответить на </w:t>
            </w:r>
            <w:r w:rsidRPr="00BB6780">
              <w:rPr>
                <w:rFonts w:ascii="Times New Roman" w:hAnsi="Times New Roman"/>
              </w:rPr>
              <w:lastRenderedPageBreak/>
              <w:t>вопросы</w:t>
            </w:r>
          </w:p>
        </w:tc>
      </w:tr>
      <w:tr w:rsidR="006D5B2B" w:rsidRPr="00BB6780" w:rsidTr="00AB58F6">
        <w:trPr>
          <w:trHeight w:val="6006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B6780">
              <w:rPr>
                <w:rFonts w:ascii="Times New Roman" w:hAnsi="Times New Roman"/>
                <w:lang w:eastAsia="ru-RU"/>
              </w:rPr>
              <w:t>Национальный антитеррористический комитет (НАК), его предназначение, структура и задачи.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BB6780">
              <w:rPr>
                <w:rFonts w:ascii="Times New Roman" w:hAnsi="Times New Roman"/>
                <w:lang w:eastAsia="ru-RU"/>
              </w:rPr>
              <w:t>Контртеррористическая</w:t>
            </w:r>
            <w:proofErr w:type="spellEnd"/>
            <w:r w:rsidRPr="00BB6780">
              <w:rPr>
                <w:rFonts w:ascii="Times New Roman" w:hAnsi="Times New Roman"/>
                <w:lang w:eastAsia="ru-RU"/>
              </w:rPr>
              <w:t xml:space="preserve"> операция и условия её проведения.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Назначение национального антитеррористического комитета, структура, задачи. Условия для проведения </w:t>
            </w:r>
            <w:proofErr w:type="spellStart"/>
            <w:r w:rsidRPr="00BB6780">
              <w:rPr>
                <w:rFonts w:ascii="Times New Roman" w:hAnsi="Times New Roman"/>
              </w:rPr>
              <w:t>контртеррористической</w:t>
            </w:r>
            <w:proofErr w:type="spellEnd"/>
            <w:r w:rsidRPr="00BB6780">
              <w:rPr>
                <w:rFonts w:ascii="Times New Roman" w:hAnsi="Times New Roman"/>
              </w:rPr>
              <w:t xml:space="preserve"> операции. Что понимается под правовым режимом </w:t>
            </w:r>
            <w:proofErr w:type="spellStart"/>
            <w:r w:rsidRPr="00BB6780">
              <w:rPr>
                <w:rFonts w:ascii="Times New Roman" w:hAnsi="Times New Roman"/>
              </w:rPr>
              <w:t>контртеррористической</w:t>
            </w:r>
            <w:proofErr w:type="spellEnd"/>
            <w:r w:rsidRPr="00BB6780">
              <w:rPr>
                <w:rFonts w:ascii="Times New Roman" w:hAnsi="Times New Roman"/>
              </w:rPr>
              <w:t xml:space="preserve"> операции. Нормативно-правовые документы по противодействию терроризму.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комментировать назначение национального антитеррористического комитета, структуру, задачи, документы, определяющие проведение </w:t>
            </w:r>
            <w:proofErr w:type="spellStart"/>
            <w:r w:rsidRPr="00BB6780">
              <w:rPr>
                <w:rFonts w:ascii="Times New Roman" w:hAnsi="Times New Roman"/>
              </w:rPr>
              <w:t>контртеррористической</w:t>
            </w:r>
            <w:proofErr w:type="spellEnd"/>
            <w:r w:rsidRPr="00BB6780">
              <w:rPr>
                <w:rFonts w:ascii="Times New Roman" w:hAnsi="Times New Roman"/>
              </w:rPr>
              <w:t xml:space="preserve"> операции, правовой режим </w:t>
            </w:r>
            <w:proofErr w:type="spellStart"/>
            <w:r w:rsidRPr="00BB6780">
              <w:rPr>
                <w:rFonts w:ascii="Times New Roman" w:hAnsi="Times New Roman"/>
              </w:rPr>
              <w:t>контртеррористи</w:t>
            </w:r>
            <w:proofErr w:type="spellEnd"/>
            <w:r w:rsidRPr="00BB6780">
              <w:rPr>
                <w:rFonts w:ascii="Times New Roman" w:hAnsi="Times New Roman"/>
              </w:rPr>
              <w:t xml:space="preserve"> ческой операции.</w:t>
            </w:r>
          </w:p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требований. </w:t>
            </w: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jc w:val="both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Ответить на вопросы</w:t>
            </w:r>
          </w:p>
        </w:tc>
      </w:tr>
      <w:tr w:rsidR="006D5B2B" w:rsidRPr="00BB6780" w:rsidTr="00AB58F6">
        <w:trPr>
          <w:trHeight w:val="254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Роль и место 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ГО в </w:t>
            </w:r>
            <w:proofErr w:type="spellStart"/>
            <w:proofErr w:type="gramStart"/>
            <w:r w:rsidRPr="00BB6780">
              <w:rPr>
                <w:rFonts w:ascii="Times New Roman" w:hAnsi="Times New Roman"/>
              </w:rPr>
              <w:t>противо-действии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терроризму.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Роль и место гражданской обороны в противодействии терроризму.</w:t>
            </w:r>
          </w:p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Применение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 в борьбе с терроризмом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 в пресечении международной террористической деятельности за пределами страны.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 раскрывать основные мероприятия, проводимые во время аварийно-спасательных работ в зонах поражения, роль ГО.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Владение </w:t>
            </w:r>
            <w:r w:rsidRPr="00BB6780">
              <w:rPr>
                <w:rFonts w:ascii="Times New Roman" w:hAnsi="Times New Roman"/>
              </w:rPr>
              <w:tab/>
              <w:t xml:space="preserve">основами самоконтроля, самооценки, принятия решений </w:t>
            </w:r>
            <w:r w:rsidRPr="00BB6780">
              <w:rPr>
                <w:rFonts w:ascii="Times New Roman" w:hAnsi="Times New Roman"/>
              </w:rPr>
              <w:tab/>
              <w:t>и осуществления осознанного выбора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предлагать альтернативное решение в конфликтной ситуации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  <w:color w:val="000000"/>
              </w:rPr>
              <w:t>Сформирован-ность</w:t>
            </w:r>
            <w:proofErr w:type="spellEnd"/>
            <w:r w:rsidRPr="00BB6780">
              <w:rPr>
                <w:rFonts w:ascii="Times New Roman" w:hAnsi="Times New Roman"/>
                <w:color w:val="00000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общества.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Ответить на вопросы</w:t>
            </w:r>
          </w:p>
        </w:tc>
      </w:tr>
      <w:tr w:rsidR="006D5B2B" w:rsidRPr="00BB6780" w:rsidTr="00AB58F6">
        <w:trPr>
          <w:trHeight w:val="4852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Правила личной гигиены.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Репродуктивное здоровье. 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Личная гигиена, общие понятия и определения. Уход за кожей, зубами и волосами. Гигиена одежды. Здоровье родителей и здоровье будущего ребенка. Желанный ребенок. Подготовка к беременности, зачатие. Периоды беременности и состояние матери. Обеспечение правильного временного режима младенцев.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раскрывать составляющие 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B6780">
              <w:rPr>
                <w:rFonts w:ascii="Times New Roman" w:hAnsi="Times New Roman"/>
                <w:lang w:eastAsia="ru-RU"/>
              </w:rPr>
              <w:t>основы здорового образа жизни как индивидуальной системы поведения человека, обеспечивающей ему личную безопасность и здоровье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осознанно использовать речевые средства в соответствии с задачей коммуникации </w:t>
            </w:r>
            <w:proofErr w:type="gramStart"/>
            <w:r w:rsidRPr="00BB6780">
              <w:rPr>
                <w:rFonts w:ascii="Times New Roman" w:hAnsi="Times New Roman"/>
              </w:rPr>
              <w:t>для</w:t>
            </w:r>
            <w:proofErr w:type="gramEnd"/>
            <w:r w:rsidRPr="00BB6780">
              <w:rPr>
                <w:rFonts w:ascii="Times New Roman" w:hAnsi="Times New Roman"/>
              </w:rPr>
              <w:t xml:space="preserve">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 1.1,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Инфекции, передаваемые половым путем, меры профилактики. Понятие о ВИЧ-инфекции и </w:t>
            </w:r>
            <w:proofErr w:type="spellStart"/>
            <w:r w:rsidRPr="00BB6780">
              <w:rPr>
                <w:rFonts w:ascii="Times New Roman" w:hAnsi="Times New Roman"/>
              </w:rPr>
              <w:t>СПИДе</w:t>
            </w:r>
            <w:proofErr w:type="spellEnd"/>
            <w:r w:rsidRPr="00BB6780">
              <w:rPr>
                <w:rFonts w:ascii="Times New Roman" w:hAnsi="Times New Roman"/>
              </w:rPr>
              <w:t>, меры профилактики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Инфекции, передаваемые половым путем (ИППП), формы передачи, причины, способствующие заражению ИППП. Меры профилактики. Уголовная ответственность за заражение венерической болезнью. ВИЧ-инфекция и СПИД, краткая характеристика и пути заражения. Профилактика СПИД. Ответственность за заражение ВИЧ-инфекцией.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6780">
              <w:rPr>
                <w:rFonts w:ascii="Times New Roman" w:hAnsi="Times New Roman"/>
              </w:rPr>
              <w:t xml:space="preserve">Научится </w:t>
            </w:r>
            <w:proofErr w:type="spellStart"/>
            <w:r w:rsidRPr="00BB6780">
              <w:rPr>
                <w:rFonts w:ascii="Times New Roman" w:hAnsi="Times New Roman"/>
              </w:rPr>
              <w:t>описывать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инфекции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передаваемые половым путём; их последствия,  </w:t>
            </w:r>
            <w:proofErr w:type="spell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последствияВИ</w:t>
            </w:r>
            <w:proofErr w:type="gram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инфекции и </w:t>
            </w:r>
            <w:proofErr w:type="spell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СПИДа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, меры профилактики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B6780">
              <w:rPr>
                <w:rFonts w:ascii="Times New Roman" w:hAnsi="Times New Roman"/>
              </w:rPr>
              <w:t>логическое рассуждение</w:t>
            </w:r>
            <w:proofErr w:type="gramEnd"/>
            <w:r w:rsidRPr="00BB6780">
              <w:rPr>
                <w:rFonts w:ascii="Times New Roman" w:hAnsi="Times New Roman"/>
              </w:rPr>
              <w:t>, умозаключение и делать выводы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lastRenderedPageBreak/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 1.4,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Семья в современном обществе.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proofErr w:type="spellStart"/>
            <w:proofErr w:type="gramStart"/>
            <w:r w:rsidRPr="00BB6780">
              <w:rPr>
                <w:rFonts w:ascii="Times New Roman" w:hAnsi="Times New Roman"/>
              </w:rPr>
              <w:t>Законодатель-ство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и семья.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Брак и семья, основные понятия и определения. Условия и порядок заключения брака. Личные права и обязанности супругов. Имущественные права супругов. Права и обязанности родителей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 комментировать основы законодательства РФ о семье.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Сформирован-ность</w:t>
            </w:r>
            <w:proofErr w:type="spellEnd"/>
            <w:r w:rsidRPr="00BB6780">
              <w:rPr>
                <w:rFonts w:ascii="Times New Roman" w:hAnsi="Times New Roman"/>
              </w:rPr>
              <w:t xml:space="preserve"> ценности здорового и безопасного образа жизни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 1.3,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Первая медицинская помощь при кровотечениях ранениях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Виды ран и общие правила оказания первой помощи. Способы остановки кровотечений. Правила наложения давящей повязки. Правила наложения жгута. Борьба с болью. 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lang w:eastAsia="ru-RU"/>
              </w:rPr>
              <w:t xml:space="preserve"> классифицировать </w:t>
            </w:r>
            <w:r w:rsidRPr="00BB6780">
              <w:rPr>
                <w:rFonts w:ascii="Times New Roman" w:hAnsi="Times New Roman"/>
              </w:rPr>
              <w:t xml:space="preserve">виды ран и общие правила оказания первой помощи, описывать правила оказания </w:t>
            </w:r>
            <w:r w:rsidRPr="00BB6780">
              <w:rPr>
                <w:rFonts w:ascii="Times New Roman" w:hAnsi="Times New Roman"/>
              </w:rPr>
              <w:lastRenderedPageBreak/>
              <w:t xml:space="preserve">ПМП </w:t>
            </w:r>
            <w:proofErr w:type="gramStart"/>
            <w:r w:rsidRPr="00BB6780">
              <w:rPr>
                <w:rFonts w:ascii="Times New Roman" w:hAnsi="Times New Roman"/>
              </w:rPr>
              <w:t>при</w:t>
            </w:r>
            <w:proofErr w:type="gramEnd"/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B6780">
              <w:rPr>
                <w:rFonts w:ascii="Times New Roman" w:hAnsi="Times New Roman"/>
              </w:rPr>
              <w:t>кровотечениях</w:t>
            </w:r>
            <w:proofErr w:type="gramEnd"/>
            <w:r w:rsidRPr="00BB6780">
              <w:rPr>
                <w:rFonts w:ascii="Times New Roman" w:hAnsi="Times New Roman"/>
              </w:rPr>
              <w:t>, правила наложения жгута и давящей повязки.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Владение </w:t>
            </w:r>
            <w:r w:rsidRPr="00BB6780">
              <w:rPr>
                <w:rFonts w:ascii="Times New Roman" w:hAnsi="Times New Roman"/>
              </w:rPr>
              <w:tab/>
              <w:t xml:space="preserve">основами самоконтроля, самооценки, принятия решений </w:t>
            </w:r>
            <w:r w:rsidRPr="00BB6780">
              <w:rPr>
                <w:rFonts w:ascii="Times New Roman" w:hAnsi="Times New Roman"/>
              </w:rPr>
              <w:tab/>
              <w:t>и осуществления осознанного выбора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 xml:space="preserve">Развитие мотивации к овладению культурой активного использования </w:t>
            </w:r>
            <w:r w:rsidRPr="00BB6780">
              <w:rPr>
                <w:rFonts w:ascii="Times New Roman" w:hAnsi="Times New Roman"/>
              </w:rPr>
              <w:lastRenderedPageBreak/>
              <w:t>словарей и других поисковых систем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предлагать альтернативное решение в конфликтной ситуации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Бережное, ответственное и компетентное отношение к физическому и психологическому здоровью, как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собственному, так и других людей, умение оказывать 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 2.1,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Первая медицинская помощь при травмах опорно-двигательного аппарата.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Правила оказания медицинской помощи при ушибах, растяжениях, разрывах связок и мышц, вывихах и переломах.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определять травмы опорно-двигательного аппарата, использовать полученные знания для оказания первой помощи пострадавшим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B6780">
              <w:rPr>
                <w:rFonts w:ascii="Times New Roman" w:hAnsi="Times New Roman"/>
              </w:rPr>
              <w:t>логическое рассуждение</w:t>
            </w:r>
            <w:proofErr w:type="gramEnd"/>
            <w:r w:rsidRPr="00BB6780">
              <w:rPr>
                <w:rFonts w:ascii="Times New Roman" w:hAnsi="Times New Roman"/>
              </w:rPr>
              <w:t>, умозаключение и делать выводы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 2.2,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Первая медицинская </w:t>
            </w:r>
            <w:r w:rsidRPr="00BB6780">
              <w:rPr>
                <w:rFonts w:ascii="Times New Roman" w:hAnsi="Times New Roman"/>
              </w:rPr>
              <w:lastRenderedPageBreak/>
              <w:t>помощь при черепно-мозговой травме, травме груди, травме живота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Комбиниров</w:t>
            </w:r>
            <w:r w:rsidRPr="00BB6780">
              <w:rPr>
                <w:rFonts w:ascii="Times New Roman" w:hAnsi="Times New Roman"/>
              </w:rPr>
              <w:lastRenderedPageBreak/>
              <w:t xml:space="preserve">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Правила оказания первой медицинской помощи при </w:t>
            </w:r>
            <w:r w:rsidRPr="00BB6780">
              <w:rPr>
                <w:rFonts w:ascii="Times New Roman" w:hAnsi="Times New Roman"/>
              </w:rPr>
              <w:lastRenderedPageBreak/>
              <w:t>травмах опорно-двигательного аппарата, черепно-мозговой травме, травме груди, травме живота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6780">
              <w:rPr>
                <w:rFonts w:ascii="Times New Roman" w:hAnsi="Times New Roman"/>
              </w:rPr>
              <w:lastRenderedPageBreak/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правильно действовать при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черепно-мозговой травме, травме груди, использовать полученные знания для оказания первой помощи пострадавшим травме живота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</w:t>
            </w:r>
            <w:r w:rsidRPr="00BB6780">
              <w:rPr>
                <w:rFonts w:ascii="Times New Roman" w:hAnsi="Times New Roman"/>
              </w:rPr>
              <w:lastRenderedPageBreak/>
              <w:t>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Бережное, ответственное и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 2.3, вопро</w:t>
            </w:r>
            <w:r w:rsidRPr="00BB6780">
              <w:rPr>
                <w:rFonts w:ascii="Times New Roman" w:hAnsi="Times New Roman"/>
              </w:rPr>
              <w:lastRenderedPageBreak/>
              <w:t>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Первая медицинская помощь при травмах в области таза, при повреждении позвоночника, спины, травматическом шоке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Правила оказания первой медицинской помощи при травмах в области таза, при повреждении позвоночника, спины.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правильно действовать при </w:t>
            </w:r>
            <w:r w:rsidRPr="00BB6780">
              <w:rPr>
                <w:rFonts w:ascii="Times New Roman" w:hAnsi="Times New Roman"/>
              </w:rPr>
              <w:t>травмах в области таза, при повреждении позвоночника, спины, травматическом шоке,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использовать полученные знания для оказания первой помощи пострадавшим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 2.4,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Первая </w:t>
            </w:r>
            <w:r w:rsidRPr="00BB6780">
              <w:rPr>
                <w:rFonts w:ascii="Times New Roman" w:hAnsi="Times New Roman"/>
              </w:rPr>
              <w:lastRenderedPageBreak/>
              <w:t>медицинская помощь при остановке сердца</w:t>
            </w:r>
          </w:p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Комби</w:t>
            </w:r>
            <w:r w:rsidRPr="00BB6780">
              <w:rPr>
                <w:rFonts w:ascii="Times New Roman" w:hAnsi="Times New Roman"/>
              </w:rPr>
              <w:lastRenderedPageBreak/>
              <w:t xml:space="preserve">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Понятия клинической </w:t>
            </w:r>
            <w:r w:rsidRPr="00BB6780">
              <w:rPr>
                <w:rFonts w:ascii="Times New Roman" w:hAnsi="Times New Roman"/>
              </w:rPr>
              <w:lastRenderedPageBreak/>
              <w:t>смерти и реанимации. Возможные причины клинической смерти и ее признаки. Правила проведения непрямого массажа сердца и искусственной вентиляции легких. Правила сердечно-легочной реанимации.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правильно действовать при </w:t>
            </w:r>
            <w:r w:rsidRPr="00BB6780">
              <w:rPr>
                <w:rFonts w:ascii="Times New Roman" w:hAnsi="Times New Roman"/>
              </w:rPr>
              <w:t xml:space="preserve">остановке сердца,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полученные знания для оказания первой помощи пострадавшим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B6780">
              <w:rPr>
                <w:rFonts w:ascii="Times New Roman" w:hAnsi="Times New Roman"/>
              </w:rPr>
              <w:t>логическое рассуждение</w:t>
            </w:r>
            <w:proofErr w:type="gramEnd"/>
            <w:r w:rsidRPr="00BB6780">
              <w:rPr>
                <w:rFonts w:ascii="Times New Roman" w:hAnsi="Times New Roman"/>
              </w:rPr>
              <w:t>, умозаключение и делать выводы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Бережное,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§ 2.7, </w:t>
            </w:r>
            <w:r w:rsidRPr="00BB6780">
              <w:rPr>
                <w:rFonts w:ascii="Times New Roman" w:hAnsi="Times New Roman"/>
              </w:rPr>
              <w:lastRenderedPageBreak/>
              <w:t>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 xml:space="preserve">Сердечная недостаточность, основные понятия и определения. Инсульт, его возможные причины возникновения. Первая помощь при острой сердечной недостаточности и инсульте. </w:t>
            </w:r>
          </w:p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правильно действовать при </w:t>
            </w:r>
            <w:r w:rsidRPr="00BB6780">
              <w:rPr>
                <w:rFonts w:ascii="Times New Roman" w:hAnsi="Times New Roman"/>
              </w:rPr>
              <w:t xml:space="preserve">острой сердечной недостаточности и инсульте,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полученные знания для оказания первой помощи пострадавшим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 xml:space="preserve">Умение создавать, применять и преобразовывать знаки и символы, </w:t>
            </w:r>
            <w:r w:rsidRPr="00BB6780">
              <w:rPr>
                <w:rFonts w:ascii="Times New Roman" w:hAnsi="Times New Roman"/>
              </w:rPr>
              <w:lastRenderedPageBreak/>
              <w:t>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первую помощь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 2.8,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Основные понятия о воинской обязанности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right="1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 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 описывать обязанности граждан по защите государства, раскрывать суть   воинской обязанности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Раздел 2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 1.1,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Организация воинского учета и его предназначение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Организация воинского учета. Первоначальная постановка граждан на воинский учет. Обязанности граждан по воинскому учету 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 раскрывать содержание воинского учета и его предназначение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</w:t>
            </w:r>
            <w:r w:rsidRPr="00BB6780">
              <w:rPr>
                <w:rFonts w:ascii="Times New Roman" w:hAnsi="Times New Roman"/>
              </w:rPr>
              <w:lastRenderedPageBreak/>
              <w:t>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Российская гражданская идентичность (патриотизм, уважение к Отечеству, к прошлому и настоящему многонациональн</w:t>
            </w:r>
            <w:r w:rsidRPr="00BB6780">
              <w:rPr>
                <w:rFonts w:ascii="Times New Roman" w:hAnsi="Times New Roman"/>
              </w:rPr>
              <w:lastRenderedPageBreak/>
              <w:t>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 1.2, вопросы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Обязательная подготовка граждан к военной службе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Основное содержание обязательной подготовки гражданина к военной службе 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комментировать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основные </w:t>
            </w:r>
            <w:proofErr w:type="spell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направленияобязательной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подготовки граждан к военной службе.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 xml:space="preserve">Создавать информационные ресурсы разного типа и для разных аудиторий, соблюдать информационную гигиену и </w:t>
            </w:r>
            <w:r w:rsidRPr="00BB6780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§1.3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Добровольная подготовка граждан к военной службе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Основные направления добровольной подготовки граждан к военной службе. Занятие военно-прикладными видами спорта. </w:t>
            </w:r>
            <w:proofErr w:type="gramStart"/>
            <w:r w:rsidRPr="00BB6780">
              <w:rPr>
                <w:rFonts w:ascii="Times New Roman" w:hAnsi="Times New Roman"/>
              </w:rPr>
              <w:t>Обучение</w:t>
            </w:r>
            <w:proofErr w:type="gramEnd"/>
            <w:r w:rsidRPr="00BB6780">
              <w:rPr>
                <w:rFonts w:ascii="Times New Roman" w:hAnsi="Times New Roman"/>
              </w:rPr>
              <w:t xml:space="preserve"> по дополнительным образовательным программам, имеющим целью военную подготовку несовершеннолетних граждан в общеобразовательных учреждениях среднего (полного) общего образования. </w:t>
            </w:r>
            <w:proofErr w:type="gramStart"/>
            <w:r w:rsidRPr="00BB6780">
              <w:rPr>
                <w:rFonts w:ascii="Times New Roman" w:hAnsi="Times New Roman"/>
              </w:rPr>
              <w:t>Обучение по программам</w:t>
            </w:r>
            <w:proofErr w:type="gramEnd"/>
            <w:r w:rsidRPr="00BB6780">
              <w:rPr>
                <w:rFonts w:ascii="Times New Roman" w:hAnsi="Times New Roman"/>
              </w:rPr>
              <w:t xml:space="preserve"> подготовки офицеров запаса на военных кафедрах в образовательных учреждениях высшего профессионального образования 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описывать основные направления добровольной подготовки граждан к военной службе.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B6780">
              <w:rPr>
                <w:rFonts w:ascii="Times New Roman" w:hAnsi="Times New Roman"/>
              </w:rPr>
              <w:t>логическое рассуждение</w:t>
            </w:r>
            <w:proofErr w:type="gramEnd"/>
            <w:r w:rsidRPr="00BB6780">
              <w:rPr>
                <w:rFonts w:ascii="Times New Roman" w:hAnsi="Times New Roman"/>
              </w:rPr>
              <w:t>, умозаключение и делать выводы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мнение.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§1.4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18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Первоначальная постановка граждан на воинский учёт.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Организация и предназначение медицинского освидетельствования и медицинского обследования при первоначальной </w:t>
            </w:r>
            <w:r w:rsidRPr="00BB6780">
              <w:rPr>
                <w:rFonts w:ascii="Times New Roman" w:hAnsi="Times New Roman"/>
              </w:rPr>
              <w:lastRenderedPageBreak/>
              <w:t xml:space="preserve">постановке граждан на воинский учет. Категории годности к военной службе. Организация </w:t>
            </w:r>
            <w:proofErr w:type="spellStart"/>
            <w:r w:rsidRPr="00BB6780">
              <w:rPr>
                <w:rFonts w:ascii="Times New Roman" w:hAnsi="Times New Roman"/>
              </w:rPr>
              <w:t>профессионально-психоло-гического</w:t>
            </w:r>
            <w:proofErr w:type="spellEnd"/>
            <w:r w:rsidRPr="00BB6780">
              <w:rPr>
                <w:rFonts w:ascii="Times New Roman" w:hAnsi="Times New Roman"/>
              </w:rPr>
              <w:t xml:space="preserve"> отбора граждан при первоначальной постановке их на воинский учет. Основные требования к индивидуально-психологическим и профессиональным качествам молодежи призывного возраста для комплектования различных воинских должностей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Научится раскрывать содержание и предназначение медицинского освидетельствования и </w:t>
            </w:r>
            <w:r w:rsidRPr="00BB6780">
              <w:rPr>
                <w:rFonts w:ascii="Times New Roman" w:hAnsi="Times New Roman"/>
              </w:rPr>
              <w:lastRenderedPageBreak/>
              <w:t>медицинского обследования при первоначальной постановке граждан на воинский учет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§1.5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Увольнение с военной службы и пребывание в запасе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Увольнение с военной службы. Запас Вооруженных Сил Российской Федерации, его предназначение, порядок освобождения граждан от военных сборов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основы военной службы,</w:t>
            </w:r>
          </w:p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иметь представление об основных правах и обязанностях во время пребывания в запасе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§1.6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20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Права и ответственность </w:t>
            </w:r>
            <w:proofErr w:type="spellStart"/>
            <w:proofErr w:type="gramStart"/>
            <w:r w:rsidRPr="00BB6780">
              <w:rPr>
                <w:rFonts w:ascii="Times New Roman" w:hAnsi="Times New Roman"/>
              </w:rPr>
              <w:lastRenderedPageBreak/>
              <w:t>военнослужа-щих</w:t>
            </w:r>
            <w:proofErr w:type="spellEnd"/>
            <w:proofErr w:type="gramEnd"/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Комбиниров</w:t>
            </w:r>
            <w:r w:rsidRPr="00BB6780">
              <w:rPr>
                <w:rFonts w:ascii="Times New Roman" w:hAnsi="Times New Roman"/>
              </w:rPr>
              <w:lastRenderedPageBreak/>
              <w:t xml:space="preserve">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Общие права военнослужащих. Общие </w:t>
            </w:r>
            <w:r w:rsidRPr="00BB6780">
              <w:rPr>
                <w:rFonts w:ascii="Times New Roman" w:hAnsi="Times New Roman"/>
              </w:rPr>
              <w:lastRenderedPageBreak/>
              <w:t>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Военная дисциплина, ее сущность и значение. Уголовная ответственность за преступления против военной службы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Научится комментировать </w:t>
            </w:r>
            <w:r w:rsidRPr="00BB6780">
              <w:rPr>
                <w:rFonts w:ascii="Times New Roman" w:hAnsi="Times New Roman"/>
              </w:rPr>
              <w:lastRenderedPageBreak/>
              <w:t>общие права и обязанности военнослужащих, виды ответственности, установленной для военнослужащих, уголовную ответственности за преступления против военной службы.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</w:t>
            </w:r>
            <w:r w:rsidRPr="00BB6780">
              <w:rPr>
                <w:rFonts w:ascii="Times New Roman" w:hAnsi="Times New Roman"/>
              </w:rPr>
              <w:lastRenderedPageBreak/>
              <w:t>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Готовность к служению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Глава 2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§2.1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Устав внутренней службы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РФ.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Дисциплина-рный</w:t>
            </w:r>
            <w:proofErr w:type="spellEnd"/>
            <w:r w:rsidRPr="00BB6780">
              <w:rPr>
                <w:rFonts w:ascii="Times New Roman" w:hAnsi="Times New Roman"/>
              </w:rPr>
              <w:t xml:space="preserve"> устав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B6780">
              <w:rPr>
                <w:rFonts w:ascii="Times New Roman" w:hAnsi="Times New Roman"/>
                <w:lang w:eastAsia="ru-RU"/>
              </w:rPr>
              <w:t xml:space="preserve">Устав внутренней службы </w:t>
            </w:r>
            <w:proofErr w:type="gramStart"/>
            <w:r w:rsidRPr="00BB6780">
              <w:rPr>
                <w:rFonts w:ascii="Times New Roman" w:hAnsi="Times New Roman"/>
                <w:lang w:eastAsia="ru-RU"/>
              </w:rPr>
              <w:t>ВС</w:t>
            </w:r>
            <w:proofErr w:type="gramEnd"/>
            <w:r w:rsidRPr="00BB6780">
              <w:rPr>
                <w:rFonts w:ascii="Times New Roman" w:hAnsi="Times New Roman"/>
                <w:lang w:eastAsia="ru-RU"/>
              </w:rPr>
              <w:t xml:space="preserve"> РФ.</w:t>
            </w:r>
          </w:p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lang w:eastAsia="ru-RU"/>
              </w:rPr>
              <w:t xml:space="preserve">Дисциплинарный устав </w:t>
            </w:r>
            <w:proofErr w:type="gramStart"/>
            <w:r w:rsidRPr="00BB6780">
              <w:rPr>
                <w:rFonts w:ascii="Times New Roman" w:hAnsi="Times New Roman"/>
                <w:lang w:eastAsia="ru-RU"/>
              </w:rPr>
              <w:t>ВС</w:t>
            </w:r>
            <w:proofErr w:type="gramEnd"/>
            <w:r w:rsidRPr="00BB6780">
              <w:rPr>
                <w:rFonts w:ascii="Times New Roman" w:hAnsi="Times New Roman"/>
                <w:lang w:eastAsia="ru-RU"/>
              </w:rPr>
              <w:t xml:space="preserve"> РФ - нормативно-правовые акты, регламентирующие жизнь и быт военнослужащих.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Научитсяописывать</w:t>
            </w:r>
            <w:proofErr w:type="spellEnd"/>
            <w:r w:rsidRPr="00BB6780">
              <w:rPr>
                <w:rFonts w:ascii="Times New Roman" w:hAnsi="Times New Roman"/>
              </w:rPr>
              <w:t xml:space="preserve"> нормативно-правовые акты, </w:t>
            </w:r>
            <w:proofErr w:type="spellStart"/>
            <w:proofErr w:type="gramStart"/>
            <w:r w:rsidRPr="00BB6780">
              <w:rPr>
                <w:rFonts w:ascii="Times New Roman" w:hAnsi="Times New Roman"/>
              </w:rPr>
              <w:t>регламентирую-щие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жизнь и быт военнослужащих,  раскрывать предназначение общевоинских уставов Вооруженных Сил.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Владение </w:t>
            </w:r>
            <w:r w:rsidRPr="00BB6780">
              <w:rPr>
                <w:rFonts w:ascii="Times New Roman" w:hAnsi="Times New Roman"/>
              </w:rPr>
              <w:tab/>
              <w:t xml:space="preserve">основами самоконтроля, самооценки, принятия решений </w:t>
            </w:r>
            <w:r w:rsidRPr="00BB6780">
              <w:rPr>
                <w:rFonts w:ascii="Times New Roman" w:hAnsi="Times New Roman"/>
              </w:rPr>
              <w:tab/>
              <w:t>и осуществления осознанного выбора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предлагать альтернативное решение в конфликтной ситуации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§2.2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22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Устав гарнизонной и караульной служб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РФ.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Строевой устав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Устав гарнизонной и караульной служб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РФ, Строевой устав ВС РФ - нормативно-правовые акты, регламентирующие жизнь и быт военнослужащих.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Научитсяописывать</w:t>
            </w:r>
            <w:proofErr w:type="spellEnd"/>
            <w:r w:rsidRPr="00BB6780">
              <w:rPr>
                <w:rFonts w:ascii="Times New Roman" w:hAnsi="Times New Roman"/>
              </w:rPr>
              <w:t xml:space="preserve"> нормативно-правовые акты, </w:t>
            </w:r>
            <w:proofErr w:type="spellStart"/>
            <w:proofErr w:type="gramStart"/>
            <w:r w:rsidRPr="00BB6780">
              <w:rPr>
                <w:rFonts w:ascii="Times New Roman" w:hAnsi="Times New Roman"/>
              </w:rPr>
              <w:t>регламентирую-щие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жизнь и быт военнослужащих,  раскрывать предназначение общевоинских </w:t>
            </w:r>
            <w:r w:rsidRPr="00BB6780">
              <w:rPr>
                <w:rFonts w:ascii="Times New Roman" w:hAnsi="Times New Roman"/>
              </w:rPr>
              <w:lastRenderedPageBreak/>
              <w:t>уставов Вооруженных Сил.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</w:t>
            </w:r>
            <w:r w:rsidRPr="00BB6780">
              <w:rPr>
                <w:rFonts w:ascii="Times New Roman" w:hAnsi="Times New Roman"/>
              </w:rPr>
              <w:lastRenderedPageBreak/>
              <w:t>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>Готовность к служению Отечеству, его защите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§2.2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Ритуалы Вооружённых Сил Российской Федерации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B6780">
              <w:rPr>
                <w:rFonts w:ascii="Times New Roman" w:hAnsi="Times New Roman"/>
                <w:lang w:eastAsia="ru-RU"/>
              </w:rPr>
              <w:t>Боевое знамя официальный символ и реликвия воинской части.</w:t>
            </w:r>
          </w:p>
          <w:p w:rsidR="006D5B2B" w:rsidRPr="00BB6780" w:rsidRDefault="006D5B2B" w:rsidP="00AB58F6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B6780">
              <w:rPr>
                <w:rFonts w:ascii="Times New Roman" w:hAnsi="Times New Roman"/>
                <w:lang w:eastAsia="ru-RU"/>
              </w:rPr>
              <w:t>Организация приведения к Военной присяге Порядок вручения личному составу вооружения, военной техники и стрелкового оружия.</w:t>
            </w:r>
          </w:p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lang w:eastAsia="ru-RU"/>
              </w:rPr>
              <w:t>Подъем и спуск Государственного флага РФ в воинских частях и других подразделениях ВС.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Научится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основной порядок вручения Боевого знамени и как он исполняется при формировании воинской части, порядок приведения к Военной присяге, порядок подъема и спуска Государственного флага Российской Федерации в воинских частях.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Владение </w:t>
            </w:r>
            <w:r w:rsidRPr="00BB6780">
              <w:rPr>
                <w:rFonts w:ascii="Times New Roman" w:hAnsi="Times New Roman"/>
              </w:rPr>
              <w:tab/>
              <w:t xml:space="preserve">основами самоконтроля, самооценки, принятия решений </w:t>
            </w:r>
            <w:r w:rsidRPr="00BB6780">
              <w:rPr>
                <w:rFonts w:ascii="Times New Roman" w:hAnsi="Times New Roman"/>
              </w:rPr>
              <w:tab/>
              <w:t>и осуществления осознанного выбора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предлагать альтернативное решение в конфликтной ситуации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России)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24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Прохождение военной службы по призыву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Призыв на военную службу. Время призыва на военную службу, организация призыва. Порядок освобождения граждан от военной службы и предоставление отсрочек. Ответственность граждан по вопросам призыва. Прохождение </w:t>
            </w:r>
            <w:r w:rsidRPr="00BB6780">
              <w:rPr>
                <w:rFonts w:ascii="Times New Roman" w:hAnsi="Times New Roman"/>
              </w:rPr>
              <w:lastRenderedPageBreak/>
              <w:t>военной службы по призыву. Общие, должностные и специальные обязанности военнослужащих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6780">
              <w:rPr>
                <w:rFonts w:ascii="Times New Roman" w:hAnsi="Times New Roman"/>
              </w:rPr>
              <w:lastRenderedPageBreak/>
              <w:t xml:space="preserve">Научится комментировать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обязанности граждан по призыву на военную службу и защите </w:t>
            </w:r>
            <w:proofErr w:type="spell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государства</w:t>
            </w:r>
            <w:proofErr w:type="gramStart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>рганизацию</w:t>
            </w:r>
            <w:proofErr w:type="spellEnd"/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прохождения военной службы,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использовать </w:t>
            </w:r>
            <w:r w:rsidRPr="00BB678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полученные знания для осуществления осознанного самоопределения по отношению к военной службе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Умение определять понятия, создавать обобщения, устанавливать аналогии, </w:t>
            </w:r>
            <w:r w:rsidRPr="00BB6780">
              <w:rPr>
                <w:rFonts w:ascii="Times New Roman" w:hAnsi="Times New Roman"/>
              </w:rPr>
              <w:lastRenderedPageBreak/>
      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B6780">
              <w:rPr>
                <w:rFonts w:ascii="Times New Roman" w:hAnsi="Times New Roman"/>
              </w:rPr>
              <w:t>логическое рассуждение</w:t>
            </w:r>
            <w:proofErr w:type="gramEnd"/>
            <w:r w:rsidRPr="00BB6780">
              <w:rPr>
                <w:rFonts w:ascii="Times New Roman" w:hAnsi="Times New Roman"/>
              </w:rPr>
              <w:t>, умозаключение и делать выводы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формировать, аргументировать и отстаивать своё мнение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  <w:color w:val="000000"/>
              </w:rPr>
              <w:lastRenderedPageBreak/>
              <w:t>Сформированность</w:t>
            </w:r>
            <w:proofErr w:type="spellEnd"/>
            <w:r w:rsidRPr="00BB6780">
              <w:rPr>
                <w:rFonts w:ascii="Times New Roman" w:hAnsi="Times New Roman"/>
                <w:color w:val="00000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готовность и способность к самостоятельной, творческой и ответственной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§2.4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Прохождение военной службы по контракту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 Прохождение службы военнослужащими-женщинами.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раскрывать основные условия прохождения военной службы по контракту, требования, предъявляемые к гражданам, поступающим на военную службу по контракту; сроки военной службы по контракту, права и льготы, предоставляемые военнослужащим, проходящим </w:t>
            </w:r>
            <w:r w:rsidRPr="00BB6780">
              <w:rPr>
                <w:rFonts w:ascii="Times New Roman" w:hAnsi="Times New Roman"/>
              </w:rPr>
              <w:lastRenderedPageBreak/>
              <w:t xml:space="preserve">военную службу по контракту.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  <w:color w:val="000000"/>
              </w:rPr>
              <w:t>Сформированность</w:t>
            </w:r>
            <w:proofErr w:type="spellEnd"/>
            <w:r w:rsidRPr="00BB6780">
              <w:rPr>
                <w:rFonts w:ascii="Times New Roman" w:hAnsi="Times New Roman"/>
                <w:color w:val="00000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§2.5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Альтернативная гражданская служба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Федеральный закон «Об альтернативной гражданской службе». Альтернативная гражданская служба как особый вид трудовой деятельности в интересах общества и государства. Право гражданина на замену военной службы по призыву альтернативной гражданской службой. Сроки альтернативной гражданской службы для разных категорий граждан. Время, которое не засчитывается в срок альтернативной гражданской службы. Подача заявлений о замене военной службы по призыву альтернативной гражданской службой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описывать особенности прохождения альтернативной гражданской службы, </w:t>
            </w:r>
            <w:proofErr w:type="spellStart"/>
            <w:r w:rsidRPr="00BB6780">
              <w:rPr>
                <w:rFonts w:ascii="Times New Roman" w:hAnsi="Times New Roman"/>
              </w:rPr>
              <w:t>оцениватьуровень</w:t>
            </w:r>
            <w:proofErr w:type="spellEnd"/>
            <w:r w:rsidRPr="00BB6780">
              <w:rPr>
                <w:rFonts w:ascii="Times New Roman" w:hAnsi="Times New Roman"/>
              </w:rPr>
              <w:t xml:space="preserve"> своей подготовленности к военной службе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и способность к образованию, в том числе самообразованию, на протяжении всей жизни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Ответить на вопросы</w:t>
            </w: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Воинские звания </w:t>
            </w:r>
            <w:proofErr w:type="spellStart"/>
            <w:proofErr w:type="gramStart"/>
            <w:r w:rsidRPr="00BB6780">
              <w:rPr>
                <w:rFonts w:ascii="Times New Roman" w:hAnsi="Times New Roman"/>
              </w:rPr>
              <w:t>военнослужа-щих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46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 xml:space="preserve">Воинские звания военнослужащих Вооруженных Сил Российской Федерации. </w:t>
            </w:r>
          </w:p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Военная форма одежды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определять воинские звания военнослужащих Вооруженных Сил Российской Федерации, виды военной формы, осуществлять осознанное самоопределение </w:t>
            </w:r>
            <w:r w:rsidRPr="00BB6780">
              <w:rPr>
                <w:rFonts w:ascii="Times New Roman" w:hAnsi="Times New Roman"/>
              </w:rPr>
              <w:lastRenderedPageBreak/>
              <w:t>по отношению к военной службе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lastRenderedPageBreak/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§2.6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Права и ответственность </w:t>
            </w:r>
            <w:proofErr w:type="spellStart"/>
            <w:proofErr w:type="gramStart"/>
            <w:r w:rsidRPr="00BB6780">
              <w:rPr>
                <w:rFonts w:ascii="Times New Roman" w:hAnsi="Times New Roman"/>
              </w:rPr>
              <w:t>военнослужа-щих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Общие права военнослужащих. Общие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t>Научитсяописывать</w:t>
            </w:r>
            <w:proofErr w:type="spellEnd"/>
            <w:r w:rsidRPr="00BB6780">
              <w:rPr>
                <w:rFonts w:ascii="Times New Roman" w:hAnsi="Times New Roman"/>
              </w:rPr>
              <w:t xml:space="preserve"> общие права и обязанности военнослужащих, виды ответственности, установленной для военнослужащих, уголовную ответственность за преступления против военной службы.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Владение </w:t>
            </w:r>
            <w:r w:rsidRPr="00BB6780">
              <w:rPr>
                <w:rFonts w:ascii="Times New Roman" w:hAnsi="Times New Roman"/>
              </w:rPr>
              <w:tab/>
              <w:t xml:space="preserve">основами самоконтроля, самооценки, принятия решений </w:t>
            </w:r>
            <w:r w:rsidRPr="00BB6780">
              <w:rPr>
                <w:rFonts w:ascii="Times New Roman" w:hAnsi="Times New Roman"/>
              </w:rPr>
              <w:tab/>
              <w:t>и осуществления осознанного выбора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предлагать альтернативное решение в конфликтной ситуации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Готовность и способность к образованию, в том числе самообразованию, на протяжении всей жизни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§2.7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29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proofErr w:type="spellStart"/>
            <w:proofErr w:type="gramStart"/>
            <w:r w:rsidRPr="00BB6780">
              <w:rPr>
                <w:rFonts w:ascii="Times New Roman" w:hAnsi="Times New Roman"/>
              </w:rPr>
              <w:t>Военнослужа-щий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- патриот.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Основные качества военнослужащего, позволяющие ему с честью и достоинством носить воинское звание защитника Отечества: любовь к Родине, ее истории, культуре, традициям, народу, высокая воинская дисциплина, преданность Отечеству, верность воинскому долгу и военной присяге, готовность в любую минуту встать на защиту свободы, независимости </w:t>
            </w:r>
            <w:r w:rsidRPr="00BB6780">
              <w:rPr>
                <w:rFonts w:ascii="Times New Roman" w:hAnsi="Times New Roman"/>
              </w:rPr>
              <w:lastRenderedPageBreak/>
              <w:t>конституционного строя России, народа и Отечества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Научится комментировать основные качества военнослужащего, позволяющие ему с честью и достоинством носить воинское звание защитника Отечества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</w:t>
            </w:r>
            <w:r w:rsidRPr="00BB6780">
              <w:rPr>
                <w:rFonts w:ascii="Times New Roman" w:hAnsi="Times New Roman"/>
              </w:rPr>
              <w:lastRenderedPageBreak/>
              <w:t xml:space="preserve">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§3.1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proofErr w:type="spellStart"/>
            <w:proofErr w:type="gramStart"/>
            <w:r w:rsidRPr="00BB6780">
              <w:rPr>
                <w:rFonts w:ascii="Times New Roman" w:hAnsi="Times New Roman"/>
              </w:rPr>
              <w:t>Военнослужа-щий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</w:t>
            </w:r>
          </w:p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- специалист.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Необходимость глубоких знаний устройства и боевых возможностей вверенного вооружения и военной техники, способов их использования в бою, понимание роли своей военной специальности и должности в обеспечении боеспособности и боеготовности подразделения. Потребность постоянно повышать военно-профессиональные знания, совершенствовать свою выучку и военное мастерство. Быть готовым к грамотным профессиональным действиям в условиях современного боя. Виды воинской деятельности и их особенности. Основные элементы воинской деятельности и их предназначение. </w:t>
            </w:r>
            <w:r w:rsidRPr="00BB6780">
              <w:rPr>
                <w:rFonts w:ascii="Times New Roman" w:hAnsi="Times New Roman"/>
              </w:rPr>
              <w:lastRenderedPageBreak/>
              <w:t>Особенности воинской деятельности в различных видах Вооруженных Сил и родах войск. Общие требования воинской деятельности к военнослужащему.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spacing w:after="22" w:line="240" w:lineRule="auto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lastRenderedPageBreak/>
              <w:t>Научится</w:t>
            </w:r>
            <w:r w:rsidRPr="00BB6780">
              <w:rPr>
                <w:rFonts w:ascii="Times New Roman" w:hAnsi="Times New Roman"/>
                <w:color w:val="000000"/>
                <w:sz w:val="24"/>
                <w:lang w:eastAsia="ru-RU"/>
              </w:rPr>
              <w:t>описывать</w:t>
            </w:r>
            <w:proofErr w:type="spellEnd"/>
            <w:r w:rsidRPr="00BB6780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 основные качества </w:t>
            </w:r>
            <w:proofErr w:type="spellStart"/>
            <w:proofErr w:type="gramStart"/>
            <w:r w:rsidRPr="00BB6780">
              <w:rPr>
                <w:rFonts w:ascii="Times New Roman" w:hAnsi="Times New Roman"/>
                <w:color w:val="000000"/>
                <w:sz w:val="24"/>
                <w:lang w:eastAsia="ru-RU"/>
              </w:rPr>
              <w:t>военнослужа-щего</w:t>
            </w:r>
            <w:proofErr w:type="spellEnd"/>
            <w:proofErr w:type="gramEnd"/>
            <w:r w:rsidRPr="00BB6780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,  основные виды военно-профессиональной деятельности и их особенности в различных видах Вооруженных Сил и родах войск. 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§3.2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Воинская дисциплина, её суть и значение.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Военная дисциплина, ее сущность и значение.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комментировать значение воинской дисциплины и виды дисциплинарных взысканий, налагаемых на солдат и матросов, уголовную ответственность за преступления против военной службы. 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Регулятивные УДД</w:t>
            </w:r>
            <w:r w:rsidRPr="00BB6780">
              <w:rPr>
                <w:rFonts w:ascii="Times New Roman" w:hAnsi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  <w:lang w:eastAsia="ru-RU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  <w:color w:val="000000"/>
              </w:rPr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§3.4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32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Офицер Российской армии.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Организация подготовки офицерских кадров для Вооруженных Сил Российской Федерации. Основные виды военных образовательных учреждений профессионального образования. Правила приема граждан в военные образовательные учреждения </w:t>
            </w:r>
            <w:r w:rsidRPr="00BB6780">
              <w:rPr>
                <w:rFonts w:ascii="Times New Roman" w:hAnsi="Times New Roman"/>
              </w:rPr>
              <w:lastRenderedPageBreak/>
              <w:t>профессионального образования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BB6780">
              <w:rPr>
                <w:rFonts w:ascii="Times New Roman" w:hAnsi="Times New Roman"/>
              </w:rPr>
              <w:lastRenderedPageBreak/>
              <w:t>Научитсяраскрывать</w:t>
            </w:r>
            <w:proofErr w:type="spellEnd"/>
            <w:r w:rsidRPr="00BB6780">
              <w:rPr>
                <w:rFonts w:ascii="Times New Roman" w:hAnsi="Times New Roman"/>
              </w:rPr>
              <w:t xml:space="preserve"> содержание организации подготовки офицерских кадров для </w:t>
            </w:r>
            <w:proofErr w:type="gramStart"/>
            <w:r w:rsidRPr="00BB6780">
              <w:rPr>
                <w:rFonts w:ascii="Times New Roman" w:hAnsi="Times New Roman"/>
              </w:rPr>
              <w:t>ВС</w:t>
            </w:r>
            <w:proofErr w:type="gramEnd"/>
            <w:r w:rsidRPr="00BB6780">
              <w:rPr>
                <w:rFonts w:ascii="Times New Roman" w:hAnsi="Times New Roman"/>
              </w:rPr>
              <w:t xml:space="preserve"> РФ, правил приема в военные образовательные учреждения.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 xml:space="preserve">Смысловое чтение, устанавливать </w:t>
            </w:r>
            <w:r w:rsidRPr="00BB6780">
              <w:rPr>
                <w:rFonts w:ascii="Times New Roman" w:hAnsi="Times New Roman"/>
              </w:rPr>
              <w:lastRenderedPageBreak/>
              <w:t>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B6780">
              <w:rPr>
                <w:rFonts w:ascii="Times New Roman" w:hAnsi="Times New Roman"/>
                <w:color w:val="000000"/>
              </w:rPr>
              <w:lastRenderedPageBreak/>
      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§3.5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Международное гуманитарное право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Ограничение средств и методов ведения военных действий в международном гуманитарном праве. Международные отличительные знаки, используемые во время военного конфликта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Научится описывать средства и методы ведения военных действий в международном гуманитарном праве, международные отличительные знаки, используемые во время военного конфликта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B6780">
              <w:rPr>
                <w:rFonts w:ascii="Times New Roman" w:hAnsi="Times New Roman"/>
                <w:color w:val="000000"/>
              </w:rPr>
      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</w:t>
            </w:r>
            <w:r w:rsidRPr="00BB6780">
              <w:rPr>
                <w:rFonts w:ascii="Times New Roman" w:hAnsi="Times New Roman"/>
                <w:color w:val="000000"/>
              </w:rPr>
              <w:lastRenderedPageBreak/>
              <w:t>демократические ценности</w:t>
            </w:r>
            <w:proofErr w:type="gramEnd"/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§4.1-4.2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Вопросы 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  <w:tr w:rsidR="006D5B2B" w:rsidRPr="00BB6780" w:rsidTr="00AB58F6">
        <w:trPr>
          <w:trHeight w:val="275"/>
        </w:trPr>
        <w:tc>
          <w:tcPr>
            <w:tcW w:w="568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567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ind w:left="22" w:firstLine="3"/>
              <w:rPr>
                <w:rFonts w:ascii="Times New Roman" w:hAnsi="Times New Roman"/>
              </w:rPr>
            </w:pPr>
            <w:proofErr w:type="spellStart"/>
            <w:proofErr w:type="gramStart"/>
            <w:r w:rsidRPr="00BB6780">
              <w:rPr>
                <w:rFonts w:ascii="Times New Roman" w:hAnsi="Times New Roman"/>
              </w:rPr>
              <w:t>Психологиче-ские</w:t>
            </w:r>
            <w:proofErr w:type="spellEnd"/>
            <w:proofErr w:type="gramEnd"/>
            <w:r w:rsidRPr="00BB6780">
              <w:rPr>
                <w:rFonts w:ascii="Times New Roman" w:hAnsi="Times New Roman"/>
              </w:rPr>
              <w:t xml:space="preserve"> основы подготовки к военной службе.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B2B" w:rsidRPr="00BB6780" w:rsidRDefault="006D5B2B" w:rsidP="00AB58F6">
            <w:pPr>
              <w:spacing w:after="0" w:line="240" w:lineRule="auto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Комбинированный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5B2B" w:rsidRPr="00BB6780" w:rsidRDefault="006D5B2B" w:rsidP="00AB58F6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Необходимость </w:t>
            </w:r>
            <w:proofErr w:type="gramStart"/>
            <w:r w:rsidRPr="00BB6780">
              <w:rPr>
                <w:rFonts w:ascii="Times New Roman" w:hAnsi="Times New Roman"/>
              </w:rPr>
              <w:t>повышения уровня подготовки молодежи призывного возраста</w:t>
            </w:r>
            <w:proofErr w:type="gramEnd"/>
            <w:r w:rsidRPr="00BB6780">
              <w:rPr>
                <w:rFonts w:ascii="Times New Roman" w:hAnsi="Times New Roman"/>
              </w:rPr>
              <w:t xml:space="preserve"> к военной службе. Требования к психическим и морально-этическим качествам призывника, основные понятия о психологической совместимости членов воинского коллектива (экипажа, боевого расчета)</w:t>
            </w:r>
          </w:p>
        </w:tc>
        <w:tc>
          <w:tcPr>
            <w:tcW w:w="199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Научится понимать необходимость </w:t>
            </w:r>
            <w:proofErr w:type="gramStart"/>
            <w:r w:rsidRPr="00BB6780">
              <w:rPr>
                <w:rFonts w:ascii="Times New Roman" w:hAnsi="Times New Roman"/>
              </w:rPr>
              <w:t>повышения уровня подготовки молодежи призывного возраста</w:t>
            </w:r>
            <w:proofErr w:type="gramEnd"/>
            <w:r w:rsidRPr="00BB6780">
              <w:rPr>
                <w:rFonts w:ascii="Times New Roman" w:hAnsi="Times New Roman"/>
              </w:rPr>
              <w:t xml:space="preserve"> к военной службе, раскрывать требования к психическим и морально-этическим качествам призывника.</w:t>
            </w:r>
          </w:p>
        </w:tc>
        <w:tc>
          <w:tcPr>
            <w:tcW w:w="3963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 xml:space="preserve">Регулятивные УДД </w:t>
            </w:r>
            <w:r w:rsidRPr="00BB6780">
              <w:rPr>
                <w:rFonts w:ascii="Times New Roman" w:hAnsi="Times New Roman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Познавательные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</w:rPr>
              <w:t>Смысловое чтение, устанавливать взаимосвязь описанных в тексте событий, явлений, процессов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  <w:b/>
              </w:rPr>
            </w:pPr>
            <w:r w:rsidRPr="00BB6780">
              <w:rPr>
                <w:rFonts w:ascii="Times New Roman" w:hAnsi="Times New Roman"/>
                <w:b/>
              </w:rPr>
              <w:t>Коммуникативные УУД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 xml:space="preserve">Строить позитивные отношения </w:t>
            </w:r>
            <w:r w:rsidRPr="00BB6780">
              <w:rPr>
                <w:rFonts w:ascii="Times New Roman" w:hAnsi="Times New Roman"/>
              </w:rPr>
              <w:tab/>
              <w:t xml:space="preserve">в процессе </w:t>
            </w:r>
            <w:r w:rsidRPr="00BB6780">
              <w:rPr>
                <w:rFonts w:ascii="Times New Roman" w:hAnsi="Times New Roman"/>
              </w:rPr>
              <w:tab/>
              <w:t>учебной и познавательной деятельности</w:t>
            </w:r>
          </w:p>
        </w:tc>
        <w:tc>
          <w:tcPr>
            <w:tcW w:w="1985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B6780">
              <w:rPr>
                <w:rFonts w:ascii="Times New Roman" w:hAnsi="Times New Roman"/>
                <w:color w:val="000000"/>
              </w:rPr>
      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850" w:type="dxa"/>
          </w:tcPr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  <w:r w:rsidRPr="00BB6780">
              <w:rPr>
                <w:rFonts w:ascii="Times New Roman" w:hAnsi="Times New Roman"/>
              </w:rPr>
              <w:t>Глава 5</w:t>
            </w:r>
          </w:p>
          <w:p w:rsidR="006D5B2B" w:rsidRPr="00BB6780" w:rsidRDefault="006D5B2B" w:rsidP="00AB58F6">
            <w:pPr>
              <w:pStyle w:val="a8"/>
              <w:rPr>
                <w:rFonts w:ascii="Times New Roman" w:hAnsi="Times New Roman"/>
              </w:rPr>
            </w:pPr>
          </w:p>
        </w:tc>
      </w:tr>
    </w:tbl>
    <w:p w:rsidR="006D5B2B" w:rsidRPr="00F25792" w:rsidRDefault="006D5B2B" w:rsidP="008D28A1">
      <w:pPr>
        <w:rPr>
          <w:sz w:val="23"/>
          <w:szCs w:val="23"/>
        </w:rPr>
      </w:pPr>
    </w:p>
    <w:p w:rsidR="006D5B2B" w:rsidRPr="00250A1E" w:rsidRDefault="006D5B2B" w:rsidP="00250A1E">
      <w:pPr>
        <w:rPr>
          <w:b/>
          <w:sz w:val="23"/>
          <w:szCs w:val="23"/>
        </w:rPr>
      </w:pPr>
    </w:p>
    <w:p w:rsidR="006D5B2B" w:rsidRDefault="006D5B2B" w:rsidP="00250A1E">
      <w:pPr>
        <w:rPr>
          <w:sz w:val="23"/>
          <w:szCs w:val="23"/>
        </w:rPr>
      </w:pPr>
    </w:p>
    <w:p w:rsidR="006D5B2B" w:rsidRDefault="006D5B2B" w:rsidP="00A97770">
      <w:pPr>
        <w:jc w:val="right"/>
        <w:rPr>
          <w:sz w:val="23"/>
          <w:szCs w:val="23"/>
        </w:rPr>
      </w:pPr>
    </w:p>
    <w:p w:rsidR="006D5B2B" w:rsidRPr="00F25792" w:rsidRDefault="006D5B2B" w:rsidP="00250A1E">
      <w:pPr>
        <w:rPr>
          <w:sz w:val="23"/>
          <w:szCs w:val="23"/>
        </w:rPr>
      </w:pPr>
      <w:bookmarkStart w:id="0" w:name="_GoBack"/>
      <w:bookmarkEnd w:id="0"/>
    </w:p>
    <w:sectPr w:rsidR="006D5B2B" w:rsidRPr="00F25792" w:rsidSect="00641F0C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B2B" w:rsidRDefault="006D5B2B" w:rsidP="00EA4D36">
      <w:pPr>
        <w:spacing w:after="0" w:line="240" w:lineRule="auto"/>
      </w:pPr>
      <w:r>
        <w:separator/>
      </w:r>
    </w:p>
  </w:endnote>
  <w:endnote w:type="continuationSeparator" w:id="1">
    <w:p w:rsidR="006D5B2B" w:rsidRDefault="006D5B2B" w:rsidP="00EA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B2B" w:rsidRDefault="006D5B2B" w:rsidP="00EA4D36">
      <w:pPr>
        <w:spacing w:after="0" w:line="240" w:lineRule="auto"/>
      </w:pPr>
      <w:r>
        <w:separator/>
      </w:r>
    </w:p>
  </w:footnote>
  <w:footnote w:type="continuationSeparator" w:id="1">
    <w:p w:rsidR="006D5B2B" w:rsidRDefault="006D5B2B" w:rsidP="00EA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7C6E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60A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8EF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81C8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3D07B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8AEF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6C83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BAD8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54A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609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22C85"/>
    <w:multiLevelType w:val="multilevel"/>
    <w:tmpl w:val="3C82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4F58BE"/>
    <w:multiLevelType w:val="multilevel"/>
    <w:tmpl w:val="66984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E5502D8"/>
    <w:multiLevelType w:val="multilevel"/>
    <w:tmpl w:val="69B6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8D644F"/>
    <w:multiLevelType w:val="hybridMultilevel"/>
    <w:tmpl w:val="CE902196"/>
    <w:lvl w:ilvl="0" w:tplc="878EC20A">
      <w:start w:val="1"/>
      <w:numFmt w:val="decimal"/>
      <w:lvlText w:val="%1."/>
      <w:lvlJc w:val="left"/>
      <w:pPr>
        <w:ind w:left="285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39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3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1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8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69" w:hanging="180"/>
      </w:pPr>
      <w:rPr>
        <w:rFonts w:cs="Times New Roman"/>
      </w:rPr>
    </w:lvl>
  </w:abstractNum>
  <w:abstractNum w:abstractNumId="14">
    <w:nsid w:val="12161A8C"/>
    <w:multiLevelType w:val="hybridMultilevel"/>
    <w:tmpl w:val="55088D6C"/>
    <w:lvl w:ilvl="0" w:tplc="40AA1FC6">
      <w:start w:val="9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5">
    <w:nsid w:val="13304D1B"/>
    <w:multiLevelType w:val="hybridMultilevel"/>
    <w:tmpl w:val="8AA4367C"/>
    <w:lvl w:ilvl="0" w:tplc="AD08B958">
      <w:start w:val="1"/>
      <w:numFmt w:val="bullet"/>
      <w:lvlText w:val="•"/>
      <w:lvlJc w:val="left"/>
      <w:pPr>
        <w:ind w:left="9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D4FC65B6">
      <w:start w:val="1"/>
      <w:numFmt w:val="bullet"/>
      <w:lvlText w:val="o"/>
      <w:lvlJc w:val="left"/>
      <w:pPr>
        <w:ind w:left="12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8AB4819C">
      <w:start w:val="1"/>
      <w:numFmt w:val="bullet"/>
      <w:lvlText w:val="▪"/>
      <w:lvlJc w:val="left"/>
      <w:pPr>
        <w:ind w:left="19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AEE04A6E">
      <w:start w:val="1"/>
      <w:numFmt w:val="bullet"/>
      <w:lvlText w:val="•"/>
      <w:lvlJc w:val="left"/>
      <w:pPr>
        <w:ind w:left="26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DF0458A4">
      <w:start w:val="1"/>
      <w:numFmt w:val="bullet"/>
      <w:lvlText w:val="o"/>
      <w:lvlJc w:val="left"/>
      <w:pPr>
        <w:ind w:left="33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E02A44B4">
      <w:start w:val="1"/>
      <w:numFmt w:val="bullet"/>
      <w:lvlText w:val="▪"/>
      <w:lvlJc w:val="left"/>
      <w:pPr>
        <w:ind w:left="40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339A2B90">
      <w:start w:val="1"/>
      <w:numFmt w:val="bullet"/>
      <w:lvlText w:val="•"/>
      <w:lvlJc w:val="left"/>
      <w:pPr>
        <w:ind w:left="48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7A56DC86">
      <w:start w:val="1"/>
      <w:numFmt w:val="bullet"/>
      <w:lvlText w:val="o"/>
      <w:lvlJc w:val="left"/>
      <w:pPr>
        <w:ind w:left="55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9B58138A">
      <w:start w:val="1"/>
      <w:numFmt w:val="bullet"/>
      <w:lvlText w:val="▪"/>
      <w:lvlJc w:val="left"/>
      <w:pPr>
        <w:ind w:left="62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6">
    <w:nsid w:val="19173A2F"/>
    <w:multiLevelType w:val="hybridMultilevel"/>
    <w:tmpl w:val="DD5EED70"/>
    <w:lvl w:ilvl="0" w:tplc="A9BAD468">
      <w:start w:val="1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CC055FE">
      <w:start w:val="1"/>
      <w:numFmt w:val="bullet"/>
      <w:lvlText w:val="•"/>
      <w:lvlJc w:val="left"/>
      <w:pPr>
        <w:ind w:left="93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57DACC62">
      <w:start w:val="1"/>
      <w:numFmt w:val="bullet"/>
      <w:lvlText w:val="▪"/>
      <w:lvlJc w:val="left"/>
      <w:pPr>
        <w:ind w:left="144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459E3A16">
      <w:start w:val="1"/>
      <w:numFmt w:val="bullet"/>
      <w:lvlText w:val="•"/>
      <w:lvlJc w:val="left"/>
      <w:pPr>
        <w:ind w:left="216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C1C05D8C">
      <w:start w:val="1"/>
      <w:numFmt w:val="bullet"/>
      <w:lvlText w:val="o"/>
      <w:lvlJc w:val="left"/>
      <w:pPr>
        <w:ind w:left="288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31A4F176">
      <w:start w:val="1"/>
      <w:numFmt w:val="bullet"/>
      <w:lvlText w:val="▪"/>
      <w:lvlJc w:val="left"/>
      <w:pPr>
        <w:ind w:left="360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E71CAC6C">
      <w:start w:val="1"/>
      <w:numFmt w:val="bullet"/>
      <w:lvlText w:val="•"/>
      <w:lvlJc w:val="left"/>
      <w:pPr>
        <w:ind w:left="4322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70A1766">
      <w:start w:val="1"/>
      <w:numFmt w:val="bullet"/>
      <w:lvlText w:val="o"/>
      <w:lvlJc w:val="left"/>
      <w:pPr>
        <w:ind w:left="504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0492D76C">
      <w:start w:val="1"/>
      <w:numFmt w:val="bullet"/>
      <w:lvlText w:val="▪"/>
      <w:lvlJc w:val="left"/>
      <w:pPr>
        <w:ind w:left="5762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7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9">
    <w:nsid w:val="28022051"/>
    <w:multiLevelType w:val="multilevel"/>
    <w:tmpl w:val="D7C66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84102F2"/>
    <w:multiLevelType w:val="multilevel"/>
    <w:tmpl w:val="3ECA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6851F1"/>
    <w:multiLevelType w:val="multilevel"/>
    <w:tmpl w:val="A72C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0B2895"/>
    <w:multiLevelType w:val="multilevel"/>
    <w:tmpl w:val="1C82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352FE2"/>
    <w:multiLevelType w:val="multilevel"/>
    <w:tmpl w:val="49F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EE3DE2"/>
    <w:multiLevelType w:val="multilevel"/>
    <w:tmpl w:val="76B0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874203"/>
    <w:multiLevelType w:val="multilevel"/>
    <w:tmpl w:val="4B02E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7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>
    <w:nsid w:val="62A108FD"/>
    <w:multiLevelType w:val="hybridMultilevel"/>
    <w:tmpl w:val="03F2BDC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197231"/>
    <w:multiLevelType w:val="multilevel"/>
    <w:tmpl w:val="2EA6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1">
    <w:nsid w:val="6F655736"/>
    <w:multiLevelType w:val="multilevel"/>
    <w:tmpl w:val="F6BC2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6E53C7"/>
    <w:multiLevelType w:val="multilevel"/>
    <w:tmpl w:val="7174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426255"/>
    <w:multiLevelType w:val="multilevel"/>
    <w:tmpl w:val="37E0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F064D90"/>
    <w:multiLevelType w:val="hybridMultilevel"/>
    <w:tmpl w:val="BBAA0E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25"/>
  </w:num>
  <w:num w:numId="3">
    <w:abstractNumId w:val="21"/>
  </w:num>
  <w:num w:numId="4">
    <w:abstractNumId w:val="19"/>
  </w:num>
  <w:num w:numId="5">
    <w:abstractNumId w:val="23"/>
  </w:num>
  <w:num w:numId="6">
    <w:abstractNumId w:val="33"/>
  </w:num>
  <w:num w:numId="7">
    <w:abstractNumId w:val="11"/>
  </w:num>
  <w:num w:numId="8">
    <w:abstractNumId w:val="12"/>
  </w:num>
  <w:num w:numId="9">
    <w:abstractNumId w:val="31"/>
  </w:num>
  <w:num w:numId="10">
    <w:abstractNumId w:val="20"/>
  </w:num>
  <w:num w:numId="11">
    <w:abstractNumId w:val="29"/>
  </w:num>
  <w:num w:numId="12">
    <w:abstractNumId w:val="10"/>
  </w:num>
  <w:num w:numId="13">
    <w:abstractNumId w:val="22"/>
  </w:num>
  <w:num w:numId="14">
    <w:abstractNumId w:val="32"/>
  </w:num>
  <w:num w:numId="15">
    <w:abstractNumId w:val="24"/>
  </w:num>
  <w:num w:numId="16">
    <w:abstractNumId w:val="16"/>
  </w:num>
  <w:num w:numId="1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6"/>
  </w:num>
  <w:num w:numId="32">
    <w:abstractNumId w:val="27"/>
  </w:num>
  <w:num w:numId="33">
    <w:abstractNumId w:val="30"/>
  </w:num>
  <w:num w:numId="34">
    <w:abstractNumId w:val="17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D86"/>
    <w:rsid w:val="00033FB8"/>
    <w:rsid w:val="00057732"/>
    <w:rsid w:val="00070EA8"/>
    <w:rsid w:val="000907EF"/>
    <w:rsid w:val="000A7DCC"/>
    <w:rsid w:val="000E5D96"/>
    <w:rsid w:val="00173279"/>
    <w:rsid w:val="00194909"/>
    <w:rsid w:val="001E1457"/>
    <w:rsid w:val="002370DF"/>
    <w:rsid w:val="00250A1E"/>
    <w:rsid w:val="002D6B3C"/>
    <w:rsid w:val="002E6278"/>
    <w:rsid w:val="002F008A"/>
    <w:rsid w:val="00314D43"/>
    <w:rsid w:val="00343B1C"/>
    <w:rsid w:val="00363262"/>
    <w:rsid w:val="00371F58"/>
    <w:rsid w:val="00375FF9"/>
    <w:rsid w:val="00386691"/>
    <w:rsid w:val="003C0E9C"/>
    <w:rsid w:val="003D466F"/>
    <w:rsid w:val="00403C5A"/>
    <w:rsid w:val="00422E24"/>
    <w:rsid w:val="00422E99"/>
    <w:rsid w:val="00451786"/>
    <w:rsid w:val="004535B9"/>
    <w:rsid w:val="004544DE"/>
    <w:rsid w:val="00495855"/>
    <w:rsid w:val="004A3166"/>
    <w:rsid w:val="004A7B2E"/>
    <w:rsid w:val="004C5A49"/>
    <w:rsid w:val="004D23B7"/>
    <w:rsid w:val="004E42DF"/>
    <w:rsid w:val="00576076"/>
    <w:rsid w:val="005827E7"/>
    <w:rsid w:val="00590D1B"/>
    <w:rsid w:val="005B3547"/>
    <w:rsid w:val="005F38F7"/>
    <w:rsid w:val="006228C0"/>
    <w:rsid w:val="00641F0C"/>
    <w:rsid w:val="006D4482"/>
    <w:rsid w:val="006D5B2B"/>
    <w:rsid w:val="006D65CE"/>
    <w:rsid w:val="006E6930"/>
    <w:rsid w:val="006F085D"/>
    <w:rsid w:val="00726056"/>
    <w:rsid w:val="00740D86"/>
    <w:rsid w:val="00800BA7"/>
    <w:rsid w:val="0082148F"/>
    <w:rsid w:val="00823EB2"/>
    <w:rsid w:val="008442E5"/>
    <w:rsid w:val="00860B37"/>
    <w:rsid w:val="00894FAE"/>
    <w:rsid w:val="008D28A1"/>
    <w:rsid w:val="008D75A2"/>
    <w:rsid w:val="008E701A"/>
    <w:rsid w:val="009238AC"/>
    <w:rsid w:val="009879F9"/>
    <w:rsid w:val="00987A7B"/>
    <w:rsid w:val="009A3404"/>
    <w:rsid w:val="00A30BA7"/>
    <w:rsid w:val="00A30FB5"/>
    <w:rsid w:val="00A73C28"/>
    <w:rsid w:val="00A97770"/>
    <w:rsid w:val="00AB58F6"/>
    <w:rsid w:val="00AB6437"/>
    <w:rsid w:val="00AD36BF"/>
    <w:rsid w:val="00B021E1"/>
    <w:rsid w:val="00B06C30"/>
    <w:rsid w:val="00B126EC"/>
    <w:rsid w:val="00B43765"/>
    <w:rsid w:val="00B820BF"/>
    <w:rsid w:val="00B931F5"/>
    <w:rsid w:val="00BB6780"/>
    <w:rsid w:val="00C60ECB"/>
    <w:rsid w:val="00CB056C"/>
    <w:rsid w:val="00CB1B29"/>
    <w:rsid w:val="00CD182F"/>
    <w:rsid w:val="00CD56E8"/>
    <w:rsid w:val="00D1031A"/>
    <w:rsid w:val="00D2562D"/>
    <w:rsid w:val="00D338CA"/>
    <w:rsid w:val="00D84B3F"/>
    <w:rsid w:val="00DE35FF"/>
    <w:rsid w:val="00DF4A40"/>
    <w:rsid w:val="00DF5A94"/>
    <w:rsid w:val="00E65317"/>
    <w:rsid w:val="00E73F29"/>
    <w:rsid w:val="00EA4D36"/>
    <w:rsid w:val="00EF319F"/>
    <w:rsid w:val="00EF33F0"/>
    <w:rsid w:val="00F25792"/>
    <w:rsid w:val="00F36357"/>
    <w:rsid w:val="00F4145A"/>
    <w:rsid w:val="00F42A52"/>
    <w:rsid w:val="00F87E26"/>
    <w:rsid w:val="00FA5647"/>
    <w:rsid w:val="00FD42CD"/>
    <w:rsid w:val="00FF0487"/>
    <w:rsid w:val="00FF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C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22E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F257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A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A4D36"/>
    <w:rPr>
      <w:rFonts w:cs="Times New Roman"/>
    </w:rPr>
  </w:style>
  <w:style w:type="paragraph" w:styleId="a6">
    <w:name w:val="footer"/>
    <w:basedOn w:val="a"/>
    <w:link w:val="a7"/>
    <w:uiPriority w:val="99"/>
    <w:rsid w:val="00EA4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4D36"/>
    <w:rPr>
      <w:rFonts w:cs="Times New Roman"/>
    </w:rPr>
  </w:style>
  <w:style w:type="paragraph" w:styleId="a8">
    <w:name w:val="No Spacing"/>
    <w:uiPriority w:val="99"/>
    <w:qFormat/>
    <w:rsid w:val="00F87E26"/>
    <w:rPr>
      <w:lang w:eastAsia="en-US"/>
    </w:rPr>
  </w:style>
  <w:style w:type="paragraph" w:styleId="a9">
    <w:name w:val="Normal (Web)"/>
    <w:basedOn w:val="a"/>
    <w:uiPriority w:val="99"/>
    <w:rsid w:val="002D6B3C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99"/>
    <w:qFormat/>
    <w:rsid w:val="00AD36BF"/>
    <w:pPr>
      <w:spacing w:after="200" w:line="276" w:lineRule="auto"/>
      <w:ind w:left="720"/>
      <w:contextualSpacing/>
    </w:pPr>
    <w:rPr>
      <w:rFonts w:eastAsia="Times New Roman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B367E16-54C2-48D0-A634-EE68D550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65</Pages>
  <Words>16267</Words>
  <Characters>122791</Characters>
  <Application>Microsoft Office Word</Application>
  <DocSecurity>0</DocSecurity>
  <Lines>1023</Lines>
  <Paragraphs>277</Paragraphs>
  <ScaleCrop>false</ScaleCrop>
  <Company/>
  <LinksUpToDate>false</LinksUpToDate>
  <CharactersWithSpaces>138781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Зайцев</dc:creator>
  <cp:keywords/>
  <dc:description/>
  <cp:lastModifiedBy>Станция</cp:lastModifiedBy>
  <cp:revision>25</cp:revision>
  <dcterms:created xsi:type="dcterms:W3CDTF">2020-10-20T08:12:00Z</dcterms:created>
  <dcterms:modified xsi:type="dcterms:W3CDTF">2022-10-05T09:49:00Z</dcterms:modified>
</cp:coreProperties>
</file>