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Аннотация к рабочей программе  по обществознанию</w:t>
      </w:r>
    </w:p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6 класс</w:t>
      </w:r>
    </w:p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</w:p>
    <w:p w:rsidR="00F55B6C" w:rsidRPr="00975C6C" w:rsidRDefault="00F55B6C" w:rsidP="00245F8F">
      <w:pPr>
        <w:widowControl/>
        <w:tabs>
          <w:tab w:val="left" w:pos="0"/>
          <w:tab w:val="left" w:pos="1134"/>
        </w:tabs>
        <w:ind w:firstLine="540"/>
        <w:jc w:val="both"/>
        <w:rPr>
          <w:sz w:val="22"/>
          <w:szCs w:val="22"/>
        </w:rPr>
      </w:pPr>
      <w:r w:rsidRPr="00975C6C">
        <w:rPr>
          <w:rFonts w:eastAsia="Arial Unicode MS"/>
          <w:sz w:val="22"/>
          <w:szCs w:val="22"/>
        </w:rPr>
        <w:t>Рабочая программа по предмету «Обществознание», предметная область«Общественно-научные предметы»,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обществознанию для 5-9-х классов (</w:t>
      </w:r>
      <w:r w:rsidRPr="00975C6C">
        <w:rPr>
          <w:sz w:val="22"/>
          <w:szCs w:val="22"/>
        </w:rPr>
        <w:t>авт.-сост. О.Б. Соболева, О.В. Медведева.М.:</w:t>
      </w:r>
      <w:proofErr w:type="spellStart"/>
      <w:r w:rsidRPr="00975C6C">
        <w:rPr>
          <w:sz w:val="22"/>
          <w:szCs w:val="22"/>
        </w:rPr>
        <w:t>Вентана</w:t>
      </w:r>
      <w:proofErr w:type="spellEnd"/>
      <w:r w:rsidRPr="00975C6C">
        <w:rPr>
          <w:sz w:val="22"/>
          <w:szCs w:val="22"/>
        </w:rPr>
        <w:t>-Граф, 2012</w:t>
      </w:r>
      <w:r w:rsidRPr="00975C6C">
        <w:rPr>
          <w:rFonts w:eastAsia="Arial Unicode MS"/>
          <w:sz w:val="22"/>
          <w:szCs w:val="22"/>
        </w:rPr>
        <w:t>).</w:t>
      </w:r>
    </w:p>
    <w:p w:rsidR="00F55B6C" w:rsidRPr="00975C6C" w:rsidRDefault="00F55B6C" w:rsidP="00245F8F">
      <w:pPr>
        <w:widowControl/>
        <w:ind w:firstLine="540"/>
        <w:jc w:val="both"/>
        <w:rPr>
          <w:rFonts w:eastAsia="Arial Unicode MS"/>
          <w:sz w:val="22"/>
          <w:szCs w:val="22"/>
        </w:rPr>
      </w:pPr>
      <w:r w:rsidRPr="00975C6C">
        <w:rPr>
          <w:rFonts w:eastAsia="Arial Unicode MS"/>
          <w:sz w:val="22"/>
          <w:szCs w:val="22"/>
        </w:rPr>
        <w:t>Рабочая программа составлена в рамках УМК по обществознанию для 6-го класса (авторы:</w:t>
      </w:r>
      <w:r w:rsidR="00FB589A" w:rsidRPr="00975C6C">
        <w:rPr>
          <w:rFonts w:eastAsia="Arial Unicode MS"/>
          <w:sz w:val="22"/>
          <w:szCs w:val="22"/>
        </w:rPr>
        <w:t xml:space="preserve"> </w:t>
      </w:r>
      <w:r w:rsidRPr="00975C6C">
        <w:rPr>
          <w:sz w:val="22"/>
          <w:szCs w:val="22"/>
        </w:rPr>
        <w:t xml:space="preserve">В.В. Барабанов, И.П. Насонова; под </w:t>
      </w:r>
      <w:proofErr w:type="spellStart"/>
      <w:r w:rsidRPr="00975C6C">
        <w:rPr>
          <w:sz w:val="22"/>
          <w:szCs w:val="22"/>
        </w:rPr>
        <w:t>общ.ред</w:t>
      </w:r>
      <w:proofErr w:type="spellEnd"/>
      <w:r w:rsidRPr="00975C6C">
        <w:rPr>
          <w:sz w:val="22"/>
          <w:szCs w:val="22"/>
        </w:rPr>
        <w:t>. акад. РАО Г.А. </w:t>
      </w:r>
      <w:proofErr w:type="spellStart"/>
      <w:r w:rsidRPr="00975C6C">
        <w:rPr>
          <w:sz w:val="22"/>
          <w:szCs w:val="22"/>
        </w:rPr>
        <w:t>Бордовского</w:t>
      </w:r>
      <w:proofErr w:type="spellEnd"/>
      <w:r w:rsidRPr="00975C6C">
        <w:rPr>
          <w:rFonts w:eastAsia="Arial Unicode MS"/>
          <w:sz w:val="22"/>
          <w:szCs w:val="22"/>
        </w:rPr>
        <w:t xml:space="preserve">) издательского </w:t>
      </w:r>
      <w:proofErr w:type="spellStart"/>
      <w:r w:rsidRPr="00975C6C">
        <w:rPr>
          <w:rFonts w:eastAsia="Arial Unicode MS"/>
          <w:sz w:val="22"/>
          <w:szCs w:val="22"/>
        </w:rPr>
        <w:t>центра«Вентана</w:t>
      </w:r>
      <w:proofErr w:type="spellEnd"/>
      <w:r w:rsidRPr="00975C6C">
        <w:rPr>
          <w:rFonts w:eastAsia="Arial Unicode MS"/>
          <w:sz w:val="22"/>
          <w:szCs w:val="22"/>
        </w:rPr>
        <w:t>-Граф».</w:t>
      </w:r>
    </w:p>
    <w:p w:rsidR="00F55B6C" w:rsidRPr="00975C6C" w:rsidRDefault="00F55B6C" w:rsidP="00245F8F">
      <w:pPr>
        <w:pStyle w:val="2"/>
        <w:ind w:firstLine="540"/>
        <w:jc w:val="left"/>
        <w:rPr>
          <w:rStyle w:val="20"/>
          <w:sz w:val="22"/>
          <w:szCs w:val="22"/>
        </w:rPr>
      </w:pPr>
      <w:r w:rsidRPr="00975C6C">
        <w:rPr>
          <w:rStyle w:val="20"/>
          <w:bCs w:val="0"/>
          <w:sz w:val="22"/>
          <w:szCs w:val="22"/>
        </w:rPr>
        <w:t>Личностные результаты освоения основной образовательной программы: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1. Российская  гражданская идентичность (патриотизм, уважение к Отечеству, к  прошлому  и  настоящему  многонационального  народа  России,  чувство ответственности и долга  перед  Родиной, идентификация себя в качестве гражданина России. 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 xml:space="preserve">2. Готовность и способность  обучающихся  к саморазвитию и самообразованию на основе мотивации к обучению и познанию; 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3. Развитое  моральное  сознание  и  компетентность в решении моральных проблем на основе личностного выбора, формирование нравственных чувств и нравственного 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понимание  значения 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4. Сформированность 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 xml:space="preserve"> 6. Освоенность социальных норм, правил 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 xml:space="preserve">7. Сформированность ценности здорового и безопасного образа жизни; </w:t>
      </w:r>
      <w:proofErr w:type="spellStart"/>
      <w:r w:rsidRPr="00975C6C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975C6C">
        <w:rPr>
          <w:rStyle w:val="dash041e005f0431005f044b005f0447005f043d005f044b005f0439005f005fchar1char1"/>
          <w:sz w:val="22"/>
          <w:szCs w:val="22"/>
        </w:rPr>
        <w:t xml:space="preserve"> 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lastRenderedPageBreak/>
        <w:t>Метапредметные результаты: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Cs/>
          <w:i/>
          <w:sz w:val="22"/>
          <w:szCs w:val="22"/>
        </w:rPr>
      </w:pPr>
      <w:r w:rsidRPr="00975C6C">
        <w:rPr>
          <w:bCs/>
          <w:i/>
          <w:sz w:val="22"/>
          <w:szCs w:val="22"/>
        </w:rPr>
        <w:t>Регулятивные универсальные учебные действия: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целеполагание, включая постановку новых целей;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планировать пути достижения целей;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устанавливать целевые приоритеты;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самостоятельно контролировать свое время и управлять им;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принимать решения в проблемной ситуации на основе переговоров.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Cs/>
          <w:i/>
          <w:sz w:val="22"/>
          <w:szCs w:val="22"/>
        </w:rPr>
      </w:pPr>
      <w:r w:rsidRPr="00975C6C">
        <w:rPr>
          <w:bCs/>
          <w:i/>
          <w:sz w:val="22"/>
          <w:szCs w:val="22"/>
        </w:rPr>
        <w:t>Познавательные универсальные учебные действия: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основам смыслового чтения;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основам реализации проектно-исследовательской деятельности;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проводить наблюдение и эксперимент под руководством учителя;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bCs/>
          <w:sz w:val="22"/>
          <w:szCs w:val="22"/>
        </w:rPr>
        <w:t>осуществлять расширенный</w:t>
      </w:r>
      <w:r w:rsidRPr="00975C6C">
        <w:rPr>
          <w:sz w:val="22"/>
          <w:szCs w:val="22"/>
        </w:rPr>
        <w:t xml:space="preserve"> поиск информации с использованием различных ресурсов;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осуществлять выбор наиболее эффективных способов решения задач в зависимости от конкретных условий;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давать определения понятиям;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устанавливать элементарные причинно-следственные связи.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Cs/>
          <w:iCs/>
          <w:sz w:val="22"/>
          <w:szCs w:val="22"/>
        </w:rPr>
      </w:pPr>
      <w:r w:rsidRPr="00975C6C">
        <w:rPr>
          <w:bCs/>
          <w:iCs/>
          <w:sz w:val="22"/>
          <w:szCs w:val="22"/>
        </w:rPr>
        <w:t>Коммуникативные универсальные учебные действия: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задавать вопросы, необходимые для организации собственной деятельности и сотрудничества с партнером;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адекватно использовать речь для планирования и регуляции своей деятельности;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владеть устной и письменной речью, строить монологическое контекстное высказывание;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 xml:space="preserve">организовывать и планировать учебное сотрудничество с учителем и сверстниками, определять цели и функции участников, способы взаимодействия; 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работать в группе –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использовать адекватные языковые средства для отображения своих чувств, мыслей, мотивов и потребностей.</w:t>
      </w:r>
    </w:p>
    <w:p w:rsidR="00F55B6C" w:rsidRPr="00975C6C" w:rsidRDefault="00F55B6C" w:rsidP="00245F8F">
      <w:pPr>
        <w:pStyle w:val="a6"/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Ученик получит возможность научиться:</w:t>
      </w:r>
    </w:p>
    <w:p w:rsidR="00F55B6C" w:rsidRPr="00975C6C" w:rsidRDefault="00F55B6C" w:rsidP="00245F8F">
      <w:pPr>
        <w:pStyle w:val="a6"/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-работать с текстом учебника; анализировать таблицы;</w:t>
      </w:r>
    </w:p>
    <w:p w:rsidR="00F55B6C" w:rsidRPr="00975C6C" w:rsidRDefault="00F55B6C" w:rsidP="00245F8F">
      <w:pPr>
        <w:pStyle w:val="a6"/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-решать логические задачи;</w:t>
      </w:r>
    </w:p>
    <w:p w:rsidR="00F55B6C" w:rsidRPr="00975C6C" w:rsidRDefault="00F55B6C" w:rsidP="00245F8F">
      <w:pPr>
        <w:pStyle w:val="a6"/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-высказывать собственное мнение, суждения.</w:t>
      </w:r>
    </w:p>
    <w:p w:rsidR="00F55B6C" w:rsidRPr="00975C6C" w:rsidRDefault="00F55B6C" w:rsidP="00245F8F">
      <w:pPr>
        <w:widowControl/>
        <w:tabs>
          <w:tab w:val="left" w:pos="0"/>
          <w:tab w:val="left" w:pos="1134"/>
        </w:tabs>
        <w:ind w:firstLine="540"/>
        <w:jc w:val="both"/>
        <w:rPr>
          <w:b/>
          <w:bCs/>
          <w:sz w:val="22"/>
          <w:szCs w:val="22"/>
          <w:shd w:val="clear" w:color="auto" w:fill="FFFFFF"/>
        </w:rPr>
      </w:pPr>
    </w:p>
    <w:p w:rsidR="00F55B6C" w:rsidRPr="00975C6C" w:rsidRDefault="00F55B6C" w:rsidP="00245F8F">
      <w:pPr>
        <w:widowControl/>
        <w:tabs>
          <w:tab w:val="left" w:pos="0"/>
          <w:tab w:val="left" w:pos="1134"/>
        </w:tabs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  <w:shd w:val="clear" w:color="auto" w:fill="FFFFFF"/>
        </w:rPr>
        <w:t>Предметные результаты:</w:t>
      </w:r>
      <w:r w:rsidRPr="00975C6C">
        <w:rPr>
          <w:sz w:val="22"/>
          <w:szCs w:val="22"/>
        </w:rPr>
        <w:t xml:space="preserve"> </w:t>
      </w:r>
    </w:p>
    <w:p w:rsidR="00F55B6C" w:rsidRPr="00975C6C" w:rsidRDefault="00F55B6C" w:rsidP="00245F8F">
      <w:pPr>
        <w:widowControl/>
        <w:tabs>
          <w:tab w:val="left" w:pos="0"/>
          <w:tab w:val="left" w:pos="1134"/>
        </w:tabs>
        <w:ind w:firstLine="540"/>
        <w:jc w:val="both"/>
        <w:rPr>
          <w:sz w:val="22"/>
          <w:szCs w:val="22"/>
        </w:rPr>
      </w:pPr>
    </w:p>
    <w:p w:rsidR="00F55B6C" w:rsidRPr="00975C6C" w:rsidRDefault="00F55B6C" w:rsidP="00245F8F">
      <w:pPr>
        <w:widowControl/>
        <w:tabs>
          <w:tab w:val="left" w:pos="0"/>
          <w:tab w:val="left" w:pos="851"/>
        </w:tabs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Ученик, окончивший 6 класс, научится: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i/>
          <w:sz w:val="22"/>
          <w:szCs w:val="22"/>
        </w:rPr>
      </w:pPr>
      <w:r w:rsidRPr="00975C6C">
        <w:rPr>
          <w:i/>
          <w:sz w:val="22"/>
          <w:szCs w:val="22"/>
          <w:shd w:val="clear" w:color="auto" w:fill="FFFFFF"/>
        </w:rPr>
        <w:t>по разделу «Человек. Деятельность человека»</w:t>
      </w:r>
      <w:r w:rsidRPr="00975C6C">
        <w:rPr>
          <w:i/>
          <w:sz w:val="22"/>
          <w:szCs w:val="22"/>
        </w:rPr>
        <w:t>: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использовать знания о биологическом и социальном в человеке для характеристики его природы;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называть и конкретизировать примерами сущностные характеристики процессов познания и самопознания;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называть и иллюстрировать примерами группы потребностей человека;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называть основные виды деятельности людей, приводить примеры роли мотивов в деятельности человека;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называть основные возрастные периоды жизни человека, особенности подросткового возраста;</w:t>
      </w:r>
    </w:p>
    <w:p w:rsidR="00F55B6C" w:rsidRPr="00975C6C" w:rsidRDefault="00F55B6C" w:rsidP="00245F8F">
      <w:pPr>
        <w:widowControl/>
        <w:numPr>
          <w:ilvl w:val="0"/>
          <w:numId w:val="4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jc w:val="both"/>
        <w:rPr>
          <w:b/>
          <w:bCs/>
          <w:sz w:val="22"/>
          <w:szCs w:val="22"/>
          <w:shd w:val="clear" w:color="auto" w:fill="FFFFFF"/>
        </w:rPr>
      </w:pPr>
      <w:r w:rsidRPr="00975C6C">
        <w:rPr>
          <w:sz w:val="22"/>
          <w:szCs w:val="22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</w:t>
      </w:r>
    </w:p>
    <w:p w:rsidR="00F55B6C" w:rsidRPr="00975C6C" w:rsidRDefault="00F55B6C" w:rsidP="00245F8F">
      <w:pPr>
        <w:widowControl/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«Общество»:</w:t>
      </w:r>
    </w:p>
    <w:p w:rsidR="00F55B6C" w:rsidRPr="00975C6C" w:rsidRDefault="00F55B6C" w:rsidP="00245F8F">
      <w:pPr>
        <w:widowControl/>
        <w:numPr>
          <w:ilvl w:val="0"/>
          <w:numId w:val="5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/>
          <w:bCs/>
          <w:sz w:val="22"/>
          <w:szCs w:val="22"/>
        </w:rPr>
      </w:pPr>
      <w:r w:rsidRPr="00975C6C">
        <w:rPr>
          <w:bCs/>
          <w:sz w:val="22"/>
          <w:szCs w:val="22"/>
        </w:rPr>
        <w:t>демонстрировать на примерах взаимосвязь природы и общества, раскрывать роль природы в жизни человека;</w:t>
      </w:r>
    </w:p>
    <w:p w:rsidR="00F55B6C" w:rsidRPr="00975C6C" w:rsidRDefault="00F55B6C" w:rsidP="00245F8F">
      <w:pPr>
        <w:widowControl/>
        <w:numPr>
          <w:ilvl w:val="0"/>
          <w:numId w:val="5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lastRenderedPageBreak/>
        <w:t>приводить примеры социальных, политических, культурных явлений и процессов общественной жизни;</w:t>
      </w:r>
    </w:p>
    <w:p w:rsidR="00F55B6C" w:rsidRPr="00975C6C" w:rsidRDefault="00F55B6C" w:rsidP="00245F8F">
      <w:pPr>
        <w:widowControl/>
        <w:numPr>
          <w:ilvl w:val="0"/>
          <w:numId w:val="5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выполнять несложные познавательные и практические задания, основанные на ситуациях жизнедеятельности человека;</w:t>
      </w:r>
    </w:p>
    <w:p w:rsidR="00F55B6C" w:rsidRPr="00975C6C" w:rsidRDefault="00F55B6C" w:rsidP="00245F8F">
      <w:pPr>
        <w:widowControl/>
        <w:numPr>
          <w:ilvl w:val="0"/>
          <w:numId w:val="5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приводить примеры влияния современных средств массовой коммуникации на общество и личность;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«Социальные нормы»:</w:t>
      </w:r>
    </w:p>
    <w:p w:rsidR="00F55B6C" w:rsidRPr="00975C6C" w:rsidRDefault="00F55B6C" w:rsidP="00245F8F">
      <w:pPr>
        <w:widowControl/>
        <w:numPr>
          <w:ilvl w:val="0"/>
          <w:numId w:val="6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contextualSpacing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понимать роль социальных норм как регуляторов общественной жизни и поведения человека;</w:t>
      </w:r>
    </w:p>
    <w:p w:rsidR="00F55B6C" w:rsidRPr="00975C6C" w:rsidRDefault="00F55B6C" w:rsidP="00245F8F">
      <w:pPr>
        <w:widowControl/>
        <w:numPr>
          <w:ilvl w:val="0"/>
          <w:numId w:val="6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contextualSpacing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критически осмысливать информацию морально-нравственного характера, полученную из разнообразных источников,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F55B6C" w:rsidRPr="00975C6C" w:rsidRDefault="00F55B6C" w:rsidP="00245F8F">
      <w:pPr>
        <w:widowControl/>
        <w:numPr>
          <w:ilvl w:val="0"/>
          <w:numId w:val="6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contextualSpacing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характеризовать специфику норм морали;</w:t>
      </w:r>
    </w:p>
    <w:p w:rsidR="00F55B6C" w:rsidRPr="00975C6C" w:rsidRDefault="00F55B6C" w:rsidP="00245F8F">
      <w:pPr>
        <w:widowControl/>
        <w:numPr>
          <w:ilvl w:val="0"/>
          <w:numId w:val="6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contextualSpacing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раскрывать сущность процесса социализации личности;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«Сфера духовной культуры»: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называть отдельные области и формы культуры, выражать свое мнение о явлениях культуры;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описывать роль образования в современном обществе;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находить и извлекать социальную информацию о достижениях культуры из адаптированных источников различного типа;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описывать духовные ценности многонационального российского народа и выражать собственное отношение к ним;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раскрывать роль религии в современном обществе;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«Социальная сфера»:</w:t>
      </w:r>
    </w:p>
    <w:p w:rsidR="00F55B6C" w:rsidRPr="00975C6C" w:rsidRDefault="00F55B6C" w:rsidP="00245F8F">
      <w:pPr>
        <w:widowControl/>
        <w:numPr>
          <w:ilvl w:val="0"/>
          <w:numId w:val="8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называть и описывать основные социальные общности и группы;</w:t>
      </w:r>
    </w:p>
    <w:p w:rsidR="00F55B6C" w:rsidRPr="00975C6C" w:rsidRDefault="00F55B6C" w:rsidP="00245F8F">
      <w:pPr>
        <w:widowControl/>
        <w:numPr>
          <w:ilvl w:val="0"/>
          <w:numId w:val="8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описывать основные социальные роли человека;</w:t>
      </w:r>
    </w:p>
    <w:p w:rsidR="00F55B6C" w:rsidRPr="00975C6C" w:rsidRDefault="00F55B6C" w:rsidP="00245F8F">
      <w:pPr>
        <w:widowControl/>
        <w:numPr>
          <w:ilvl w:val="0"/>
          <w:numId w:val="8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bCs/>
          <w:sz w:val="22"/>
          <w:szCs w:val="22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конфликтов;</w:t>
      </w:r>
    </w:p>
    <w:p w:rsidR="00F55B6C" w:rsidRPr="00975C6C" w:rsidRDefault="00F55B6C" w:rsidP="00245F8F">
      <w:pPr>
        <w:widowControl/>
        <w:tabs>
          <w:tab w:val="left" w:pos="851"/>
          <w:tab w:val="left" w:pos="1027"/>
          <w:tab w:val="left" w:pos="1276"/>
          <w:tab w:val="left" w:pos="1418"/>
        </w:tabs>
        <w:ind w:firstLine="540"/>
        <w:jc w:val="both"/>
        <w:rPr>
          <w:i/>
          <w:sz w:val="22"/>
          <w:szCs w:val="22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</w:t>
      </w:r>
      <w:r w:rsidRPr="00975C6C">
        <w:rPr>
          <w:b/>
          <w:i/>
          <w:sz w:val="22"/>
          <w:szCs w:val="22"/>
        </w:rPr>
        <w:t>Политическая сфера жизни общества»:</w:t>
      </w:r>
    </w:p>
    <w:p w:rsidR="00F55B6C" w:rsidRPr="00975C6C" w:rsidRDefault="00F55B6C" w:rsidP="00245F8F">
      <w:pPr>
        <w:widowControl/>
        <w:numPr>
          <w:ilvl w:val="0"/>
          <w:numId w:val="9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приводить примеры, связанные с ролью политики в жизни общества;</w:t>
      </w:r>
    </w:p>
    <w:p w:rsidR="00F55B6C" w:rsidRPr="00975C6C" w:rsidRDefault="00F55B6C" w:rsidP="00245F8F">
      <w:pPr>
        <w:widowControl/>
        <w:numPr>
          <w:ilvl w:val="0"/>
          <w:numId w:val="9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приводить примеры различных форм участия граждан в политической жизни;</w:t>
      </w:r>
    </w:p>
    <w:p w:rsidR="00F55B6C" w:rsidRPr="00975C6C" w:rsidRDefault="00F55B6C" w:rsidP="00245F8F">
      <w:pPr>
        <w:widowControl/>
        <w:tabs>
          <w:tab w:val="left" w:pos="851"/>
          <w:tab w:val="left" w:pos="1200"/>
          <w:tab w:val="left" w:pos="1276"/>
          <w:tab w:val="left" w:pos="1418"/>
        </w:tabs>
        <w:ind w:firstLine="540"/>
        <w:jc w:val="both"/>
        <w:rPr>
          <w:i/>
          <w:sz w:val="22"/>
          <w:szCs w:val="22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«Гражданин и государство»:</w:t>
      </w:r>
    </w:p>
    <w:p w:rsidR="00F55B6C" w:rsidRPr="00975C6C" w:rsidRDefault="00F55B6C" w:rsidP="00245F8F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приводить примеры достижений российского народа;</w:t>
      </w:r>
    </w:p>
    <w:p w:rsidR="00F55B6C" w:rsidRPr="00975C6C" w:rsidRDefault="00F55B6C" w:rsidP="00245F8F">
      <w:pPr>
        <w:widowControl/>
        <w:numPr>
          <w:ilvl w:val="0"/>
          <w:numId w:val="11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i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приводить примеры основных прав и свобод граждан, гарантированных Конституцией Российской Федерации;</w:t>
      </w:r>
    </w:p>
    <w:p w:rsidR="00F55B6C" w:rsidRPr="00975C6C" w:rsidRDefault="00F55B6C" w:rsidP="00245F8F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i/>
          <w:sz w:val="22"/>
          <w:szCs w:val="22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«Основы российского законодательства»:</w:t>
      </w:r>
    </w:p>
    <w:p w:rsidR="00F55B6C" w:rsidRPr="00975C6C" w:rsidRDefault="00F55B6C" w:rsidP="00245F8F">
      <w:pPr>
        <w:widowControl/>
        <w:numPr>
          <w:ilvl w:val="0"/>
          <w:numId w:val="12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объяснять смысл права на образование;</w:t>
      </w:r>
    </w:p>
    <w:p w:rsidR="00F55B6C" w:rsidRPr="00975C6C" w:rsidRDefault="00F55B6C" w:rsidP="00245F8F">
      <w:pPr>
        <w:widowControl/>
        <w:numPr>
          <w:ilvl w:val="0"/>
          <w:numId w:val="12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F55B6C" w:rsidRPr="00975C6C" w:rsidRDefault="00F55B6C" w:rsidP="00245F8F">
      <w:pPr>
        <w:widowControl/>
        <w:numPr>
          <w:ilvl w:val="0"/>
          <w:numId w:val="12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bCs/>
          <w:sz w:val="22"/>
          <w:szCs w:val="22"/>
        </w:rPr>
        <w:t>находить, извлекать и осмысливать информацию правового характера, полученную из доступных источников,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975C6C">
        <w:rPr>
          <w:sz w:val="22"/>
          <w:szCs w:val="22"/>
        </w:rPr>
        <w:t>;</w:t>
      </w:r>
    </w:p>
    <w:p w:rsidR="00F55B6C" w:rsidRPr="00975C6C" w:rsidRDefault="00F55B6C" w:rsidP="00975C6C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i/>
          <w:sz w:val="22"/>
          <w:szCs w:val="22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«Экономика»:</w:t>
      </w:r>
    </w:p>
    <w:p w:rsidR="00F55B6C" w:rsidRPr="00975C6C" w:rsidRDefault="00F55B6C" w:rsidP="00975C6C">
      <w:pPr>
        <w:widowControl/>
        <w:numPr>
          <w:ilvl w:val="0"/>
          <w:numId w:val="13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 xml:space="preserve">находить информацию об экономической жизни общества из адаптированных источников различного типа; </w:t>
      </w:r>
    </w:p>
    <w:p w:rsidR="00F55B6C" w:rsidRPr="00975C6C" w:rsidRDefault="00F55B6C" w:rsidP="00975C6C">
      <w:pPr>
        <w:widowControl/>
        <w:numPr>
          <w:ilvl w:val="0"/>
          <w:numId w:val="13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/>
          <w:sz w:val="22"/>
          <w:szCs w:val="22"/>
        </w:rPr>
      </w:pPr>
      <w:r w:rsidRPr="00975C6C">
        <w:rPr>
          <w:bCs/>
          <w:sz w:val="22"/>
          <w:szCs w:val="22"/>
        </w:rPr>
        <w:t xml:space="preserve"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описывать связь профессионализма и успеха. </w:t>
      </w:r>
    </w:p>
    <w:p w:rsidR="00F55B6C" w:rsidRPr="00975C6C" w:rsidRDefault="00F55B6C" w:rsidP="00975C6C">
      <w:pPr>
        <w:widowControl/>
        <w:ind w:firstLine="540"/>
        <w:jc w:val="both"/>
        <w:rPr>
          <w:b/>
          <w:i/>
          <w:sz w:val="22"/>
          <w:szCs w:val="22"/>
        </w:rPr>
      </w:pPr>
    </w:p>
    <w:p w:rsidR="00F55B6C" w:rsidRPr="00975C6C" w:rsidRDefault="00F55B6C" w:rsidP="00975C6C">
      <w:pPr>
        <w:widowControl/>
        <w:ind w:firstLine="540"/>
        <w:jc w:val="center"/>
        <w:rPr>
          <w:b/>
          <w:iCs/>
          <w:sz w:val="22"/>
          <w:szCs w:val="22"/>
        </w:rPr>
      </w:pPr>
      <w:r w:rsidRPr="00975C6C">
        <w:rPr>
          <w:b/>
          <w:iCs/>
          <w:sz w:val="22"/>
          <w:szCs w:val="22"/>
        </w:rPr>
        <w:t>7 класс</w:t>
      </w:r>
    </w:p>
    <w:p w:rsidR="00F55B6C" w:rsidRPr="00975C6C" w:rsidRDefault="00F55B6C" w:rsidP="00975C6C">
      <w:pPr>
        <w:widowControl/>
        <w:ind w:firstLine="540"/>
        <w:jc w:val="both"/>
        <w:rPr>
          <w:b/>
          <w:i/>
          <w:sz w:val="22"/>
          <w:szCs w:val="22"/>
        </w:rPr>
      </w:pPr>
    </w:p>
    <w:p w:rsidR="00975C6C" w:rsidRPr="00975C6C" w:rsidRDefault="00975C6C" w:rsidP="00975C6C">
      <w:pPr>
        <w:shd w:val="clear" w:color="auto" w:fill="FFFFFF"/>
        <w:ind w:left="19" w:firstLine="35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Данная рабочая программа по  обществознанию разработана на основе:</w:t>
      </w:r>
    </w:p>
    <w:p w:rsidR="00975C6C" w:rsidRPr="00975C6C" w:rsidRDefault="00975C6C" w:rsidP="00975C6C">
      <w:pPr>
        <w:shd w:val="clear" w:color="auto" w:fill="FFFFFF"/>
        <w:ind w:left="19" w:firstLine="350"/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lastRenderedPageBreak/>
        <w:t>Законы:</w:t>
      </w:r>
    </w:p>
    <w:p w:rsidR="00975C6C" w:rsidRPr="00975C6C" w:rsidRDefault="00975C6C" w:rsidP="00975C6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Федеральный закон «Об образовании в Российской Федерации» (от 29.12.2012 №273-ФЗ);</w:t>
      </w:r>
    </w:p>
    <w:p w:rsidR="00975C6C" w:rsidRPr="00975C6C" w:rsidRDefault="00975C6C" w:rsidP="00975C6C">
      <w:pPr>
        <w:shd w:val="clear" w:color="auto" w:fill="FFFFFF"/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t>Программы:</w:t>
      </w:r>
    </w:p>
    <w:p w:rsidR="00975C6C" w:rsidRPr="00975C6C" w:rsidRDefault="00975C6C" w:rsidP="00975C6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Примерная основная образовательная программа основного общего образования (одобрена федеральным учебно-методическим объединением по общему образованию, протокол заседания от 08.04.2015 №1/15).</w:t>
      </w:r>
    </w:p>
    <w:p w:rsidR="00975C6C" w:rsidRPr="00975C6C" w:rsidRDefault="00975C6C" w:rsidP="00975C6C">
      <w:pPr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Примерной    образовательной    программы основного общего образования по обществознанию,    рекомендованной    к использованию Министерством образования и науки РФ,  с учетом авторской программы основного общего образования по обществознанию  под редакцией академика РАО, доктора педагогических наук Л. Н. Боголюбова,</w:t>
      </w:r>
      <w:r w:rsidRPr="00975C6C">
        <w:rPr>
          <w:bCs/>
          <w:sz w:val="22"/>
          <w:szCs w:val="22"/>
        </w:rPr>
        <w:t xml:space="preserve"> Н. И. Городецкая</w:t>
      </w:r>
      <w:r w:rsidRPr="00975C6C">
        <w:rPr>
          <w:b/>
          <w:bCs/>
          <w:sz w:val="22"/>
          <w:szCs w:val="22"/>
        </w:rPr>
        <w:t xml:space="preserve">, </w:t>
      </w:r>
      <w:r w:rsidRPr="00975C6C">
        <w:rPr>
          <w:sz w:val="22"/>
          <w:szCs w:val="22"/>
        </w:rPr>
        <w:t xml:space="preserve">кандидата педагогических наук; </w:t>
      </w:r>
      <w:r w:rsidRPr="00975C6C">
        <w:rPr>
          <w:bCs/>
          <w:sz w:val="22"/>
          <w:szCs w:val="22"/>
        </w:rPr>
        <w:t>Л. Ф. Иванова</w:t>
      </w:r>
      <w:r w:rsidRPr="00975C6C">
        <w:rPr>
          <w:b/>
          <w:bCs/>
          <w:sz w:val="22"/>
          <w:szCs w:val="22"/>
        </w:rPr>
        <w:t xml:space="preserve">, </w:t>
      </w:r>
      <w:r w:rsidRPr="00975C6C">
        <w:rPr>
          <w:sz w:val="22"/>
          <w:szCs w:val="22"/>
        </w:rPr>
        <w:t xml:space="preserve">кандидата педагогических наук; </w:t>
      </w:r>
      <w:r w:rsidRPr="00975C6C">
        <w:rPr>
          <w:bCs/>
          <w:sz w:val="22"/>
          <w:szCs w:val="22"/>
        </w:rPr>
        <w:t>А. И. Матвеев</w:t>
      </w:r>
      <w:r w:rsidRPr="00975C6C">
        <w:rPr>
          <w:b/>
          <w:bCs/>
          <w:sz w:val="22"/>
          <w:szCs w:val="22"/>
        </w:rPr>
        <w:t xml:space="preserve">,  </w:t>
      </w:r>
      <w:r w:rsidRPr="00975C6C">
        <w:rPr>
          <w:sz w:val="22"/>
          <w:szCs w:val="22"/>
        </w:rPr>
        <w:t>кандидата педагогических наук,  помещенной в сборнике «Программы общеобразовательных учреждений», Москва «Просвещение», 2011.</w:t>
      </w:r>
    </w:p>
    <w:p w:rsidR="00975C6C" w:rsidRPr="00975C6C" w:rsidRDefault="00975C6C" w:rsidP="00975C6C">
      <w:pPr>
        <w:shd w:val="clear" w:color="auto" w:fill="FFFFFF"/>
        <w:tabs>
          <w:tab w:val="left" w:pos="3000"/>
        </w:tabs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t>Постановления:</w:t>
      </w:r>
    </w:p>
    <w:p w:rsidR="00975C6C" w:rsidRPr="00975C6C" w:rsidRDefault="00975C6C" w:rsidP="00975C6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постановление Главного государственного санитарного врача РФ от 29.12.2010 №189  «Об утверждении СанПиН 2.4.2.2821-10 «Санитарно-эпидемиологические требования к условиям и организации обучения в образовательных  учреждениях» (в ред.изменений №1, утв.Постановлением Главного государственного санитарного врача РФ от 29.06.2011 №85, изменений №2, утв. Постановлением Главного санитарного врача РФ от 25.12.2013 №72), изменений №3, утв. Постановлением Главного государственного санитарного врача РФ от 24.11.2015 №81).</w:t>
      </w:r>
    </w:p>
    <w:p w:rsidR="00975C6C" w:rsidRPr="00975C6C" w:rsidRDefault="00975C6C" w:rsidP="00975C6C">
      <w:pPr>
        <w:shd w:val="clear" w:color="auto" w:fill="FFFFFF"/>
        <w:tabs>
          <w:tab w:val="left" w:pos="2863"/>
        </w:tabs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t>Приказы:</w:t>
      </w:r>
    </w:p>
    <w:p w:rsidR="00975C6C" w:rsidRPr="00975C6C" w:rsidRDefault="00975C6C" w:rsidP="00975C6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</w:t>
      </w:r>
      <w:proofErr w:type="spellStart"/>
      <w:r w:rsidRPr="00975C6C">
        <w:rPr>
          <w:sz w:val="22"/>
          <w:szCs w:val="22"/>
        </w:rPr>
        <w:t>ред.приказовМинобрнауки</w:t>
      </w:r>
      <w:proofErr w:type="spellEnd"/>
      <w:r w:rsidRPr="00975C6C">
        <w:rPr>
          <w:sz w:val="22"/>
          <w:szCs w:val="22"/>
        </w:rPr>
        <w:t xml:space="preserve"> России  от 03.06.2008 №164, от 31.08.2008№164, от 31.08.2009 №320, от 19.10.2009 №427, от 10.11.2011 №2643, от 24.01.2012 №39), от 31.01.2012 №69, от 23.06.2015 №609);</w:t>
      </w:r>
    </w:p>
    <w:p w:rsidR="00975C6C" w:rsidRPr="00975C6C" w:rsidRDefault="00975C6C" w:rsidP="00975C6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75C6C">
        <w:rPr>
          <w:sz w:val="22"/>
          <w:szCs w:val="22"/>
        </w:rPr>
        <w:t xml:space="preserve">- Приказ Минобразования России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приказов Минобрнауки России от </w:t>
      </w:r>
      <w:r w:rsidRPr="00975C6C">
        <w:rPr>
          <w:color w:val="000000"/>
          <w:sz w:val="22"/>
          <w:szCs w:val="22"/>
        </w:rPr>
        <w:t>20.08.2008 № 241, 30.08.2010 № 889, 03.06.2011 № 1994, от 01.02.2012 №74);</w:t>
      </w:r>
    </w:p>
    <w:p w:rsidR="00975C6C" w:rsidRPr="00975C6C" w:rsidRDefault="00975C6C" w:rsidP="00975C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bCs/>
          <w:color w:val="222222"/>
          <w:sz w:val="22"/>
          <w:szCs w:val="22"/>
        </w:rPr>
        <w:t xml:space="preserve">- Приказ Минобрнауки России от 17.12.2010 </w:t>
      </w:r>
      <w:r w:rsidRPr="00975C6C">
        <w:rPr>
          <w:sz w:val="22"/>
          <w:szCs w:val="22"/>
        </w:rPr>
        <w:t>№ 1897 «Об утверждении и введении в действие федерального государственного образовательного стандарта основного общего образования» (в ред. приказа Минобрнауки России от 29.12.2014 № 1644);</w:t>
      </w:r>
    </w:p>
    <w:p w:rsidR="00975C6C" w:rsidRPr="00975C6C" w:rsidRDefault="00975C6C" w:rsidP="00975C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975C6C" w:rsidRPr="00975C6C" w:rsidRDefault="00975C6C" w:rsidP="00975C6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75C6C">
        <w:rPr>
          <w:bCs/>
          <w:color w:val="222222"/>
          <w:sz w:val="22"/>
          <w:szCs w:val="22"/>
        </w:rPr>
        <w:t xml:space="preserve">- Приказ </w:t>
      </w:r>
      <w:r w:rsidRPr="00975C6C">
        <w:rPr>
          <w:kern w:val="36"/>
          <w:sz w:val="22"/>
          <w:szCs w:val="22"/>
        </w:rPr>
        <w:t>Минобрнауки России от 31.03.2014 № 253  (ред. От 26.01.2016) «</w:t>
      </w:r>
      <w:r w:rsidRPr="00975C6C">
        <w:rPr>
          <w:sz w:val="22"/>
          <w:szCs w:val="22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Pr="00975C6C">
        <w:rPr>
          <w:kern w:val="36"/>
          <w:sz w:val="22"/>
          <w:szCs w:val="22"/>
        </w:rPr>
        <w:t>;</w:t>
      </w:r>
    </w:p>
    <w:p w:rsidR="00975C6C" w:rsidRPr="00975C6C" w:rsidRDefault="00975C6C" w:rsidP="00975C6C">
      <w:pPr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t xml:space="preserve">Письма: </w:t>
      </w:r>
    </w:p>
    <w:p w:rsidR="00975C6C" w:rsidRPr="00975C6C" w:rsidRDefault="00975C6C" w:rsidP="00975C6C">
      <w:pPr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- письмо Минобрнауки России от 02.02.2015 № НТ-136/08 «О федеральном перечне учебников»;</w:t>
      </w:r>
    </w:p>
    <w:p w:rsidR="00975C6C" w:rsidRPr="00975C6C" w:rsidRDefault="00975C6C" w:rsidP="00975C6C">
      <w:pPr>
        <w:tabs>
          <w:tab w:val="num" w:pos="284"/>
        </w:tabs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- Протокола №1 заседания МО от 28.08.17 г.</w:t>
      </w:r>
    </w:p>
    <w:p w:rsidR="00975C6C" w:rsidRPr="00975C6C" w:rsidRDefault="00975C6C" w:rsidP="00975C6C">
      <w:pPr>
        <w:pStyle w:val="a6"/>
        <w:shd w:val="clear" w:color="auto" w:fill="FFFFFF"/>
        <w:spacing w:after="0"/>
        <w:ind w:left="284"/>
        <w:jc w:val="both"/>
        <w:rPr>
          <w:color w:val="000000"/>
          <w:szCs w:val="22"/>
        </w:rPr>
      </w:pPr>
    </w:p>
    <w:p w:rsidR="00975C6C" w:rsidRPr="00975C6C" w:rsidRDefault="00975C6C" w:rsidP="00975C6C">
      <w:pPr>
        <w:pStyle w:val="120"/>
        <w:shd w:val="clear" w:color="auto" w:fill="auto"/>
        <w:spacing w:line="240" w:lineRule="auto"/>
        <w:rPr>
          <w:rFonts w:ascii="Times New Roman" w:hAnsi="Times New Roman"/>
          <w:i w:val="0"/>
        </w:rPr>
      </w:pPr>
      <w:r w:rsidRPr="00975C6C">
        <w:rPr>
          <w:rFonts w:ascii="Times New Roman" w:hAnsi="Times New Roman"/>
          <w:i w:val="0"/>
        </w:rPr>
        <w:t>Цели изучения обществознания в основной школе:</w:t>
      </w:r>
    </w:p>
    <w:p w:rsidR="00975C6C" w:rsidRPr="00975C6C" w:rsidRDefault="00975C6C" w:rsidP="00975C6C">
      <w:pPr>
        <w:pStyle w:val="120"/>
        <w:shd w:val="clear" w:color="auto" w:fill="auto"/>
        <w:spacing w:line="240" w:lineRule="auto"/>
        <w:rPr>
          <w:rFonts w:ascii="Times New Roman" w:hAnsi="Times New Roman"/>
        </w:rPr>
      </w:pP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Style w:val="20pt"/>
        </w:rPr>
        <w:t xml:space="preserve">развитие </w:t>
      </w:r>
      <w:r w:rsidRPr="00975C6C">
        <w:rPr>
          <w:rFonts w:ascii="Times New Roman" w:hAnsi="Times New Roman"/>
        </w:rPr>
        <w:t>личности в ответственный период социального взросления человека (10—15 лет), её познавательных интере</w:t>
      </w:r>
      <w:r w:rsidRPr="00975C6C">
        <w:rPr>
          <w:rFonts w:ascii="Times New Roman" w:hAnsi="Times New Roman"/>
        </w:rPr>
        <w:softHyphen/>
        <w:t>сов, критического мышления в процессе восприятия социаль</w:t>
      </w:r>
      <w:r w:rsidRPr="00975C6C">
        <w:rPr>
          <w:rFonts w:ascii="Times New Roman" w:hAnsi="Times New Roman"/>
        </w:rPr>
        <w:softHyphen/>
        <w:t>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74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Style w:val="20pt"/>
        </w:rPr>
        <w:t xml:space="preserve">воспитание </w:t>
      </w:r>
      <w:r w:rsidRPr="00975C6C">
        <w:rPr>
          <w:rFonts w:ascii="Times New Roman" w:hAnsi="Times New Roman"/>
        </w:rPr>
        <w:t>общероссийской идентичности, гражданской ответственности, уважения, к социальным нормам; привер</w:t>
      </w:r>
      <w:r w:rsidRPr="00975C6C">
        <w:rPr>
          <w:rFonts w:ascii="Times New Roman" w:hAnsi="Times New Roman"/>
        </w:rPr>
        <w:softHyphen/>
        <w:t>женности гуманистическим и демократическим ценностям, закреплённым в Конституции Российской Федерации;</w:t>
      </w: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Style w:val="20pt"/>
        </w:rPr>
        <w:t xml:space="preserve">освоение </w:t>
      </w:r>
      <w:r w:rsidRPr="00975C6C">
        <w:rPr>
          <w:rFonts w:ascii="Times New Roman" w:hAnsi="Times New Roman"/>
        </w:rPr>
        <w:t xml:space="preserve">на уровне функциональной грамотности системы знаний, необходимых для </w:t>
      </w:r>
      <w:r w:rsidRPr="00975C6C">
        <w:rPr>
          <w:rFonts w:ascii="Times New Roman" w:hAnsi="Times New Roman"/>
        </w:rPr>
        <w:lastRenderedPageBreak/>
        <w:t>социальной адаптации: об обще</w:t>
      </w:r>
      <w:r w:rsidRPr="00975C6C">
        <w:rPr>
          <w:rFonts w:ascii="Times New Roman" w:hAnsi="Times New Roman"/>
        </w:rPr>
        <w:softHyphen/>
        <w:t>стве; основных социальных ролях; о позитивно оценивае</w:t>
      </w:r>
      <w:r w:rsidRPr="00975C6C">
        <w:rPr>
          <w:rFonts w:ascii="Times New Roman" w:hAnsi="Times New Roman"/>
        </w:rPr>
        <w:softHyphen/>
        <w:t>мых обществом качествах личности, позволяющих успешно взаимодействовать в социальной среде; сферах</w:t>
      </w: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Fonts w:ascii="Times New Roman" w:hAnsi="Times New Roman"/>
        </w:rPr>
        <w:t xml:space="preserve"> человеческой деятельности; способах регулирования общественных отно</w:t>
      </w:r>
      <w:r w:rsidRPr="00975C6C">
        <w:rPr>
          <w:rFonts w:ascii="Times New Roman" w:hAnsi="Times New Roman"/>
        </w:rPr>
        <w:softHyphen/>
        <w:t>шений; механизмах реализации и защиты прав человека и гражданина;</w:t>
      </w: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Style w:val="20pt"/>
        </w:rPr>
        <w:t xml:space="preserve">формирование </w:t>
      </w:r>
      <w:r w:rsidRPr="00975C6C">
        <w:rPr>
          <w:rFonts w:ascii="Times New Roman" w:hAnsi="Times New Roman"/>
        </w:rPr>
        <w:t>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</w:t>
      </w:r>
      <w:r w:rsidRPr="00975C6C">
        <w:rPr>
          <w:rFonts w:ascii="Times New Roman" w:hAnsi="Times New Roman"/>
        </w:rPr>
        <w:softHyphen/>
        <w:t>личных национальностей и вероисповеданий; самостоятель</w:t>
      </w:r>
      <w:r w:rsidRPr="00975C6C">
        <w:rPr>
          <w:rFonts w:ascii="Times New Roman" w:hAnsi="Times New Roman"/>
        </w:rPr>
        <w:softHyphen/>
        <w:t>ной познавательной деятельности; правоотношений; семей</w:t>
      </w:r>
      <w:r w:rsidRPr="00975C6C">
        <w:rPr>
          <w:rFonts w:ascii="Times New Roman" w:hAnsi="Times New Roman"/>
        </w:rPr>
        <w:softHyphen/>
        <w:t>но-бытовых отношений.</w:t>
      </w:r>
    </w:p>
    <w:p w:rsidR="00975C6C" w:rsidRPr="00975C6C" w:rsidRDefault="00975C6C" w:rsidP="00975C6C">
      <w:pPr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975C6C">
        <w:rPr>
          <w:sz w:val="22"/>
          <w:szCs w:val="22"/>
        </w:rPr>
        <w:t>предпрофильному</w:t>
      </w:r>
      <w:proofErr w:type="spellEnd"/>
      <w:r w:rsidRPr="00975C6C">
        <w:rPr>
          <w:sz w:val="22"/>
          <w:szCs w:val="22"/>
        </w:rPr>
        <w:t xml:space="preserve"> самоопределению школьников.</w:t>
      </w:r>
    </w:p>
    <w:p w:rsidR="00975C6C" w:rsidRPr="00975C6C" w:rsidRDefault="00975C6C" w:rsidP="00975C6C">
      <w:pPr>
        <w:jc w:val="both"/>
        <w:rPr>
          <w:sz w:val="22"/>
          <w:szCs w:val="22"/>
        </w:rPr>
      </w:pPr>
      <w:r w:rsidRPr="00975C6C">
        <w:rPr>
          <w:sz w:val="22"/>
          <w:szCs w:val="22"/>
        </w:rPr>
        <w:t>Рабочая программа направлена на решение следующих</w:t>
      </w:r>
      <w:r w:rsidRPr="00975C6C">
        <w:rPr>
          <w:b/>
          <w:sz w:val="22"/>
          <w:szCs w:val="22"/>
        </w:rPr>
        <w:t xml:space="preserve"> задач</w:t>
      </w:r>
      <w:r w:rsidRPr="00975C6C">
        <w:rPr>
          <w:sz w:val="22"/>
          <w:szCs w:val="22"/>
        </w:rPr>
        <w:t>: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-содействие</w:t>
      </w:r>
      <w:r w:rsidRPr="00975C6C">
        <w:rPr>
          <w:rFonts w:ascii="Times New Roman" w:hAnsi="Times New Roman"/>
          <w:szCs w:val="22"/>
        </w:rPr>
        <w:t xml:space="preserve"> самоопределению личности, созданию условий для её реализации;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-формирование</w:t>
      </w:r>
      <w:r w:rsidRPr="00975C6C">
        <w:rPr>
          <w:rFonts w:ascii="Times New Roman" w:hAnsi="Times New Roman"/>
          <w:szCs w:val="22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-воспитание</w:t>
      </w:r>
      <w:r w:rsidRPr="00975C6C">
        <w:rPr>
          <w:rFonts w:ascii="Times New Roman" w:hAnsi="Times New Roman"/>
          <w:szCs w:val="22"/>
        </w:rPr>
        <w:t xml:space="preserve"> гражданственности и любви к Родине;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-создание</w:t>
      </w:r>
      <w:r w:rsidRPr="00975C6C">
        <w:rPr>
          <w:rFonts w:ascii="Times New Roman" w:hAnsi="Times New Roman"/>
          <w:szCs w:val="22"/>
        </w:rPr>
        <w:t xml:space="preserve"> у обучающихся целостных представлений о жизни общества и человека в нём, адекватных современному уровню научных знаний;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-выработка</w:t>
      </w:r>
      <w:r w:rsidRPr="00975C6C">
        <w:rPr>
          <w:rFonts w:ascii="Times New Roman" w:hAnsi="Times New Roman"/>
          <w:szCs w:val="22"/>
        </w:rPr>
        <w:t xml:space="preserve"> основ нравственной, правовой, политической, экологической культуры;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-содействие</w:t>
      </w:r>
      <w:r w:rsidRPr="00975C6C">
        <w:rPr>
          <w:rFonts w:ascii="Times New Roman" w:hAnsi="Times New Roman"/>
          <w:szCs w:val="22"/>
        </w:rPr>
        <w:t xml:space="preserve">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-помощь</w:t>
      </w:r>
      <w:r w:rsidRPr="00975C6C">
        <w:rPr>
          <w:rFonts w:ascii="Times New Roman" w:hAnsi="Times New Roman"/>
          <w:szCs w:val="22"/>
        </w:rPr>
        <w:t xml:space="preserve"> в реализации права учащихся на свободный выбор взглядов и убеждений;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-ориентация</w:t>
      </w:r>
      <w:r w:rsidRPr="00975C6C">
        <w:rPr>
          <w:rFonts w:ascii="Times New Roman" w:hAnsi="Times New Roman"/>
          <w:szCs w:val="22"/>
        </w:rPr>
        <w:t xml:space="preserve"> учащихся на гуманистические и демократические ценности.</w:t>
      </w:r>
      <w:r w:rsidRPr="00975C6C">
        <w:rPr>
          <w:rFonts w:ascii="Times New Roman" w:hAnsi="Times New Roman"/>
          <w:b/>
          <w:szCs w:val="22"/>
          <w:lang w:eastAsia="ru-RU"/>
        </w:rPr>
        <w:t xml:space="preserve">                </w:t>
      </w:r>
    </w:p>
    <w:p w:rsidR="00975C6C" w:rsidRPr="00975C6C" w:rsidRDefault="00975C6C" w:rsidP="00975C6C">
      <w:pPr>
        <w:pStyle w:val="c0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975C6C">
        <w:rPr>
          <w:rStyle w:val="c18"/>
          <w:b/>
          <w:sz w:val="22"/>
          <w:szCs w:val="22"/>
          <w:u w:val="single"/>
        </w:rPr>
        <w:t>Требования к результатам обучения и освоения содержания курса «Обществознание»</w:t>
      </w:r>
    </w:p>
    <w:p w:rsidR="00975C6C" w:rsidRPr="00975C6C" w:rsidRDefault="00975C6C" w:rsidP="00975C6C">
      <w:pPr>
        <w:pStyle w:val="c0"/>
        <w:spacing w:before="0" w:beforeAutospacing="0" w:after="0" w:afterAutospacing="0"/>
        <w:jc w:val="both"/>
        <w:rPr>
          <w:sz w:val="22"/>
          <w:szCs w:val="22"/>
        </w:rPr>
      </w:pPr>
      <w:r w:rsidRPr="00975C6C">
        <w:rPr>
          <w:rStyle w:val="c18"/>
          <w:b/>
          <w:sz w:val="22"/>
          <w:szCs w:val="22"/>
        </w:rPr>
        <w:t>Личностными</w:t>
      </w:r>
      <w:r w:rsidRPr="00975C6C">
        <w:rPr>
          <w:rStyle w:val="c1"/>
          <w:b/>
          <w:sz w:val="22"/>
          <w:szCs w:val="22"/>
        </w:rPr>
        <w:t> результатами</w:t>
      </w:r>
      <w:r w:rsidRPr="00975C6C">
        <w:rPr>
          <w:rStyle w:val="c1"/>
          <w:sz w:val="22"/>
          <w:szCs w:val="22"/>
        </w:rPr>
        <w:t xml:space="preserve"> выпускников основной школы, формируемыми при изучении содержания курса по обществознанию, являются: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 xml:space="preserve">• </w:t>
      </w:r>
      <w:proofErr w:type="spellStart"/>
      <w:r w:rsidRPr="00975C6C">
        <w:rPr>
          <w:rStyle w:val="c1"/>
          <w:sz w:val="22"/>
          <w:szCs w:val="22"/>
        </w:rPr>
        <w:t>мотивированность</w:t>
      </w:r>
      <w:proofErr w:type="spellEnd"/>
      <w:r w:rsidRPr="00975C6C">
        <w:rPr>
          <w:rStyle w:val="c1"/>
          <w:sz w:val="22"/>
          <w:szCs w:val="22"/>
        </w:rPr>
        <w:t xml:space="preserve"> и направленность на активное и созидательное участие в будущем в общественной и государственной жизни;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975C6C" w:rsidRPr="00975C6C" w:rsidRDefault="00975C6C" w:rsidP="00975C6C">
      <w:pPr>
        <w:pStyle w:val="c0"/>
        <w:spacing w:before="0" w:beforeAutospacing="0" w:after="0" w:afterAutospacing="0"/>
        <w:jc w:val="both"/>
        <w:rPr>
          <w:sz w:val="22"/>
          <w:szCs w:val="22"/>
        </w:rPr>
      </w:pPr>
      <w:r w:rsidRPr="00975C6C">
        <w:rPr>
          <w:rStyle w:val="c18"/>
          <w:b/>
          <w:sz w:val="22"/>
          <w:szCs w:val="22"/>
        </w:rPr>
        <w:t>Метапредметные</w:t>
      </w:r>
      <w:r w:rsidRPr="00975C6C">
        <w:rPr>
          <w:rStyle w:val="c1"/>
          <w:b/>
          <w:sz w:val="22"/>
          <w:szCs w:val="22"/>
        </w:rPr>
        <w:t> результаты</w:t>
      </w:r>
      <w:r w:rsidRPr="00975C6C">
        <w:rPr>
          <w:rStyle w:val="c1"/>
          <w:sz w:val="22"/>
          <w:szCs w:val="22"/>
        </w:rPr>
        <w:t xml:space="preserve"> изучения обществознания выпускниками основной школы проявляются в: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1) использование элементов причинно-следственного анализа;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2) исследование несложных реальных связей и зависимостей;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4) поиск и извлечение нужной информации по заданной теме в адаптированных источниках различного типа;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lastRenderedPageBreak/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6) объяснение изученных положений на конкретных примерах;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8) определение собственного отношения к явлениям современной жизни, формулирование своей точки зрения.</w:t>
      </w:r>
      <w:r w:rsidRPr="00975C6C">
        <w:rPr>
          <w:sz w:val="22"/>
          <w:szCs w:val="22"/>
        </w:rPr>
        <w:br/>
      </w:r>
      <w:r w:rsidRPr="00975C6C">
        <w:rPr>
          <w:rStyle w:val="c18"/>
          <w:b/>
          <w:sz w:val="22"/>
          <w:szCs w:val="22"/>
        </w:rPr>
        <w:t>Предметными</w:t>
      </w:r>
      <w:r w:rsidRPr="00975C6C">
        <w:rPr>
          <w:rStyle w:val="c1"/>
          <w:b/>
          <w:sz w:val="22"/>
          <w:szCs w:val="22"/>
        </w:rPr>
        <w:t> результатами</w:t>
      </w:r>
      <w:r w:rsidRPr="00975C6C">
        <w:rPr>
          <w:rStyle w:val="c1"/>
          <w:sz w:val="22"/>
          <w:szCs w:val="22"/>
        </w:rPr>
        <w:t xml:space="preserve"> освоения выпускниками основной школы содержания программы по обществознанию являются в сфере:</w:t>
      </w:r>
      <w:r w:rsidRPr="00975C6C">
        <w:rPr>
          <w:sz w:val="22"/>
          <w:szCs w:val="22"/>
        </w:rPr>
        <w:br/>
      </w:r>
      <w:r w:rsidRPr="00975C6C">
        <w:rPr>
          <w:rStyle w:val="c18"/>
          <w:sz w:val="22"/>
          <w:szCs w:val="22"/>
          <w:u w:val="single"/>
        </w:rPr>
        <w:t>познавательной</w:t>
      </w:r>
      <w:r w:rsidRPr="00975C6C">
        <w:rPr>
          <w:sz w:val="22"/>
          <w:szCs w:val="22"/>
          <w:u w:val="single"/>
        </w:rPr>
        <w:br/>
      </w:r>
      <w:r w:rsidRPr="00975C6C">
        <w:rPr>
          <w:rStyle w:val="c1"/>
          <w:sz w:val="22"/>
          <w:szCs w:val="22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  <w:r w:rsidRPr="00975C6C">
        <w:rPr>
          <w:sz w:val="22"/>
          <w:szCs w:val="22"/>
        </w:rPr>
        <w:br/>
      </w:r>
      <w:r w:rsidRPr="00975C6C">
        <w:rPr>
          <w:rStyle w:val="c18"/>
          <w:sz w:val="22"/>
          <w:szCs w:val="22"/>
          <w:u w:val="single"/>
        </w:rPr>
        <w:t>ценностно-мотивационной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приверженность гуманистическим и демократическим ценностям, патриотизму и гражданственности;</w:t>
      </w:r>
      <w:r w:rsidRPr="00975C6C">
        <w:rPr>
          <w:sz w:val="22"/>
          <w:szCs w:val="22"/>
        </w:rPr>
        <w:br/>
      </w:r>
      <w:r w:rsidRPr="00975C6C">
        <w:rPr>
          <w:rStyle w:val="c18"/>
          <w:sz w:val="22"/>
          <w:szCs w:val="22"/>
          <w:u w:val="single"/>
        </w:rPr>
        <w:t>трудовой</w:t>
      </w:r>
      <w:r w:rsidRPr="00975C6C">
        <w:rPr>
          <w:sz w:val="22"/>
          <w:szCs w:val="22"/>
          <w:u w:val="single"/>
        </w:rPr>
        <w:br/>
      </w:r>
      <w:r w:rsidRPr="00975C6C">
        <w:rPr>
          <w:rStyle w:val="c1"/>
          <w:sz w:val="22"/>
          <w:szCs w:val="22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значения трудовой деятельности для личности и для общества;</w:t>
      </w:r>
      <w:r w:rsidRPr="00975C6C">
        <w:rPr>
          <w:sz w:val="22"/>
          <w:szCs w:val="22"/>
        </w:rPr>
        <w:br/>
      </w:r>
      <w:r w:rsidRPr="00975C6C">
        <w:rPr>
          <w:rStyle w:val="c18"/>
          <w:sz w:val="22"/>
          <w:szCs w:val="22"/>
          <w:u w:val="single"/>
        </w:rPr>
        <w:t>эстетической</w:t>
      </w:r>
      <w:r w:rsidRPr="00975C6C">
        <w:rPr>
          <w:sz w:val="22"/>
          <w:szCs w:val="22"/>
          <w:u w:val="single"/>
        </w:rPr>
        <w:br/>
      </w:r>
      <w:r w:rsidRPr="00975C6C">
        <w:rPr>
          <w:rStyle w:val="c1"/>
          <w:sz w:val="22"/>
          <w:szCs w:val="22"/>
        </w:rPr>
        <w:t>• понимание специфики познания мира средствами искусства в соотнесении с другими способами познания;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роли искусства в становлении личности и в жизни общества;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коммуникативной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знание определяющих признаков коммуникативной деятельности в сравнении с другими видами деятельности;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значения коммуникации в межличностном общении;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знакомство с отдельными приемами и техниками преодоления конфликтов.</w:t>
      </w:r>
    </w:p>
    <w:p w:rsidR="00975C6C" w:rsidRPr="00975C6C" w:rsidRDefault="00975C6C" w:rsidP="00245F8F">
      <w:pPr>
        <w:widowControl/>
        <w:ind w:firstLine="540"/>
        <w:jc w:val="center"/>
        <w:rPr>
          <w:b/>
          <w:i/>
          <w:sz w:val="22"/>
          <w:szCs w:val="22"/>
        </w:rPr>
      </w:pPr>
    </w:p>
    <w:p w:rsidR="00F55B6C" w:rsidRPr="00975C6C" w:rsidRDefault="00F55B6C" w:rsidP="00245F8F">
      <w:pPr>
        <w:widowControl/>
        <w:tabs>
          <w:tab w:val="left" w:pos="2355"/>
        </w:tabs>
        <w:jc w:val="center"/>
        <w:rPr>
          <w:b/>
          <w:iCs/>
          <w:sz w:val="22"/>
          <w:szCs w:val="22"/>
        </w:rPr>
      </w:pPr>
      <w:r w:rsidRPr="00975C6C">
        <w:rPr>
          <w:b/>
          <w:iCs/>
          <w:sz w:val="22"/>
          <w:szCs w:val="22"/>
        </w:rPr>
        <w:t>8 класс</w:t>
      </w:r>
    </w:p>
    <w:p w:rsidR="00975C6C" w:rsidRPr="00975C6C" w:rsidRDefault="00975C6C" w:rsidP="00245F8F">
      <w:pPr>
        <w:widowControl/>
        <w:tabs>
          <w:tab w:val="left" w:pos="2355"/>
        </w:tabs>
        <w:jc w:val="center"/>
        <w:rPr>
          <w:sz w:val="22"/>
          <w:szCs w:val="22"/>
        </w:rPr>
      </w:pPr>
    </w:p>
    <w:p w:rsidR="00975C6C" w:rsidRPr="00975C6C" w:rsidRDefault="00975C6C" w:rsidP="00975C6C">
      <w:pPr>
        <w:widowControl/>
        <w:shd w:val="clear" w:color="auto" w:fill="FFFFFF"/>
        <w:ind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Рабочая программа по обществознанию для 8 класса </w:t>
      </w:r>
      <w:r w:rsidRPr="00975C6C">
        <w:rPr>
          <w:sz w:val="22"/>
          <w:szCs w:val="22"/>
        </w:rPr>
        <w:t>составлена на основе</w:t>
      </w:r>
      <w:r w:rsidRPr="00975C6C">
        <w:rPr>
          <w:bCs/>
          <w:color w:val="131313"/>
          <w:kern w:val="36"/>
          <w:sz w:val="22"/>
          <w:szCs w:val="22"/>
        </w:rPr>
        <w:t xml:space="preserve"> </w:t>
      </w:r>
      <w:r w:rsidRPr="00975C6C">
        <w:rPr>
          <w:color w:val="131313"/>
          <w:kern w:val="36"/>
          <w:sz w:val="22"/>
          <w:szCs w:val="22"/>
        </w:rPr>
        <w:t>ФГОС</w:t>
      </w:r>
      <w:r w:rsidRPr="00975C6C">
        <w:rPr>
          <w:sz w:val="22"/>
          <w:szCs w:val="22"/>
        </w:rPr>
        <w:t xml:space="preserve"> ООО, Примерных программ основного общего образования</w:t>
      </w:r>
      <w:r w:rsidRPr="00975C6C">
        <w:rPr>
          <w:color w:val="000000"/>
          <w:sz w:val="22"/>
          <w:szCs w:val="22"/>
        </w:rPr>
        <w:t xml:space="preserve"> по обществознанию (5 – 9 классы. – М.: Просвещение, 2010 г.), авторской программы «Обществознание» (Л.Н. Боголюбов, Н. И. Городецкая, Л. Ф. Иванова и др. – М.: Просвещение, 2011 г.).</w:t>
      </w:r>
    </w:p>
    <w:p w:rsidR="00975C6C" w:rsidRPr="00975C6C" w:rsidRDefault="00975C6C" w:rsidP="00975C6C">
      <w:pPr>
        <w:pStyle w:val="a6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center"/>
        <w:rPr>
          <w:b/>
          <w:szCs w:val="22"/>
        </w:rPr>
      </w:pPr>
      <w:r w:rsidRPr="00975C6C">
        <w:rPr>
          <w:b/>
          <w:bCs/>
          <w:szCs w:val="22"/>
        </w:rPr>
        <w:t>Общие цели основного общего образования с учётом специфики учебного предмета «Обществознание»</w:t>
      </w:r>
    </w:p>
    <w:p w:rsidR="00975C6C" w:rsidRPr="00975C6C" w:rsidRDefault="00975C6C" w:rsidP="00975C6C">
      <w:pPr>
        <w:ind w:firstLine="708"/>
        <w:contextualSpacing/>
        <w:jc w:val="both"/>
        <w:rPr>
          <w:b/>
          <w:sz w:val="22"/>
          <w:szCs w:val="22"/>
        </w:rPr>
      </w:pPr>
      <w:r w:rsidRPr="00975C6C">
        <w:rPr>
          <w:color w:val="000000"/>
          <w:sz w:val="22"/>
          <w:szCs w:val="22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975C6C" w:rsidRPr="00975C6C" w:rsidRDefault="00975C6C" w:rsidP="00975C6C">
      <w:pPr>
        <w:ind w:firstLine="708"/>
        <w:contextualSpacing/>
        <w:jc w:val="both"/>
        <w:rPr>
          <w:b/>
          <w:sz w:val="22"/>
          <w:szCs w:val="22"/>
        </w:rPr>
      </w:pPr>
      <w:r w:rsidRPr="00975C6C">
        <w:rPr>
          <w:b/>
          <w:color w:val="000000"/>
          <w:sz w:val="22"/>
          <w:szCs w:val="22"/>
        </w:rPr>
        <w:t>Цели обучения: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развитие</w:t>
      </w:r>
      <w:r w:rsidRPr="00975C6C">
        <w:rPr>
          <w:rStyle w:val="c16"/>
          <w:color w:val="000000"/>
          <w:sz w:val="22"/>
          <w:szCs w:val="22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воспитание</w:t>
      </w:r>
      <w:r w:rsidRPr="00975C6C">
        <w:rPr>
          <w:rStyle w:val="c16"/>
          <w:color w:val="000000"/>
          <w:sz w:val="22"/>
          <w:szCs w:val="22"/>
        </w:rPr>
        <w:t> 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освоение</w:t>
      </w:r>
      <w:r w:rsidRPr="00975C6C">
        <w:rPr>
          <w:rStyle w:val="c16"/>
          <w:color w:val="000000"/>
          <w:sz w:val="22"/>
          <w:szCs w:val="22"/>
        </w:rPr>
        <w:t> 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образования, и самообразования;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овладение</w:t>
      </w:r>
      <w:r w:rsidRPr="00975C6C">
        <w:rPr>
          <w:rStyle w:val="c16"/>
          <w:color w:val="000000"/>
          <w:sz w:val="22"/>
          <w:szCs w:val="22"/>
        </w:rPr>
        <w:t> 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формирование</w:t>
      </w:r>
      <w:r w:rsidRPr="00975C6C">
        <w:rPr>
          <w:rStyle w:val="c16"/>
          <w:color w:val="000000"/>
          <w:sz w:val="22"/>
          <w:szCs w:val="22"/>
        </w:rPr>
        <w:t> опыта 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9"/>
          <w:b/>
          <w:bCs/>
          <w:color w:val="000000"/>
          <w:sz w:val="22"/>
          <w:szCs w:val="22"/>
        </w:rPr>
        <w:t>Задачи обучения: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 xml:space="preserve">- освоение «нового тела», физиологическая и психологическая   </w:t>
      </w:r>
      <w:proofErr w:type="spellStart"/>
      <w:r w:rsidRPr="00975C6C">
        <w:rPr>
          <w:rStyle w:val="c16"/>
          <w:color w:val="000000"/>
          <w:sz w:val="22"/>
          <w:szCs w:val="22"/>
        </w:rPr>
        <w:t>полоидентичность</w:t>
      </w:r>
      <w:proofErr w:type="spellEnd"/>
      <w:r w:rsidRPr="00975C6C">
        <w:rPr>
          <w:rStyle w:val="c16"/>
          <w:color w:val="000000"/>
          <w:sz w:val="22"/>
          <w:szCs w:val="22"/>
        </w:rPr>
        <w:t>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развитие абстрактного мышления;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приобретение навыков межличностного общения со сверстниками своего и противоположного пола;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приобретение навыков межличностного общения со сверстниками своего и противоположного пола;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выработка жизненной философии, системы ценностей;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постановка задач будущего (семья, карьера, образование) в связи с решением вопроса «В чем мое призвание?».</w:t>
      </w:r>
    </w:p>
    <w:p w:rsidR="00975C6C" w:rsidRPr="00975C6C" w:rsidRDefault="00975C6C" w:rsidP="00975C6C">
      <w:pPr>
        <w:pStyle w:val="a6"/>
        <w:numPr>
          <w:ilvl w:val="0"/>
          <w:numId w:val="40"/>
        </w:numPr>
        <w:spacing w:after="0"/>
        <w:jc w:val="center"/>
        <w:rPr>
          <w:b/>
          <w:bCs/>
          <w:szCs w:val="22"/>
        </w:rPr>
      </w:pPr>
      <w:r w:rsidRPr="00975C6C">
        <w:rPr>
          <w:b/>
          <w:bCs/>
          <w:szCs w:val="22"/>
        </w:rPr>
        <w:t>Общая характеристика учебного предмета «Обществознание»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Примерная программа основного общего образования по обществознанию составлена с опорой на фундаментальное ядро содержания общего образования (раздел «Обществознание») и задает перечень вопросов, которые подлежат обязательному изучению в основной школе. В примерной программе основного общего образования по обществознанию сохранена традиционная для российской школы ориентация на фундаментальный характер образования.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lastRenderedPageBreak/>
        <w:t>«Обществознание» — 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 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культурология, правоведение, этика, социальная психология), а также философии. Такая комплексная научная база учебного предмета «Обществознание», многоаспектность изучения его предмета — общественной жизни — обусловливают интегративный характер обществознания, который сохраняется и в старшей школе.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«Обществознание» как учебный предмет в основной школе акцентирует внимание учащихся на современных социальных явлениях.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 курсе по обществознанию в старших классах.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На каждом из этапов реализуются </w:t>
      </w:r>
      <w:proofErr w:type="spellStart"/>
      <w:r w:rsidRPr="00975C6C">
        <w:rPr>
          <w:color w:val="000000"/>
          <w:sz w:val="22"/>
          <w:szCs w:val="22"/>
        </w:rPr>
        <w:t>межпредметные</w:t>
      </w:r>
      <w:proofErr w:type="spellEnd"/>
      <w:r w:rsidRPr="00975C6C">
        <w:rPr>
          <w:color w:val="000000"/>
          <w:sz w:val="22"/>
          <w:szCs w:val="22"/>
        </w:rPr>
        <w:t xml:space="preserve"> связи с курсом «История» и другими учебными дисциплинами.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Программа предусматривает формирование у учащихся </w:t>
      </w:r>
      <w:proofErr w:type="spellStart"/>
      <w:r w:rsidRPr="00975C6C">
        <w:rPr>
          <w:color w:val="000000"/>
          <w:sz w:val="22"/>
          <w:szCs w:val="22"/>
        </w:rPr>
        <w:t>общеучебных</w:t>
      </w:r>
      <w:proofErr w:type="spellEnd"/>
      <w:r w:rsidRPr="00975C6C">
        <w:rPr>
          <w:color w:val="000000"/>
          <w:sz w:val="22"/>
          <w:szCs w:val="22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975C6C" w:rsidRPr="00975C6C" w:rsidRDefault="00975C6C" w:rsidP="00975C6C">
      <w:pPr>
        <w:widowControl/>
        <w:numPr>
          <w:ilvl w:val="0"/>
          <w:numId w:val="35"/>
        </w:numPr>
        <w:shd w:val="clear" w:color="auto" w:fill="FFFFFF"/>
        <w:ind w:left="0" w:firstLine="29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975C6C" w:rsidRPr="00975C6C" w:rsidRDefault="00975C6C" w:rsidP="00975C6C">
      <w:pPr>
        <w:widowControl/>
        <w:numPr>
          <w:ilvl w:val="0"/>
          <w:numId w:val="35"/>
        </w:numPr>
        <w:shd w:val="clear" w:color="auto" w:fill="FFFFFF"/>
        <w:ind w:left="0" w:right="10" w:firstLine="29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владение такими видами публичных выступлений, как высказывание, монолог, дискуссия; следование этическим нормам и правилам ведения диалога;</w:t>
      </w:r>
    </w:p>
    <w:p w:rsidR="00975C6C" w:rsidRPr="00975C6C" w:rsidRDefault="00975C6C" w:rsidP="00975C6C">
      <w:pPr>
        <w:widowControl/>
        <w:numPr>
          <w:ilvl w:val="0"/>
          <w:numId w:val="35"/>
        </w:numPr>
        <w:shd w:val="clear" w:color="auto" w:fill="FFFFFF"/>
        <w:ind w:left="0" w:firstLine="29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выполнение познавательных и практических заданий, в том числе с использованием проектной деятельности, на уроках и в доступной социальной практике, рассчитанных на: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использование элементов причинно-следственного анализа;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исследование несложных реальных связей и зависимостей;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определение сущностных характеристик изучаемого объекта;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выбор верных критериев для сравнения, сопоставления, оценки объектов;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поиск и извлечение нужной информации по заданной теме в адаптированных источниках различного типа;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объяснение изученных положений на конкретных примерах;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среде, следование в повседневной жизни этическим и правовым нормам, выполнение экологических требований;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right="10" w:firstLine="27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определение собственного отношения к явлениям современной жизни, формулирование своей точки зрения.</w:t>
      </w:r>
    </w:p>
    <w:p w:rsidR="00975C6C" w:rsidRPr="00975C6C" w:rsidRDefault="00975C6C" w:rsidP="00975C6C">
      <w:pPr>
        <w:widowControl/>
        <w:shd w:val="clear" w:color="auto" w:fill="FFFFFF"/>
        <w:ind w:left="28" w:firstLine="68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Перечисленные познавательные и практические задания предполагают использование компьютерных технологий для обработки, передачи информации, презентации результатов познавательной и практической деятельности.</w:t>
      </w:r>
    </w:p>
    <w:p w:rsidR="00975C6C" w:rsidRPr="00975C6C" w:rsidRDefault="00975C6C" w:rsidP="00975C6C">
      <w:pPr>
        <w:widowControl/>
        <w:shd w:val="clear" w:color="auto" w:fill="FFFFFF"/>
        <w:ind w:left="28" w:firstLine="68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Курс призван помочь выпускникам основной школы сделать осознанный выбор путей продолжения образования или будущей профессиональной деятельности.</w:t>
      </w:r>
    </w:p>
    <w:p w:rsidR="00975C6C" w:rsidRPr="00975C6C" w:rsidRDefault="00975C6C" w:rsidP="00975C6C">
      <w:pPr>
        <w:pStyle w:val="a6"/>
        <w:numPr>
          <w:ilvl w:val="0"/>
          <w:numId w:val="40"/>
        </w:numPr>
        <w:spacing w:after="0"/>
        <w:jc w:val="center"/>
        <w:rPr>
          <w:b/>
          <w:szCs w:val="22"/>
        </w:rPr>
      </w:pPr>
      <w:r w:rsidRPr="00975C6C">
        <w:rPr>
          <w:b/>
          <w:bCs/>
          <w:szCs w:val="22"/>
        </w:rPr>
        <w:t>Описание места учебного предмета, курса в учебном плане школы</w:t>
      </w:r>
    </w:p>
    <w:p w:rsidR="00975C6C" w:rsidRPr="00975C6C" w:rsidRDefault="00975C6C" w:rsidP="00975C6C">
      <w:pPr>
        <w:pStyle w:val="13"/>
        <w:ind w:firstLine="708"/>
        <w:contextualSpacing/>
        <w:jc w:val="both"/>
        <w:rPr>
          <w:rFonts w:ascii="Times New Roman" w:hAnsi="Times New Roman"/>
        </w:rPr>
      </w:pPr>
      <w:r w:rsidRPr="00975C6C">
        <w:rPr>
          <w:rFonts w:ascii="Times New Roman" w:hAnsi="Times New Roman"/>
        </w:rPr>
        <w:t>Рабочая программа рассчитана на 34 учебных часа и отражает базовый уровень подготовки учащихся по разделам программы. Она конкретизирует содержание тем образовательного стандарта и даёт распределение учебных часов по разделам курса.</w:t>
      </w:r>
    </w:p>
    <w:p w:rsidR="00975C6C" w:rsidRPr="00975C6C" w:rsidRDefault="00975C6C" w:rsidP="00975C6C">
      <w:pPr>
        <w:pStyle w:val="a6"/>
        <w:numPr>
          <w:ilvl w:val="0"/>
          <w:numId w:val="40"/>
        </w:numPr>
        <w:spacing w:after="0"/>
        <w:jc w:val="center"/>
        <w:rPr>
          <w:b/>
          <w:bCs/>
          <w:szCs w:val="22"/>
        </w:rPr>
      </w:pPr>
      <w:r w:rsidRPr="00975C6C">
        <w:rPr>
          <w:b/>
          <w:bCs/>
          <w:szCs w:val="22"/>
        </w:rPr>
        <w:t xml:space="preserve">Личностные, </w:t>
      </w:r>
      <w:proofErr w:type="spellStart"/>
      <w:r w:rsidRPr="00975C6C">
        <w:rPr>
          <w:b/>
          <w:bCs/>
          <w:szCs w:val="22"/>
        </w:rPr>
        <w:t>метапредметные</w:t>
      </w:r>
      <w:proofErr w:type="spellEnd"/>
      <w:r w:rsidRPr="00975C6C">
        <w:rPr>
          <w:b/>
          <w:bCs/>
          <w:szCs w:val="22"/>
        </w:rPr>
        <w:t xml:space="preserve"> и предметные результаты освоения учебного предмета «Обществознание»</w:t>
      </w:r>
    </w:p>
    <w:p w:rsidR="00975C6C" w:rsidRPr="00975C6C" w:rsidRDefault="00975C6C" w:rsidP="00975C6C">
      <w:pPr>
        <w:widowControl/>
        <w:shd w:val="clear" w:color="auto" w:fill="FFFFFF"/>
        <w:ind w:left="28" w:firstLine="822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В соответствии с ФГОС ООО и ООП ООО школы данная рабочая программа направлена на достижение системы планируемых результатов освоения ООП ООО, включающей </w:t>
      </w:r>
      <w:r w:rsidRPr="00975C6C">
        <w:rPr>
          <w:color w:val="000000"/>
          <w:sz w:val="22"/>
          <w:szCs w:val="22"/>
        </w:rPr>
        <w:lastRenderedPageBreak/>
        <w:t xml:space="preserve">в себя личностные, </w:t>
      </w:r>
      <w:proofErr w:type="spellStart"/>
      <w:r w:rsidRPr="00975C6C">
        <w:rPr>
          <w:color w:val="000000"/>
          <w:sz w:val="22"/>
          <w:szCs w:val="22"/>
        </w:rPr>
        <w:t>метапредметные</w:t>
      </w:r>
      <w:proofErr w:type="spellEnd"/>
      <w:r w:rsidRPr="00975C6C">
        <w:rPr>
          <w:color w:val="000000"/>
          <w:sz w:val="22"/>
          <w:szCs w:val="22"/>
        </w:rPr>
        <w:t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действий», «Формирование ИКТ-компетентности», «Основы проектно-исследовательской деятельности», «Стратегии смыслового чтения и работа с текстом».      </w:t>
      </w:r>
    </w:p>
    <w:p w:rsidR="00975C6C" w:rsidRPr="00975C6C" w:rsidRDefault="00975C6C" w:rsidP="00975C6C">
      <w:pPr>
        <w:widowControl/>
        <w:shd w:val="clear" w:color="auto" w:fill="FFFFFF"/>
        <w:ind w:left="28" w:firstLine="822"/>
        <w:contextualSpacing/>
        <w:jc w:val="both"/>
        <w:rPr>
          <w:color w:val="000000"/>
          <w:sz w:val="22"/>
          <w:szCs w:val="22"/>
        </w:rPr>
      </w:pPr>
      <w:r w:rsidRPr="00975C6C">
        <w:rPr>
          <w:b/>
          <w:bCs/>
          <w:i/>
          <w:iCs/>
          <w:color w:val="000000"/>
          <w:sz w:val="22"/>
          <w:szCs w:val="22"/>
        </w:rPr>
        <w:t>Личностные результаты: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75C6C" w:rsidRPr="00975C6C" w:rsidRDefault="00975C6C" w:rsidP="00975C6C">
      <w:pPr>
        <w:widowControl/>
        <w:shd w:val="clear" w:color="auto" w:fill="FFFFFF"/>
        <w:ind w:left="28" w:firstLine="822"/>
        <w:contextualSpacing/>
        <w:jc w:val="both"/>
        <w:rPr>
          <w:color w:val="000000"/>
          <w:sz w:val="22"/>
          <w:szCs w:val="22"/>
        </w:rPr>
      </w:pPr>
      <w:r w:rsidRPr="00975C6C">
        <w:rPr>
          <w:b/>
          <w:bCs/>
          <w:i/>
          <w:iCs/>
          <w:color w:val="000000"/>
          <w:sz w:val="22"/>
          <w:szCs w:val="22"/>
        </w:rPr>
        <w:t>Метапредметные результаты: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lastRenderedPageBreak/>
        <w:t>умение оценивать правильность выполнения учебной задачи, собственные возможности её решения;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навыки смыслового чтения;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 (далее ИКТ–компетенции);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75C6C" w:rsidRPr="00975C6C" w:rsidRDefault="00975C6C" w:rsidP="00975C6C">
      <w:pPr>
        <w:widowControl/>
        <w:shd w:val="clear" w:color="auto" w:fill="FFFFFF"/>
        <w:ind w:left="28" w:firstLine="822"/>
        <w:contextualSpacing/>
        <w:jc w:val="both"/>
        <w:rPr>
          <w:color w:val="000000"/>
          <w:sz w:val="22"/>
          <w:szCs w:val="22"/>
        </w:rPr>
      </w:pPr>
      <w:r w:rsidRPr="00975C6C">
        <w:rPr>
          <w:b/>
          <w:bCs/>
          <w:i/>
          <w:iCs/>
          <w:color w:val="000000"/>
          <w:sz w:val="22"/>
          <w:szCs w:val="22"/>
        </w:rPr>
        <w:t>Предметные результаты изучения</w:t>
      </w:r>
      <w:r w:rsidRPr="00975C6C">
        <w:rPr>
          <w:color w:val="000000"/>
          <w:sz w:val="22"/>
          <w:szCs w:val="22"/>
        </w:rPr>
        <w:t>: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формирование основ гражданской, </w:t>
      </w:r>
      <w:proofErr w:type="spellStart"/>
      <w:r w:rsidRPr="00975C6C">
        <w:rPr>
          <w:color w:val="000000"/>
          <w:sz w:val="22"/>
          <w:szCs w:val="22"/>
        </w:rPr>
        <w:t>этнонациональной</w:t>
      </w:r>
      <w:proofErr w:type="spellEnd"/>
      <w:r w:rsidRPr="00975C6C">
        <w:rPr>
          <w:color w:val="000000"/>
          <w:sz w:val="22"/>
          <w:szCs w:val="22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975C6C">
        <w:rPr>
          <w:color w:val="000000"/>
          <w:sz w:val="22"/>
          <w:szCs w:val="22"/>
        </w:rPr>
        <w:t>полиэтничном</w:t>
      </w:r>
      <w:proofErr w:type="spellEnd"/>
      <w:r w:rsidRPr="00975C6C">
        <w:rPr>
          <w:color w:val="000000"/>
          <w:sz w:val="22"/>
          <w:szCs w:val="22"/>
        </w:rPr>
        <w:t xml:space="preserve"> и многоконфессиональном мире;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формирование важнейших культурно-исторических ориентиров для гражданской, </w:t>
      </w:r>
      <w:proofErr w:type="spellStart"/>
      <w:r w:rsidRPr="00975C6C">
        <w:rPr>
          <w:color w:val="000000"/>
          <w:sz w:val="22"/>
          <w:szCs w:val="22"/>
        </w:rPr>
        <w:t>этнонациональной</w:t>
      </w:r>
      <w:proofErr w:type="spellEnd"/>
      <w:r w:rsidRPr="00975C6C">
        <w:rPr>
          <w:color w:val="000000"/>
          <w:sz w:val="22"/>
          <w:szCs w:val="22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975C6C">
        <w:rPr>
          <w:color w:val="000000"/>
          <w:sz w:val="22"/>
          <w:szCs w:val="22"/>
        </w:rPr>
        <w:t>полиэтничном</w:t>
      </w:r>
      <w:proofErr w:type="spellEnd"/>
      <w:r w:rsidRPr="00975C6C">
        <w:rPr>
          <w:color w:val="000000"/>
          <w:sz w:val="22"/>
          <w:szCs w:val="22"/>
        </w:rPr>
        <w:t xml:space="preserve"> и многоконфессиональном Российском государстве.</w:t>
      </w:r>
    </w:p>
    <w:p w:rsidR="00975C6C" w:rsidRPr="00975C6C" w:rsidRDefault="00975C6C" w:rsidP="00975C6C">
      <w:pPr>
        <w:widowControl/>
        <w:shd w:val="clear" w:color="auto" w:fill="FFFFFF"/>
        <w:ind w:left="66"/>
        <w:contextualSpacing/>
        <w:jc w:val="both"/>
        <w:rPr>
          <w:color w:val="000000"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center"/>
        <w:rPr>
          <w:b/>
          <w:iCs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9 класс</w:t>
      </w:r>
    </w:p>
    <w:p w:rsidR="00FB589A" w:rsidRPr="00975C6C" w:rsidRDefault="00FB589A" w:rsidP="00245F8F">
      <w:pPr>
        <w:widowControl/>
        <w:ind w:firstLine="540"/>
        <w:jc w:val="center"/>
        <w:rPr>
          <w:b/>
          <w:bCs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Рабочая программа по обществознанию составлена в соответствии с Федеральным компонентом государственного образовательного стандарта общего образования (</w:t>
      </w:r>
      <w:smartTag w:uri="urn:schemas-microsoft-com:office:smarttags" w:element="metricconverter">
        <w:smartTagPr>
          <w:attr w:name="ProductID" w:val="2004 г"/>
        </w:smartTagPr>
        <w:r w:rsidRPr="00975C6C">
          <w:rPr>
            <w:sz w:val="22"/>
            <w:szCs w:val="22"/>
          </w:rPr>
          <w:t>2004 г</w:t>
        </w:r>
      </w:smartTag>
      <w:r w:rsidRPr="00975C6C">
        <w:rPr>
          <w:sz w:val="22"/>
          <w:szCs w:val="22"/>
        </w:rPr>
        <w:t>.) на основе  Примерной  программы   «Обществознание. 6 - 9 класс»  (Л.Н. Боголюбов, Н.И. Городецкая, Л.Ф. Иванова)</w:t>
      </w:r>
      <w:r w:rsidR="00FB589A" w:rsidRPr="00975C6C">
        <w:rPr>
          <w:sz w:val="22"/>
          <w:szCs w:val="22"/>
        </w:rPr>
        <w:t>.</w:t>
      </w:r>
    </w:p>
    <w:p w:rsidR="00F55B6C" w:rsidRPr="00975C6C" w:rsidRDefault="00F55B6C" w:rsidP="00245F8F">
      <w:pPr>
        <w:widowControl/>
        <w:ind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Изучение обществознания направлено на достижение следующих целей:</w:t>
      </w:r>
    </w:p>
    <w:p w:rsidR="00F55B6C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развитие </w:t>
      </w:r>
      <w:r w:rsidRPr="00975C6C">
        <w:rPr>
          <w:sz w:val="22"/>
          <w:szCs w:val="22"/>
        </w:rPr>
        <w:t>личности в ответственный период социального взросления человека, ее познавательных интересов, развитие нравственной и правовой культуры, способности к самоопределению и самореализации;</w:t>
      </w:r>
    </w:p>
    <w:p w:rsidR="00F55B6C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lastRenderedPageBreak/>
        <w:t>воспитание</w:t>
      </w:r>
      <w:r w:rsidRPr="00975C6C">
        <w:rPr>
          <w:sz w:val="22"/>
          <w:szCs w:val="22"/>
        </w:rPr>
        <w:t xml:space="preserve"> общероссийской идентичности, гражданской ответственности, уважения к социальным нормам; приверженности демократическим ценностям, закрепленным в Конституции Российской Федерации;</w:t>
      </w:r>
    </w:p>
    <w:p w:rsidR="00F55B6C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освоение </w:t>
      </w:r>
      <w:r w:rsidRPr="00975C6C">
        <w:rPr>
          <w:sz w:val="22"/>
          <w:szCs w:val="22"/>
        </w:rPr>
        <w:t xml:space="preserve">на уровне функциональной грамотности системы </w:t>
      </w:r>
      <w:r w:rsidRPr="00975C6C">
        <w:rPr>
          <w:b/>
          <w:sz w:val="22"/>
          <w:szCs w:val="22"/>
        </w:rPr>
        <w:t xml:space="preserve">знаний, </w:t>
      </w:r>
      <w:r w:rsidRPr="00975C6C">
        <w:rPr>
          <w:sz w:val="22"/>
          <w:szCs w:val="22"/>
        </w:rPr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о способах регулирования общественных отношений; </w:t>
      </w:r>
    </w:p>
    <w:p w:rsidR="00F55B6C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>овладение умениями</w:t>
      </w:r>
      <w:r w:rsidRPr="00975C6C">
        <w:rPr>
          <w:sz w:val="22"/>
          <w:szCs w:val="22"/>
        </w:rPr>
        <w:t xml:space="preserve">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6F328B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b/>
          <w:i/>
          <w:sz w:val="22"/>
          <w:szCs w:val="22"/>
        </w:rPr>
      </w:pPr>
      <w:r w:rsidRPr="00975C6C">
        <w:rPr>
          <w:b/>
          <w:sz w:val="22"/>
          <w:szCs w:val="22"/>
        </w:rPr>
        <w:t>формирование опыта</w:t>
      </w:r>
      <w:r w:rsidRPr="00975C6C">
        <w:rPr>
          <w:sz w:val="22"/>
          <w:szCs w:val="22"/>
        </w:rPr>
        <w:t xml:space="preserve"> применения полученных знаний для решения типичных задач в области социальных отношений; в межличностных отношениях; самостоятельной познавательной деятельности</w:t>
      </w:r>
      <w:r w:rsidR="00FB589A" w:rsidRPr="00975C6C">
        <w:rPr>
          <w:sz w:val="22"/>
          <w:szCs w:val="22"/>
        </w:rPr>
        <w:t>.</w:t>
      </w:r>
    </w:p>
    <w:p w:rsidR="00F55B6C" w:rsidRPr="00975C6C" w:rsidRDefault="00F55B6C" w:rsidP="00245F8F">
      <w:pPr>
        <w:widowControl/>
        <w:ind w:firstLine="540"/>
        <w:jc w:val="both"/>
        <w:rPr>
          <w:b/>
          <w:i/>
          <w:sz w:val="22"/>
          <w:szCs w:val="22"/>
        </w:rPr>
      </w:pPr>
      <w:r w:rsidRPr="00975C6C">
        <w:rPr>
          <w:b/>
          <w:i/>
          <w:sz w:val="22"/>
          <w:szCs w:val="22"/>
        </w:rPr>
        <w:t>В результате изучения обществознания ученик должен</w:t>
      </w:r>
    </w:p>
    <w:p w:rsidR="00F55B6C" w:rsidRPr="00975C6C" w:rsidRDefault="00F55B6C" w:rsidP="00245F8F">
      <w:pPr>
        <w:pStyle w:val="a7"/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975C6C">
        <w:rPr>
          <w:rFonts w:ascii="Times New Roman" w:hAnsi="Times New Roman"/>
          <w:b/>
          <w:sz w:val="22"/>
          <w:szCs w:val="22"/>
        </w:rPr>
        <w:t>знать/понимать</w:t>
      </w:r>
    </w:p>
    <w:p w:rsidR="00F55B6C" w:rsidRPr="00975C6C" w:rsidRDefault="00F55B6C" w:rsidP="00245F8F">
      <w:pPr>
        <w:pStyle w:val="21"/>
        <w:numPr>
          <w:ilvl w:val="0"/>
          <w:numId w:val="17"/>
        </w:numPr>
        <w:spacing w:line="240" w:lineRule="auto"/>
        <w:ind w:left="0" w:firstLine="540"/>
        <w:rPr>
          <w:sz w:val="22"/>
          <w:szCs w:val="22"/>
        </w:rPr>
      </w:pPr>
      <w:r w:rsidRPr="00975C6C">
        <w:rPr>
          <w:sz w:val="22"/>
          <w:szCs w:val="22"/>
        </w:rPr>
        <w:t>Способы  взаимодействия человека с другими людьми;</w:t>
      </w:r>
    </w:p>
    <w:p w:rsidR="00F55B6C" w:rsidRPr="00975C6C" w:rsidRDefault="00F55B6C" w:rsidP="00245F8F">
      <w:pPr>
        <w:pStyle w:val="21"/>
        <w:numPr>
          <w:ilvl w:val="0"/>
          <w:numId w:val="17"/>
        </w:numPr>
        <w:spacing w:line="240" w:lineRule="auto"/>
        <w:ind w:left="0" w:firstLine="540"/>
        <w:rPr>
          <w:sz w:val="22"/>
          <w:szCs w:val="22"/>
        </w:rPr>
      </w:pPr>
      <w:r w:rsidRPr="00975C6C">
        <w:rPr>
          <w:sz w:val="22"/>
          <w:szCs w:val="22"/>
        </w:rPr>
        <w:t>содержание и значение социальных норм, регулирующих общественные отношения;</w:t>
      </w:r>
    </w:p>
    <w:p w:rsidR="00F55B6C" w:rsidRPr="00975C6C" w:rsidRDefault="00F55B6C" w:rsidP="00245F8F">
      <w:pPr>
        <w:pStyle w:val="a7"/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975C6C">
        <w:rPr>
          <w:rFonts w:ascii="Times New Roman" w:hAnsi="Times New Roman"/>
          <w:b/>
          <w:sz w:val="22"/>
          <w:szCs w:val="22"/>
        </w:rPr>
        <w:t>уметь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описывать</w:t>
      </w:r>
      <w:r w:rsidRPr="00975C6C">
        <w:rPr>
          <w:sz w:val="22"/>
          <w:szCs w:val="22"/>
        </w:rPr>
        <w:t xml:space="preserve">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сравнивать</w:t>
      </w:r>
      <w:r w:rsidRPr="00975C6C">
        <w:rPr>
          <w:sz w:val="22"/>
          <w:szCs w:val="22"/>
        </w:rPr>
        <w:t xml:space="preserve"> социальные объекты, суждения об обществе и человеке, выявлять их общие черты и различия; 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приводить примеры</w:t>
      </w:r>
      <w:r w:rsidRPr="00975C6C">
        <w:rPr>
          <w:sz w:val="22"/>
          <w:szCs w:val="22"/>
        </w:rPr>
        <w:t xml:space="preserve"> социальных отношений; ситуаций, регулируемых различными видами социальных норм; деятельности людей в различных сферах;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оценивать</w:t>
      </w:r>
      <w:r w:rsidRPr="00975C6C">
        <w:rPr>
          <w:sz w:val="22"/>
          <w:szCs w:val="22"/>
        </w:rPr>
        <w:t xml:space="preserve"> поведение людей с точки зрения социальных норм, 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решать</w:t>
      </w:r>
      <w:r w:rsidRPr="00975C6C">
        <w:rPr>
          <w:i/>
          <w:sz w:val="22"/>
          <w:szCs w:val="22"/>
        </w:rPr>
        <w:t xml:space="preserve"> </w:t>
      </w:r>
      <w:r w:rsidRPr="00975C6C">
        <w:rPr>
          <w:sz w:val="22"/>
          <w:szCs w:val="22"/>
        </w:rPr>
        <w:t>в рамках изученного материала познавательные и практические задачи,</w:t>
      </w:r>
      <w:r w:rsidRPr="00975C6C">
        <w:rPr>
          <w:b/>
          <w:sz w:val="22"/>
          <w:szCs w:val="22"/>
        </w:rPr>
        <w:t xml:space="preserve"> </w:t>
      </w:r>
      <w:r w:rsidRPr="00975C6C">
        <w:rPr>
          <w:sz w:val="22"/>
          <w:szCs w:val="22"/>
        </w:rPr>
        <w:t>отражающие типичные ситуации в различных сферах деятельности человека;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осуществлять</w:t>
      </w:r>
      <w:r w:rsidRPr="00975C6C">
        <w:rPr>
          <w:sz w:val="22"/>
          <w:szCs w:val="22"/>
        </w:rPr>
        <w:t xml:space="preserve"> </w:t>
      </w:r>
      <w:r w:rsidRPr="00975C6C">
        <w:rPr>
          <w:b/>
          <w:i/>
          <w:sz w:val="22"/>
          <w:szCs w:val="22"/>
        </w:rPr>
        <w:t>поиск</w:t>
      </w:r>
      <w:r w:rsidRPr="00975C6C">
        <w:rPr>
          <w:sz w:val="22"/>
          <w:szCs w:val="22"/>
        </w:rP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975C6C">
        <w:rPr>
          <w:sz w:val="22"/>
          <w:szCs w:val="22"/>
        </w:rPr>
        <w:t>для: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 xml:space="preserve">полноценного выполнения типичных для подростка социальных ролей; 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нравственной и правовой оценки конкретных поступков людей;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реализации и защиты прав человека и гражданина, осознанного выполнения гражданских обязанностей;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первичного анализа и использования социальной информации;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сознательного неприятия антиобщественного поведения.</w:t>
      </w:r>
    </w:p>
    <w:p w:rsidR="00F55B6C" w:rsidRPr="00975C6C" w:rsidRDefault="00F55B6C" w:rsidP="00245F8F">
      <w:pPr>
        <w:widowControl/>
        <w:jc w:val="both"/>
        <w:rPr>
          <w:b/>
          <w:bCs/>
          <w:sz w:val="22"/>
          <w:szCs w:val="22"/>
        </w:rPr>
      </w:pPr>
    </w:p>
    <w:p w:rsidR="006F328B" w:rsidRPr="00975C6C" w:rsidRDefault="006F328B" w:rsidP="000E4FC9">
      <w:pPr>
        <w:widowControl/>
        <w:spacing w:before="100" w:beforeAutospacing="1" w:after="100" w:afterAutospacing="1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sectPr w:rsidR="006F328B" w:rsidRPr="00975C6C" w:rsidSect="00245F8F">
      <w:pgSz w:w="11906" w:h="16838"/>
      <w:pgMar w:top="899" w:right="85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05062E"/>
    <w:multiLevelType w:val="hybridMultilevel"/>
    <w:tmpl w:val="83967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5C6138"/>
    <w:multiLevelType w:val="hybridMultilevel"/>
    <w:tmpl w:val="33FEDD5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6E67A1"/>
    <w:multiLevelType w:val="multilevel"/>
    <w:tmpl w:val="CE9A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62BB0"/>
    <w:multiLevelType w:val="hybridMultilevel"/>
    <w:tmpl w:val="F70E8B2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000CF"/>
    <w:multiLevelType w:val="hybridMultilevel"/>
    <w:tmpl w:val="EBE681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3921ED"/>
    <w:multiLevelType w:val="hybridMultilevel"/>
    <w:tmpl w:val="221A9F6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0B762FD"/>
    <w:multiLevelType w:val="hybridMultilevel"/>
    <w:tmpl w:val="892AA248"/>
    <w:lvl w:ilvl="0" w:tplc="ABAA45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E91BBE"/>
    <w:multiLevelType w:val="multilevel"/>
    <w:tmpl w:val="3E6C1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50C1B41"/>
    <w:multiLevelType w:val="multilevel"/>
    <w:tmpl w:val="83EA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B641F3"/>
    <w:multiLevelType w:val="hybridMultilevel"/>
    <w:tmpl w:val="C982F6E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50060"/>
    <w:multiLevelType w:val="multilevel"/>
    <w:tmpl w:val="0788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FC0BCC"/>
    <w:multiLevelType w:val="hybridMultilevel"/>
    <w:tmpl w:val="28C21F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24E3459"/>
    <w:multiLevelType w:val="multilevel"/>
    <w:tmpl w:val="CB8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692DED"/>
    <w:multiLevelType w:val="hybridMultilevel"/>
    <w:tmpl w:val="92BA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34C81"/>
    <w:multiLevelType w:val="hybridMultilevel"/>
    <w:tmpl w:val="7A7C757A"/>
    <w:lvl w:ilvl="0" w:tplc="4D008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0063C9"/>
    <w:multiLevelType w:val="hybridMultilevel"/>
    <w:tmpl w:val="D06E8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0A9014B"/>
    <w:multiLevelType w:val="hybridMultilevel"/>
    <w:tmpl w:val="71B48D7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2A6894"/>
    <w:multiLevelType w:val="hybridMultilevel"/>
    <w:tmpl w:val="105A934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C31C80"/>
    <w:multiLevelType w:val="multilevel"/>
    <w:tmpl w:val="25E06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CA7F7C"/>
    <w:multiLevelType w:val="hybridMultilevel"/>
    <w:tmpl w:val="C8AE6AD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AB82DAA"/>
    <w:multiLevelType w:val="hybridMultilevel"/>
    <w:tmpl w:val="664E24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6"/>
  </w:num>
  <w:num w:numId="4">
    <w:abstractNumId w:val="25"/>
  </w:num>
  <w:num w:numId="5">
    <w:abstractNumId w:val="32"/>
  </w:num>
  <w:num w:numId="6">
    <w:abstractNumId w:val="38"/>
  </w:num>
  <w:num w:numId="7">
    <w:abstractNumId w:val="33"/>
  </w:num>
  <w:num w:numId="8">
    <w:abstractNumId w:val="15"/>
  </w:num>
  <w:num w:numId="9">
    <w:abstractNumId w:val="8"/>
  </w:num>
  <w:num w:numId="10">
    <w:abstractNumId w:val="29"/>
  </w:num>
  <w:num w:numId="11">
    <w:abstractNumId w:val="18"/>
  </w:num>
  <w:num w:numId="12">
    <w:abstractNumId w:val="10"/>
  </w:num>
  <w:num w:numId="13">
    <w:abstractNumId w:val="7"/>
  </w:num>
  <w:num w:numId="14">
    <w:abstractNumId w:val="37"/>
  </w:num>
  <w:num w:numId="15">
    <w:abstractNumId w:val="30"/>
  </w:num>
  <w:num w:numId="16">
    <w:abstractNumId w:val="16"/>
  </w:num>
  <w:num w:numId="17">
    <w:abstractNumId w:val="31"/>
  </w:num>
  <w:num w:numId="18">
    <w:abstractNumId w:val="23"/>
  </w:num>
  <w:num w:numId="19">
    <w:abstractNumId w:val="3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"/>
  </w:num>
  <w:num w:numId="23">
    <w:abstractNumId w:val="3"/>
  </w:num>
  <w:num w:numId="24">
    <w:abstractNumId w:val="4"/>
  </w:num>
  <w:num w:numId="25">
    <w:abstractNumId w:val="27"/>
  </w:num>
  <w:num w:numId="26">
    <w:abstractNumId w:val="0"/>
  </w:num>
  <w:num w:numId="27">
    <w:abstractNumId w:val="1"/>
  </w:num>
  <w:num w:numId="28">
    <w:abstractNumId w:val="5"/>
  </w:num>
  <w:num w:numId="29">
    <w:abstractNumId w:val="11"/>
  </w:num>
  <w:num w:numId="30">
    <w:abstractNumId w:val="28"/>
  </w:num>
  <w:num w:numId="31">
    <w:abstractNumId w:val="34"/>
  </w:num>
  <w:num w:numId="32">
    <w:abstractNumId w:val="17"/>
  </w:num>
  <w:num w:numId="33">
    <w:abstractNumId w:val="14"/>
  </w:num>
  <w:num w:numId="34">
    <w:abstractNumId w:val="9"/>
  </w:num>
  <w:num w:numId="35">
    <w:abstractNumId w:val="24"/>
  </w:num>
  <w:num w:numId="36">
    <w:abstractNumId w:val="22"/>
  </w:num>
  <w:num w:numId="37">
    <w:abstractNumId w:val="26"/>
  </w:num>
  <w:num w:numId="38">
    <w:abstractNumId w:val="13"/>
  </w:num>
  <w:num w:numId="39">
    <w:abstractNumId w:val="35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9E5"/>
    <w:rsid w:val="00042E35"/>
    <w:rsid w:val="000E4FC9"/>
    <w:rsid w:val="00245F8F"/>
    <w:rsid w:val="003B59E5"/>
    <w:rsid w:val="00412193"/>
    <w:rsid w:val="00475353"/>
    <w:rsid w:val="006424E9"/>
    <w:rsid w:val="006B6E79"/>
    <w:rsid w:val="006D4BBC"/>
    <w:rsid w:val="006F328B"/>
    <w:rsid w:val="00703D23"/>
    <w:rsid w:val="008D4085"/>
    <w:rsid w:val="00975C6C"/>
    <w:rsid w:val="00AE72F8"/>
    <w:rsid w:val="00AF42B2"/>
    <w:rsid w:val="00C0475F"/>
    <w:rsid w:val="00DC1030"/>
    <w:rsid w:val="00E345EC"/>
    <w:rsid w:val="00EF20CD"/>
    <w:rsid w:val="00F55B6C"/>
    <w:rsid w:val="00F644EB"/>
    <w:rsid w:val="00FB589A"/>
    <w:rsid w:val="00FC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412193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12193"/>
    <w:pPr>
      <w:keepNext/>
      <w:keepLines/>
      <w:widowControl/>
      <w:ind w:firstLine="709"/>
      <w:jc w:val="both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412193"/>
    <w:pPr>
      <w:keepNext/>
      <w:keepLines/>
      <w:widowControl/>
      <w:jc w:val="right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2193"/>
    <w:rPr>
      <w:rFonts w:eastAsia="Times New Roman"/>
      <w:b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12193"/>
    <w:rPr>
      <w:rFonts w:eastAsia="Times New Roman"/>
      <w:b/>
      <w:sz w:val="28"/>
      <w:lang w:val="ru-RU" w:eastAsia="ru-RU"/>
    </w:rPr>
  </w:style>
  <w:style w:type="paragraph" w:styleId="21">
    <w:name w:val="Body Text Indent 2"/>
    <w:basedOn w:val="a"/>
    <w:link w:val="22"/>
    <w:rsid w:val="006B6E79"/>
    <w:pPr>
      <w:widowControl/>
      <w:spacing w:line="360" w:lineRule="auto"/>
      <w:ind w:firstLine="709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locked/>
    <w:rsid w:val="006B6E79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semiHidden/>
    <w:rsid w:val="006B6E79"/>
    <w:pPr>
      <w:widowControl/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B6E79"/>
    <w:rPr>
      <w:rFonts w:cs="Times New Roman"/>
    </w:rPr>
  </w:style>
  <w:style w:type="character" w:customStyle="1" w:styleId="FontStyle26">
    <w:name w:val="Font Style26"/>
    <w:basedOn w:val="a0"/>
    <w:uiPriority w:val="99"/>
    <w:rsid w:val="006B6E79"/>
    <w:rPr>
      <w:rFonts w:ascii="Arial" w:hAnsi="Arial" w:cs="Arial"/>
      <w:sz w:val="18"/>
      <w:szCs w:val="18"/>
    </w:rPr>
  </w:style>
  <w:style w:type="paragraph" w:customStyle="1" w:styleId="Style20">
    <w:name w:val="Style20"/>
    <w:basedOn w:val="a"/>
    <w:uiPriority w:val="99"/>
    <w:rsid w:val="006B6E79"/>
    <w:pPr>
      <w:autoSpaceDE w:val="0"/>
      <w:autoSpaceDN w:val="0"/>
      <w:adjustRightInd w:val="0"/>
      <w:spacing w:line="226" w:lineRule="exact"/>
      <w:ind w:firstLine="562"/>
      <w:jc w:val="both"/>
    </w:pPr>
    <w:rPr>
      <w:rFonts w:ascii="Arial" w:hAnsi="Arial"/>
      <w:sz w:val="24"/>
      <w:szCs w:val="24"/>
    </w:rPr>
  </w:style>
  <w:style w:type="character" w:customStyle="1" w:styleId="a5">
    <w:name w:val="Абзац списка Знак"/>
    <w:link w:val="a6"/>
    <w:uiPriority w:val="99"/>
    <w:locked/>
    <w:rsid w:val="00412193"/>
    <w:rPr>
      <w:rFonts w:ascii="Calibri" w:hAnsi="Calibri"/>
      <w:sz w:val="22"/>
      <w:lang w:val="ru-RU" w:eastAsia="en-US"/>
    </w:rPr>
  </w:style>
  <w:style w:type="paragraph" w:styleId="a6">
    <w:name w:val="List Paragraph"/>
    <w:basedOn w:val="a"/>
    <w:link w:val="a5"/>
    <w:uiPriority w:val="99"/>
    <w:qFormat/>
    <w:rsid w:val="00412193"/>
    <w:pPr>
      <w:widowControl/>
      <w:spacing w:after="120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12193"/>
    <w:rPr>
      <w:rFonts w:ascii="Times New Roman" w:hAnsi="Times New Roman"/>
      <w:sz w:val="24"/>
      <w:u w:val="none"/>
      <w:effect w:val="none"/>
    </w:rPr>
  </w:style>
  <w:style w:type="paragraph" w:styleId="a7">
    <w:name w:val="Plain Text"/>
    <w:basedOn w:val="a"/>
    <w:link w:val="a8"/>
    <w:rsid w:val="00412193"/>
    <w:pPr>
      <w:widowControl/>
    </w:pPr>
    <w:rPr>
      <w:rFonts w:ascii="Courier New" w:hAnsi="Courier New"/>
    </w:rPr>
  </w:style>
  <w:style w:type="character" w:customStyle="1" w:styleId="PlainTextChar">
    <w:name w:val="Plain Text Char"/>
    <w:basedOn w:val="a0"/>
    <w:uiPriority w:val="99"/>
    <w:semiHidden/>
    <w:rsid w:val="00AC08CF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412193"/>
    <w:pPr>
      <w:widowControl/>
    </w:pPr>
    <w:rPr>
      <w:sz w:val="24"/>
      <w:szCs w:val="24"/>
    </w:rPr>
  </w:style>
  <w:style w:type="character" w:customStyle="1" w:styleId="a8">
    <w:name w:val="Текст Знак"/>
    <w:basedOn w:val="a0"/>
    <w:link w:val="a7"/>
    <w:locked/>
    <w:rsid w:val="00412193"/>
    <w:rPr>
      <w:rFonts w:ascii="Courier New" w:hAnsi="Courier New" w:cs="Times New Roman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412193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C08CF"/>
    <w:rPr>
      <w:sz w:val="16"/>
      <w:szCs w:val="16"/>
    </w:rPr>
  </w:style>
  <w:style w:type="paragraph" w:customStyle="1" w:styleId="11">
    <w:name w:val="Обычный1"/>
    <w:rsid w:val="00FB589A"/>
    <w:pPr>
      <w:widowControl w:val="0"/>
    </w:pPr>
    <w:rPr>
      <w:rFonts w:ascii="Times New Roman" w:hAnsi="Times New Roman"/>
      <w:snapToGrid w:val="0"/>
    </w:rPr>
  </w:style>
  <w:style w:type="character" w:customStyle="1" w:styleId="20pt">
    <w:name w:val="Основной текст (2) + Полужирный;Интервал 0 pt"/>
    <w:rsid w:val="00975C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link w:val="24"/>
    <w:rsid w:val="00975C6C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75C6C"/>
    <w:pPr>
      <w:shd w:val="clear" w:color="auto" w:fill="FFFFFF"/>
      <w:spacing w:line="221" w:lineRule="exact"/>
      <w:jc w:val="center"/>
    </w:pPr>
    <w:rPr>
      <w:rFonts w:ascii="Calibri" w:hAnsi="Calibri"/>
      <w:sz w:val="22"/>
      <w:szCs w:val="22"/>
    </w:rPr>
  </w:style>
  <w:style w:type="character" w:customStyle="1" w:styleId="12">
    <w:name w:val="Основной текст (12)_"/>
    <w:link w:val="120"/>
    <w:rsid w:val="00975C6C"/>
    <w:rPr>
      <w:b/>
      <w:bCs/>
      <w:i/>
      <w:iCs/>
      <w:spacing w:val="-10"/>
      <w:sz w:val="22"/>
      <w:szCs w:val="22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75C6C"/>
    <w:pPr>
      <w:shd w:val="clear" w:color="auto" w:fill="FFFFFF"/>
      <w:spacing w:line="211" w:lineRule="exact"/>
      <w:ind w:firstLine="380"/>
      <w:jc w:val="both"/>
    </w:pPr>
    <w:rPr>
      <w:rFonts w:ascii="Calibri" w:hAnsi="Calibri"/>
      <w:b/>
      <w:bCs/>
      <w:i/>
      <w:iCs/>
      <w:spacing w:val="-10"/>
      <w:sz w:val="22"/>
      <w:szCs w:val="22"/>
    </w:rPr>
  </w:style>
  <w:style w:type="character" w:customStyle="1" w:styleId="c18">
    <w:name w:val="c18"/>
    <w:basedOn w:val="a0"/>
    <w:rsid w:val="00975C6C"/>
  </w:style>
  <w:style w:type="character" w:customStyle="1" w:styleId="c1">
    <w:name w:val="c1"/>
    <w:basedOn w:val="a0"/>
    <w:rsid w:val="00975C6C"/>
  </w:style>
  <w:style w:type="paragraph" w:customStyle="1" w:styleId="c0">
    <w:name w:val="c0"/>
    <w:basedOn w:val="a"/>
    <w:rsid w:val="00975C6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6">
    <w:name w:val="c16"/>
    <w:basedOn w:val="a0"/>
    <w:rsid w:val="00975C6C"/>
  </w:style>
  <w:style w:type="paragraph" w:customStyle="1" w:styleId="c4">
    <w:name w:val="c4"/>
    <w:basedOn w:val="a"/>
    <w:rsid w:val="00975C6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975C6C"/>
  </w:style>
  <w:style w:type="paragraph" w:customStyle="1" w:styleId="13">
    <w:name w:val="Без интервала1"/>
    <w:uiPriority w:val="1"/>
    <w:qFormat/>
    <w:rsid w:val="00975C6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5791</Words>
  <Characters>33009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2019-04-11T08:33:00Z</cp:lastPrinted>
  <dcterms:created xsi:type="dcterms:W3CDTF">2022-04-05T07:56:00Z</dcterms:created>
  <dcterms:modified xsi:type="dcterms:W3CDTF">2023-02-16T10:22:00Z</dcterms:modified>
</cp:coreProperties>
</file>